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BD0" w:rsidRPr="004B1954" w:rsidRDefault="00012B67" w:rsidP="00012B67">
      <w:pPr>
        <w:spacing w:after="0"/>
        <w:jc w:val="center"/>
        <w:rPr>
          <w:rFonts w:ascii="Times New Roman" w:hAnsi="Times New Roman" w:cs="Times New Roman"/>
          <w:b/>
          <w:color w:val="000000"/>
          <w:sz w:val="24"/>
          <w:szCs w:val="24"/>
          <w:lang w:val="ro-RO" w:eastAsia="ro-RO" w:bidi="ro-RO"/>
        </w:rPr>
      </w:pPr>
      <w:r w:rsidRPr="004B1954">
        <w:rPr>
          <w:rFonts w:ascii="Times New Roman" w:hAnsi="Times New Roman" w:cs="Times New Roman"/>
          <w:b/>
          <w:color w:val="000000"/>
          <w:sz w:val="24"/>
          <w:szCs w:val="24"/>
          <w:lang w:val="ro-RO" w:eastAsia="ro-RO" w:bidi="ro-RO"/>
        </w:rPr>
        <w:t>MINISTERUL EDUCAŢIEI ŞI CERCETĂRII AL REPUBLICII MOLDOVA</w:t>
      </w:r>
    </w:p>
    <w:p w:rsidR="00A57BD0" w:rsidRPr="004B1954" w:rsidRDefault="00012B67" w:rsidP="00012B67">
      <w:pPr>
        <w:spacing w:after="0"/>
        <w:jc w:val="center"/>
        <w:rPr>
          <w:rFonts w:ascii="Times New Roman" w:hAnsi="Times New Roman" w:cs="Times New Roman"/>
          <w:b/>
          <w:color w:val="000000"/>
          <w:sz w:val="24"/>
          <w:szCs w:val="24"/>
          <w:lang w:val="ro-RO" w:eastAsia="ro-RO" w:bidi="ro-RO"/>
        </w:rPr>
      </w:pPr>
      <w:r>
        <w:rPr>
          <w:rFonts w:ascii="Times New Roman" w:hAnsi="Times New Roman" w:cs="Times New Roman"/>
          <w:b/>
          <w:color w:val="000000"/>
          <w:sz w:val="24"/>
          <w:szCs w:val="24"/>
          <w:lang w:val="ro-RO" w:eastAsia="ro-RO" w:bidi="ro-RO"/>
        </w:rPr>
        <w:t>UNIVERSITATEA „BOGDAN</w:t>
      </w:r>
      <w:r w:rsidRPr="004B1954">
        <w:rPr>
          <w:rFonts w:ascii="Times New Roman" w:hAnsi="Times New Roman" w:cs="Times New Roman"/>
          <w:b/>
          <w:color w:val="000000"/>
          <w:sz w:val="24"/>
          <w:szCs w:val="24"/>
          <w:lang w:val="ro-RO" w:eastAsia="ro-RO" w:bidi="ro-RO"/>
        </w:rPr>
        <w:t xml:space="preserve"> P</w:t>
      </w:r>
      <w:r>
        <w:rPr>
          <w:rFonts w:ascii="Times New Roman" w:hAnsi="Times New Roman" w:cs="Times New Roman"/>
          <w:b/>
          <w:color w:val="000000"/>
          <w:sz w:val="24"/>
          <w:szCs w:val="24"/>
          <w:lang w:val="ro-RO" w:eastAsia="ro-RO" w:bidi="ro-RO"/>
        </w:rPr>
        <w:t>ETRICEICU</w:t>
      </w:r>
      <w:r w:rsidRPr="004B1954">
        <w:rPr>
          <w:rFonts w:ascii="Times New Roman" w:hAnsi="Times New Roman" w:cs="Times New Roman"/>
          <w:b/>
          <w:color w:val="000000"/>
          <w:sz w:val="24"/>
          <w:szCs w:val="24"/>
          <w:lang w:val="ro-RO" w:eastAsia="ro-RO" w:bidi="ro-RO"/>
        </w:rPr>
        <w:t xml:space="preserve"> HASDEU” DIN CAHUL</w:t>
      </w:r>
    </w:p>
    <w:p w:rsidR="00A57BD0" w:rsidRPr="004B1954" w:rsidRDefault="00012B67" w:rsidP="00012B67">
      <w:pPr>
        <w:spacing w:after="0"/>
        <w:jc w:val="center"/>
        <w:rPr>
          <w:rFonts w:ascii="Times New Roman" w:hAnsi="Times New Roman" w:cs="Times New Roman"/>
          <w:b/>
          <w:color w:val="000000"/>
          <w:sz w:val="24"/>
          <w:szCs w:val="24"/>
          <w:lang w:val="ro-RO" w:eastAsia="ro-RO" w:bidi="ro-RO"/>
        </w:rPr>
      </w:pPr>
      <w:r w:rsidRPr="004B1954">
        <w:rPr>
          <w:rFonts w:ascii="Times New Roman" w:hAnsi="Times New Roman" w:cs="Times New Roman"/>
          <w:b/>
          <w:color w:val="000000"/>
          <w:sz w:val="24"/>
          <w:szCs w:val="24"/>
          <w:lang w:val="ro-RO" w:eastAsia="ro-RO" w:bidi="ro-RO"/>
        </w:rPr>
        <w:t>FACULTATEA DE ECONOMIE, INGINERIE ȘI ȘTIINȚE APLICATE</w:t>
      </w:r>
    </w:p>
    <w:p w:rsidR="00A57BD0" w:rsidRPr="004B1954" w:rsidRDefault="00012B67" w:rsidP="00012B67">
      <w:pPr>
        <w:spacing w:after="0"/>
        <w:jc w:val="center"/>
        <w:rPr>
          <w:rFonts w:ascii="Times New Roman" w:hAnsi="Times New Roman" w:cs="Times New Roman"/>
          <w:b/>
          <w:color w:val="000000"/>
          <w:sz w:val="24"/>
          <w:szCs w:val="24"/>
          <w:lang w:val="ro-RO" w:eastAsia="ro-RO" w:bidi="ro-RO"/>
        </w:rPr>
      </w:pPr>
      <w:r w:rsidRPr="004B1954">
        <w:rPr>
          <w:rFonts w:ascii="Times New Roman" w:hAnsi="Times New Roman" w:cs="Times New Roman"/>
          <w:b/>
          <w:color w:val="000000"/>
          <w:sz w:val="24"/>
          <w:szCs w:val="24"/>
          <w:lang w:val="ro-RO" w:eastAsia="ro-RO" w:bidi="ro-RO"/>
        </w:rPr>
        <w:t>CATEDRA DE ȘTIINȚE ECONOMICE</w:t>
      </w:r>
    </w:p>
    <w:p w:rsidR="00A57BD0" w:rsidRPr="004B1954" w:rsidRDefault="00A57BD0" w:rsidP="00A57BD0">
      <w:pPr>
        <w:jc w:val="center"/>
        <w:rPr>
          <w:rFonts w:ascii="Times New Roman" w:hAnsi="Times New Roman" w:cs="Times New Roman"/>
          <w:b/>
          <w:color w:val="000000"/>
          <w:sz w:val="24"/>
          <w:szCs w:val="24"/>
          <w:lang w:val="ro-RO" w:eastAsia="ro-RO" w:bidi="ro-RO"/>
        </w:rPr>
      </w:pPr>
    </w:p>
    <w:p w:rsidR="00A57BD0" w:rsidRPr="004B1954" w:rsidRDefault="00A57BD0" w:rsidP="00A57BD0">
      <w:pPr>
        <w:jc w:val="center"/>
        <w:rPr>
          <w:rFonts w:ascii="Times New Roman" w:hAnsi="Times New Roman" w:cs="Times New Roman"/>
          <w:b/>
          <w:color w:val="000000"/>
          <w:sz w:val="24"/>
          <w:szCs w:val="24"/>
          <w:lang w:val="ro-RO" w:eastAsia="ro-RO" w:bidi="ro-RO"/>
        </w:rPr>
      </w:pPr>
    </w:p>
    <w:p w:rsidR="00012B67" w:rsidRDefault="00012B67" w:rsidP="00A57BD0">
      <w:pPr>
        <w:pStyle w:val="Heading10"/>
        <w:keepNext/>
        <w:keepLines/>
        <w:shd w:val="clear" w:color="auto" w:fill="auto"/>
        <w:spacing w:before="0" w:after="0" w:line="400" w:lineRule="exact"/>
        <w:rPr>
          <w:color w:val="000000"/>
          <w:lang w:val="ro-RO" w:eastAsia="ro-RO" w:bidi="ro-RO"/>
        </w:rPr>
      </w:pPr>
    </w:p>
    <w:p w:rsidR="00012B67" w:rsidRDefault="00012B67" w:rsidP="00A57BD0">
      <w:pPr>
        <w:pStyle w:val="Heading10"/>
        <w:keepNext/>
        <w:keepLines/>
        <w:shd w:val="clear" w:color="auto" w:fill="auto"/>
        <w:spacing w:before="0" w:after="0" w:line="400" w:lineRule="exact"/>
        <w:rPr>
          <w:color w:val="000000"/>
          <w:lang w:val="ro-RO" w:eastAsia="ro-RO" w:bidi="ro-RO"/>
        </w:rPr>
      </w:pPr>
    </w:p>
    <w:p w:rsidR="00012B67" w:rsidRDefault="00012B67" w:rsidP="00A57BD0">
      <w:pPr>
        <w:pStyle w:val="Heading10"/>
        <w:keepNext/>
        <w:keepLines/>
        <w:shd w:val="clear" w:color="auto" w:fill="auto"/>
        <w:spacing w:before="0" w:after="0" w:line="400" w:lineRule="exact"/>
        <w:rPr>
          <w:color w:val="000000"/>
          <w:lang w:val="ro-RO" w:eastAsia="ro-RO" w:bidi="ro-RO"/>
        </w:rPr>
      </w:pPr>
    </w:p>
    <w:p w:rsidR="00012B67" w:rsidRDefault="00012B67" w:rsidP="00A57BD0">
      <w:pPr>
        <w:pStyle w:val="Heading10"/>
        <w:keepNext/>
        <w:keepLines/>
        <w:shd w:val="clear" w:color="auto" w:fill="auto"/>
        <w:spacing w:before="0" w:after="0" w:line="400" w:lineRule="exact"/>
        <w:rPr>
          <w:color w:val="000000"/>
          <w:lang w:val="ro-RO" w:eastAsia="ro-RO" w:bidi="ro-RO"/>
        </w:rPr>
      </w:pPr>
    </w:p>
    <w:p w:rsidR="00A57BD0" w:rsidRPr="00850210" w:rsidRDefault="005F32D9" w:rsidP="00A57BD0">
      <w:pPr>
        <w:pStyle w:val="Heading10"/>
        <w:keepNext/>
        <w:keepLines/>
        <w:shd w:val="clear" w:color="auto" w:fill="auto"/>
        <w:spacing w:before="0" w:after="0" w:line="400" w:lineRule="exact"/>
        <w:rPr>
          <w:lang w:val="ro-RO"/>
        </w:rPr>
      </w:pPr>
      <w:r>
        <w:rPr>
          <w:color w:val="000000"/>
          <w:lang w:val="ro-RO" w:eastAsia="ro-RO" w:bidi="ro-RO"/>
        </w:rPr>
        <w:t>C</w:t>
      </w:r>
      <w:r w:rsidR="00975248">
        <w:rPr>
          <w:color w:val="000000"/>
          <w:lang w:val="ro-RO" w:eastAsia="ro-RO" w:bidi="ro-RO"/>
        </w:rPr>
        <w:t>atalogul cursurilor</w:t>
      </w:r>
    </w:p>
    <w:p w:rsidR="005F32D9" w:rsidRDefault="00A57BD0" w:rsidP="005F32D9">
      <w:pPr>
        <w:pStyle w:val="Bodytext30"/>
        <w:shd w:val="clear" w:color="auto" w:fill="auto"/>
        <w:spacing w:after="0" w:line="533" w:lineRule="exact"/>
        <w:rPr>
          <w:rStyle w:val="Bodytext316pt"/>
        </w:rPr>
      </w:pPr>
      <w:r w:rsidRPr="00850210">
        <w:rPr>
          <w:color w:val="000000"/>
          <w:lang w:val="ro-RO" w:eastAsia="ro-RO" w:bidi="ro-RO"/>
        </w:rPr>
        <w:t xml:space="preserve">pentru </w:t>
      </w:r>
      <w:r w:rsidR="00012B67" w:rsidRPr="00850210">
        <w:rPr>
          <w:color w:val="000000"/>
          <w:lang w:val="ro-RO" w:eastAsia="ro-RO" w:bidi="ro-RO"/>
        </w:rPr>
        <w:t>studenți</w:t>
      </w:r>
      <w:r w:rsidRPr="00850210">
        <w:rPr>
          <w:color w:val="000000"/>
          <w:lang w:val="ro-RO" w:eastAsia="ro-RO" w:bidi="ro-RO"/>
        </w:rPr>
        <w:t>, ciclul I</w:t>
      </w:r>
      <w:r w:rsidR="00850210" w:rsidRPr="00850210">
        <w:rPr>
          <w:color w:val="000000"/>
          <w:lang w:val="ro-RO" w:eastAsia="ro-RO" w:bidi="ro-RO"/>
        </w:rPr>
        <w:t>I</w:t>
      </w:r>
      <w:r w:rsidRPr="00850210">
        <w:rPr>
          <w:color w:val="000000"/>
          <w:lang w:val="ro-RO" w:eastAsia="ro-RO" w:bidi="ro-RO"/>
        </w:rPr>
        <w:t xml:space="preserve"> - studii superioare de </w:t>
      </w:r>
      <w:r w:rsidR="00850210" w:rsidRPr="00850210">
        <w:rPr>
          <w:color w:val="000000"/>
          <w:lang w:val="ro-RO" w:eastAsia="ro-RO" w:bidi="ro-RO"/>
        </w:rPr>
        <w:t>master</w:t>
      </w:r>
      <w:r w:rsidRPr="00850210">
        <w:rPr>
          <w:color w:val="000000"/>
          <w:lang w:val="ro-RO" w:eastAsia="ro-RO" w:bidi="ro-RO"/>
        </w:rPr>
        <w:t xml:space="preserve"> (nivelul </w:t>
      </w:r>
      <w:r w:rsidR="00850210" w:rsidRPr="00850210">
        <w:rPr>
          <w:color w:val="000000"/>
          <w:lang w:val="ro-RO" w:eastAsia="ro-RO" w:bidi="ro-RO"/>
        </w:rPr>
        <w:t>7</w:t>
      </w:r>
      <w:r w:rsidRPr="00850210">
        <w:rPr>
          <w:color w:val="000000"/>
          <w:lang w:val="ro-RO" w:eastAsia="ro-RO" w:bidi="ro-RO"/>
        </w:rPr>
        <w:t xml:space="preserve"> ISCED)</w:t>
      </w:r>
      <w:r w:rsidRPr="00850210">
        <w:rPr>
          <w:color w:val="000000"/>
          <w:lang w:val="ro-RO" w:eastAsia="ro-RO" w:bidi="ro-RO"/>
        </w:rPr>
        <w:br/>
      </w:r>
      <w:r w:rsidR="00850210" w:rsidRPr="00850210">
        <w:rPr>
          <w:rStyle w:val="Bodytext316pt"/>
        </w:rPr>
        <w:t>Domeniu general de studiu : 041. Științe Economice</w:t>
      </w:r>
    </w:p>
    <w:p w:rsidR="005F32D9" w:rsidRPr="005F32D9" w:rsidRDefault="005F32D9" w:rsidP="005F32D9">
      <w:pPr>
        <w:pStyle w:val="Bodytext30"/>
        <w:shd w:val="clear" w:color="auto" w:fill="auto"/>
        <w:spacing w:after="0" w:line="533" w:lineRule="exact"/>
        <w:rPr>
          <w:rFonts w:eastAsia="Calibri"/>
          <w:bCs w:val="0"/>
          <w:sz w:val="32"/>
          <w:szCs w:val="32"/>
          <w:lang w:val="ro-RO"/>
        </w:rPr>
      </w:pPr>
      <w:r w:rsidRPr="005F32D9">
        <w:rPr>
          <w:rFonts w:eastAsia="Calibri"/>
          <w:b w:val="0"/>
          <w:bCs w:val="0"/>
          <w:sz w:val="32"/>
          <w:szCs w:val="32"/>
          <w:lang w:val="ro-RO"/>
        </w:rPr>
        <w:t>P</w:t>
      </w:r>
      <w:r>
        <w:rPr>
          <w:rFonts w:eastAsia="Calibri"/>
          <w:b w:val="0"/>
          <w:bCs w:val="0"/>
          <w:sz w:val="32"/>
          <w:szCs w:val="32"/>
          <w:lang w:val="ro-RO"/>
        </w:rPr>
        <w:t>r</w:t>
      </w:r>
      <w:r w:rsidRPr="005F32D9">
        <w:rPr>
          <w:rFonts w:eastAsia="Calibri"/>
          <w:b w:val="0"/>
          <w:bCs w:val="0"/>
          <w:sz w:val="32"/>
          <w:szCs w:val="32"/>
          <w:lang w:val="ro-RO"/>
        </w:rPr>
        <w:t>ogramului de master:</w:t>
      </w:r>
      <w:r w:rsidRPr="005F32D9">
        <w:rPr>
          <w:rFonts w:eastAsia="Calibri"/>
          <w:bCs w:val="0"/>
          <w:sz w:val="32"/>
          <w:szCs w:val="32"/>
          <w:lang w:val="ro-RO"/>
        </w:rPr>
        <w:t xml:space="preserve"> ANTREPRENORIAT ȘI ADMINISTRAREA AFACERILOR</w:t>
      </w:r>
    </w:p>
    <w:p w:rsidR="00A57BD0" w:rsidRPr="004B1954" w:rsidRDefault="00A57BD0" w:rsidP="00A57BD0">
      <w:pPr>
        <w:pStyle w:val="Bodytext30"/>
        <w:shd w:val="clear" w:color="auto" w:fill="auto"/>
        <w:spacing w:after="5394" w:line="533" w:lineRule="exact"/>
        <w:rPr>
          <w:lang w:val="ro-RO"/>
        </w:rPr>
      </w:pPr>
      <w:r w:rsidRPr="00850210">
        <w:rPr>
          <w:rStyle w:val="Bodytext316pt"/>
        </w:rPr>
        <w:t>(</w:t>
      </w:r>
      <w:r w:rsidR="00012B67" w:rsidRPr="00850210">
        <w:rPr>
          <w:rStyle w:val="Bodytext316pt"/>
        </w:rPr>
        <w:t>învățământ</w:t>
      </w:r>
      <w:r w:rsidRPr="00850210">
        <w:rPr>
          <w:rStyle w:val="Bodytext316pt"/>
        </w:rPr>
        <w:t xml:space="preserve"> cu </w:t>
      </w:r>
      <w:r w:rsidR="00012B67" w:rsidRPr="00850210">
        <w:rPr>
          <w:rStyle w:val="Bodytext316pt"/>
        </w:rPr>
        <w:t>frecvență</w:t>
      </w:r>
      <w:r w:rsidRPr="00850210">
        <w:rPr>
          <w:rStyle w:val="Bodytext316pt"/>
        </w:rPr>
        <w:t>)</w:t>
      </w:r>
    </w:p>
    <w:p w:rsidR="00A57BD0" w:rsidRPr="004B1954" w:rsidRDefault="00A57BD0" w:rsidP="00A57BD0">
      <w:pPr>
        <w:jc w:val="center"/>
        <w:rPr>
          <w:rFonts w:ascii="Times New Roman" w:hAnsi="Times New Roman" w:cs="Times New Roman"/>
          <w:b/>
          <w:color w:val="000000"/>
          <w:sz w:val="24"/>
          <w:szCs w:val="24"/>
          <w:lang w:val="ro-RO" w:eastAsia="ro-RO" w:bidi="ro-RO"/>
        </w:rPr>
      </w:pPr>
    </w:p>
    <w:p w:rsidR="00A57BD0" w:rsidRPr="004B1954" w:rsidRDefault="00A57BD0" w:rsidP="00A57BD0">
      <w:pPr>
        <w:rPr>
          <w:color w:val="000000"/>
          <w:lang w:val="ro-RO" w:eastAsia="ro-RO" w:bidi="ro-RO"/>
        </w:rPr>
      </w:pPr>
    </w:p>
    <w:p w:rsidR="00B53FBF" w:rsidRPr="004B1954" w:rsidRDefault="00B53FBF" w:rsidP="00A57BD0">
      <w:pPr>
        <w:rPr>
          <w:color w:val="000000"/>
          <w:lang w:val="ro-RO" w:eastAsia="ro-RO" w:bidi="ro-RO"/>
        </w:rPr>
      </w:pPr>
    </w:p>
    <w:p w:rsidR="00A57BD0" w:rsidRPr="004B1954" w:rsidRDefault="00A57BD0" w:rsidP="00A57BD0">
      <w:pPr>
        <w:rPr>
          <w:color w:val="000000"/>
          <w:lang w:val="ro-RO" w:eastAsia="ro-RO" w:bidi="ro-RO"/>
        </w:rPr>
      </w:pPr>
    </w:p>
    <w:p w:rsidR="00A57BD0" w:rsidRPr="004B1954" w:rsidRDefault="00A57BD0" w:rsidP="00A57BD0">
      <w:pPr>
        <w:rPr>
          <w:color w:val="000000"/>
          <w:lang w:val="ro-RO" w:eastAsia="ro-RO" w:bidi="ro-RO"/>
        </w:rPr>
      </w:pPr>
    </w:p>
    <w:p w:rsidR="00A57BD0" w:rsidRPr="004B1954" w:rsidRDefault="005F32D9" w:rsidP="00A57BD0">
      <w:pPr>
        <w:jc w:val="center"/>
        <w:rPr>
          <w:rFonts w:ascii="Times New Roman" w:hAnsi="Times New Roman" w:cs="Times New Roman"/>
          <w:b/>
          <w:color w:val="000000"/>
          <w:sz w:val="24"/>
          <w:szCs w:val="24"/>
          <w:lang w:val="ro-RO" w:eastAsia="ro-RO" w:bidi="ro-RO"/>
        </w:rPr>
      </w:pPr>
      <w:r w:rsidRPr="004B1954">
        <w:rPr>
          <w:rFonts w:ascii="Times New Roman" w:hAnsi="Times New Roman" w:cs="Times New Roman"/>
          <w:b/>
          <w:color w:val="000000"/>
          <w:sz w:val="24"/>
          <w:szCs w:val="24"/>
          <w:lang w:val="ro-RO" w:eastAsia="ro-RO" w:bidi="ro-RO"/>
        </w:rPr>
        <w:t>CAHUL</w:t>
      </w:r>
      <w:r>
        <w:rPr>
          <w:rFonts w:ascii="Times New Roman" w:hAnsi="Times New Roman" w:cs="Times New Roman"/>
          <w:b/>
          <w:color w:val="000000"/>
          <w:sz w:val="24"/>
          <w:szCs w:val="24"/>
          <w:lang w:val="ro-RO" w:eastAsia="ro-RO" w:bidi="ro-RO"/>
        </w:rPr>
        <w:t>,</w:t>
      </w:r>
      <w:r w:rsidRPr="004B1954">
        <w:rPr>
          <w:rFonts w:ascii="Times New Roman" w:hAnsi="Times New Roman" w:cs="Times New Roman"/>
          <w:b/>
          <w:color w:val="000000"/>
          <w:sz w:val="24"/>
          <w:szCs w:val="24"/>
          <w:lang w:val="ro-RO" w:eastAsia="ro-RO" w:bidi="ro-RO"/>
        </w:rPr>
        <w:t xml:space="preserve"> 2022</w:t>
      </w:r>
    </w:p>
    <w:p w:rsidR="00A57BD0" w:rsidRPr="004B1954" w:rsidRDefault="00A57BD0" w:rsidP="00A57BD0">
      <w:pPr>
        <w:jc w:val="center"/>
        <w:rPr>
          <w:rFonts w:ascii="Times New Roman" w:hAnsi="Times New Roman" w:cs="Times New Roman"/>
          <w:sz w:val="24"/>
          <w:szCs w:val="24"/>
          <w:lang w:val="ro-RO"/>
        </w:rPr>
      </w:pPr>
      <w:r w:rsidRPr="004B1954">
        <w:rPr>
          <w:rFonts w:ascii="Times New Roman" w:hAnsi="Times New Roman" w:cs="Times New Roman"/>
          <w:sz w:val="24"/>
          <w:szCs w:val="24"/>
          <w:lang w:val="ro-RO"/>
        </w:rPr>
        <w:lastRenderedPageBreak/>
        <w:t xml:space="preserve">CUPRINS: </w:t>
      </w:r>
    </w:p>
    <w:tbl>
      <w:tblPr>
        <w:tblStyle w:val="a7"/>
        <w:tblW w:w="0" w:type="auto"/>
        <w:tblLook w:val="04A0" w:firstRow="1" w:lastRow="0" w:firstColumn="1" w:lastColumn="0" w:noHBand="0" w:noVBand="1"/>
      </w:tblPr>
      <w:tblGrid>
        <w:gridCol w:w="704"/>
        <w:gridCol w:w="7371"/>
        <w:gridCol w:w="1270"/>
      </w:tblGrid>
      <w:tr w:rsidR="00A57BD0" w:rsidRPr="005F32D9" w:rsidTr="00B231D1">
        <w:tc>
          <w:tcPr>
            <w:tcW w:w="704" w:type="dxa"/>
          </w:tcPr>
          <w:p w:rsidR="00A57BD0" w:rsidRPr="00D547BD" w:rsidRDefault="00A57BD0" w:rsidP="00A57BD0">
            <w:pPr>
              <w:jc w:val="center"/>
              <w:rPr>
                <w:rFonts w:ascii="Times New Roman" w:hAnsi="Times New Roman" w:cs="Times New Roman"/>
                <w:sz w:val="24"/>
                <w:szCs w:val="24"/>
                <w:lang w:val="ro-MD"/>
              </w:rPr>
            </w:pPr>
            <w:r w:rsidRPr="00D547BD">
              <w:rPr>
                <w:rFonts w:ascii="Times New Roman" w:hAnsi="Times New Roman" w:cs="Times New Roman"/>
                <w:sz w:val="24"/>
                <w:szCs w:val="24"/>
                <w:lang w:val="ro-MD"/>
              </w:rPr>
              <w:t>Nr. d/o</w:t>
            </w:r>
          </w:p>
        </w:tc>
        <w:tc>
          <w:tcPr>
            <w:tcW w:w="7371" w:type="dxa"/>
          </w:tcPr>
          <w:p w:rsidR="00A57BD0" w:rsidRPr="00D547BD" w:rsidRDefault="00A57BD0" w:rsidP="00A57BD0">
            <w:pPr>
              <w:jc w:val="both"/>
              <w:rPr>
                <w:rFonts w:ascii="Times New Roman" w:hAnsi="Times New Roman" w:cs="Times New Roman"/>
                <w:sz w:val="24"/>
                <w:szCs w:val="24"/>
                <w:lang w:val="ro-MD"/>
              </w:rPr>
            </w:pPr>
            <w:r w:rsidRPr="00D547BD">
              <w:rPr>
                <w:rFonts w:ascii="Times New Roman" w:hAnsi="Times New Roman" w:cs="Times New Roman"/>
                <w:b/>
                <w:sz w:val="24"/>
                <w:szCs w:val="24"/>
                <w:lang w:val="ro-MD" w:bidi="ro-RO"/>
              </w:rPr>
              <w:t xml:space="preserve">FIŞELE UNITĂŢILOR DE CURS INCLUSE ÎN PLANUL DE ÎNVĂŢĂMÎNT </w:t>
            </w:r>
          </w:p>
        </w:tc>
        <w:tc>
          <w:tcPr>
            <w:tcW w:w="1270" w:type="dxa"/>
          </w:tcPr>
          <w:p w:rsidR="00A57BD0" w:rsidRPr="00D547BD" w:rsidRDefault="00A57BD0" w:rsidP="00012B67">
            <w:pPr>
              <w:rPr>
                <w:rFonts w:ascii="Times New Roman" w:hAnsi="Times New Roman" w:cs="Times New Roman"/>
                <w:b/>
                <w:sz w:val="24"/>
                <w:szCs w:val="24"/>
                <w:lang w:val="ro-MD"/>
              </w:rPr>
            </w:pPr>
          </w:p>
        </w:tc>
      </w:tr>
      <w:tr w:rsidR="00A57BD0" w:rsidRPr="00D547BD" w:rsidTr="00B231D1">
        <w:tc>
          <w:tcPr>
            <w:tcW w:w="704" w:type="dxa"/>
          </w:tcPr>
          <w:p w:rsidR="00A57BD0" w:rsidRPr="00D547BD" w:rsidRDefault="00B231D1" w:rsidP="00A57BD0">
            <w:pPr>
              <w:jc w:val="center"/>
              <w:rPr>
                <w:rFonts w:ascii="Times New Roman" w:hAnsi="Times New Roman" w:cs="Times New Roman"/>
                <w:sz w:val="24"/>
                <w:szCs w:val="24"/>
                <w:lang w:val="ro-MD"/>
              </w:rPr>
            </w:pPr>
            <w:r w:rsidRPr="00D547BD">
              <w:rPr>
                <w:rFonts w:ascii="Times New Roman" w:hAnsi="Times New Roman" w:cs="Times New Roman"/>
                <w:sz w:val="24"/>
                <w:szCs w:val="24"/>
                <w:lang w:val="ro-MD"/>
              </w:rPr>
              <w:t>1</w:t>
            </w:r>
            <w:r w:rsidR="00012B67" w:rsidRPr="00D547BD">
              <w:rPr>
                <w:rFonts w:ascii="Times New Roman" w:hAnsi="Times New Roman" w:cs="Times New Roman"/>
                <w:sz w:val="24"/>
                <w:szCs w:val="24"/>
                <w:lang w:val="ro-MD"/>
              </w:rPr>
              <w:t>.</w:t>
            </w:r>
          </w:p>
          <w:p w:rsidR="00B231D1" w:rsidRPr="00D547BD" w:rsidRDefault="00B231D1" w:rsidP="00A57BD0">
            <w:pPr>
              <w:jc w:val="center"/>
              <w:rPr>
                <w:rFonts w:ascii="Times New Roman" w:hAnsi="Times New Roman" w:cs="Times New Roman"/>
                <w:sz w:val="24"/>
                <w:szCs w:val="24"/>
                <w:lang w:val="ro-MD"/>
              </w:rPr>
            </w:pPr>
            <w:r w:rsidRPr="00D547BD">
              <w:rPr>
                <w:rFonts w:ascii="Times New Roman" w:hAnsi="Times New Roman" w:cs="Times New Roman"/>
                <w:sz w:val="24"/>
                <w:szCs w:val="24"/>
                <w:lang w:val="ro-MD"/>
              </w:rPr>
              <w:t>2</w:t>
            </w:r>
            <w:r w:rsidR="00012B67" w:rsidRPr="00D547BD">
              <w:rPr>
                <w:rFonts w:ascii="Times New Roman" w:hAnsi="Times New Roman" w:cs="Times New Roman"/>
                <w:sz w:val="24"/>
                <w:szCs w:val="24"/>
                <w:lang w:val="ro-MD"/>
              </w:rPr>
              <w:t>.</w:t>
            </w:r>
          </w:p>
        </w:tc>
        <w:tc>
          <w:tcPr>
            <w:tcW w:w="7371" w:type="dxa"/>
          </w:tcPr>
          <w:p w:rsidR="00A57BD0" w:rsidRPr="00D547BD" w:rsidRDefault="00A57BD0" w:rsidP="00A57BD0">
            <w:pPr>
              <w:jc w:val="both"/>
              <w:rPr>
                <w:rFonts w:ascii="Times New Roman" w:hAnsi="Times New Roman" w:cs="Times New Roman"/>
                <w:sz w:val="24"/>
                <w:szCs w:val="24"/>
                <w:lang w:val="ro-MD"/>
              </w:rPr>
            </w:pPr>
            <w:r w:rsidRPr="00D547BD">
              <w:rPr>
                <w:rFonts w:ascii="Times New Roman" w:hAnsi="Times New Roman" w:cs="Times New Roman"/>
                <w:sz w:val="24"/>
                <w:szCs w:val="24"/>
                <w:lang w:val="ro-MD"/>
              </w:rPr>
              <w:t>Fișa unității de curs Microeconomie concurențială</w:t>
            </w:r>
          </w:p>
          <w:p w:rsidR="00A57BD0" w:rsidRPr="00D547BD" w:rsidRDefault="00A57BD0" w:rsidP="00A57BD0">
            <w:pPr>
              <w:jc w:val="both"/>
              <w:rPr>
                <w:rFonts w:ascii="Times New Roman" w:hAnsi="Times New Roman" w:cs="Times New Roman"/>
                <w:sz w:val="24"/>
                <w:szCs w:val="24"/>
                <w:lang w:val="ro-MD"/>
              </w:rPr>
            </w:pPr>
            <w:r w:rsidRPr="00D547BD">
              <w:rPr>
                <w:rFonts w:ascii="Times New Roman" w:hAnsi="Times New Roman" w:cs="Times New Roman"/>
                <w:color w:val="000000"/>
                <w:sz w:val="24"/>
                <w:szCs w:val="24"/>
                <w:lang w:val="ro-MD" w:eastAsia="ro-RO" w:bidi="ro-RO"/>
              </w:rPr>
              <w:t>Fișa unității de curs Econometrie și statistică economică</w:t>
            </w:r>
          </w:p>
        </w:tc>
        <w:tc>
          <w:tcPr>
            <w:tcW w:w="1270" w:type="dxa"/>
          </w:tcPr>
          <w:p w:rsidR="00A57BD0" w:rsidRPr="00D547BD" w:rsidRDefault="00F7619B" w:rsidP="00A57BD0">
            <w:pPr>
              <w:jc w:val="center"/>
              <w:rPr>
                <w:rFonts w:ascii="Times New Roman" w:hAnsi="Times New Roman" w:cs="Times New Roman"/>
                <w:sz w:val="24"/>
                <w:szCs w:val="24"/>
                <w:lang w:val="ro-MD"/>
              </w:rPr>
            </w:pPr>
            <w:r w:rsidRPr="00D547BD">
              <w:rPr>
                <w:rFonts w:ascii="Times New Roman" w:hAnsi="Times New Roman" w:cs="Times New Roman"/>
                <w:sz w:val="24"/>
                <w:szCs w:val="24"/>
                <w:lang w:val="ro-MD"/>
              </w:rPr>
              <w:t>3</w:t>
            </w:r>
          </w:p>
          <w:p w:rsidR="00F7619B" w:rsidRPr="00D547BD" w:rsidRDefault="00F7619B" w:rsidP="00A57BD0">
            <w:pPr>
              <w:jc w:val="center"/>
              <w:rPr>
                <w:rFonts w:ascii="Times New Roman" w:hAnsi="Times New Roman" w:cs="Times New Roman"/>
                <w:sz w:val="24"/>
                <w:szCs w:val="24"/>
                <w:lang w:val="ro-MD"/>
              </w:rPr>
            </w:pPr>
            <w:r w:rsidRPr="00D547BD">
              <w:rPr>
                <w:rFonts w:ascii="Times New Roman" w:hAnsi="Times New Roman" w:cs="Times New Roman"/>
                <w:sz w:val="24"/>
                <w:szCs w:val="24"/>
                <w:lang w:val="ro-MD"/>
              </w:rPr>
              <w:t>4</w:t>
            </w:r>
          </w:p>
        </w:tc>
      </w:tr>
      <w:tr w:rsidR="00A57BD0" w:rsidRPr="00D547BD" w:rsidTr="00B231D1">
        <w:tc>
          <w:tcPr>
            <w:tcW w:w="704" w:type="dxa"/>
          </w:tcPr>
          <w:p w:rsidR="00A57BD0" w:rsidRPr="00D547BD" w:rsidRDefault="00B231D1" w:rsidP="00A57BD0">
            <w:pPr>
              <w:jc w:val="center"/>
              <w:rPr>
                <w:rFonts w:ascii="Times New Roman" w:hAnsi="Times New Roman" w:cs="Times New Roman"/>
                <w:sz w:val="24"/>
                <w:szCs w:val="24"/>
                <w:lang w:val="ro-MD"/>
              </w:rPr>
            </w:pPr>
            <w:r w:rsidRPr="00D547BD">
              <w:rPr>
                <w:rFonts w:ascii="Times New Roman" w:hAnsi="Times New Roman" w:cs="Times New Roman"/>
                <w:sz w:val="24"/>
                <w:szCs w:val="24"/>
                <w:lang w:val="ro-MD"/>
              </w:rPr>
              <w:t>3</w:t>
            </w:r>
            <w:r w:rsidR="00012B67" w:rsidRPr="00D547BD">
              <w:rPr>
                <w:rFonts w:ascii="Times New Roman" w:hAnsi="Times New Roman" w:cs="Times New Roman"/>
                <w:sz w:val="24"/>
                <w:szCs w:val="24"/>
                <w:lang w:val="ro-MD"/>
              </w:rPr>
              <w:t>.</w:t>
            </w:r>
          </w:p>
          <w:p w:rsidR="00B231D1" w:rsidRPr="00D547BD" w:rsidRDefault="00B231D1" w:rsidP="00A57BD0">
            <w:pPr>
              <w:jc w:val="center"/>
              <w:rPr>
                <w:rFonts w:ascii="Times New Roman" w:hAnsi="Times New Roman" w:cs="Times New Roman"/>
                <w:sz w:val="24"/>
                <w:szCs w:val="24"/>
                <w:lang w:val="ro-MD"/>
              </w:rPr>
            </w:pPr>
            <w:r w:rsidRPr="00D547BD">
              <w:rPr>
                <w:rFonts w:ascii="Times New Roman" w:hAnsi="Times New Roman" w:cs="Times New Roman"/>
                <w:sz w:val="24"/>
                <w:szCs w:val="24"/>
                <w:lang w:val="ro-MD"/>
              </w:rPr>
              <w:t>4</w:t>
            </w:r>
            <w:r w:rsidR="00012B67" w:rsidRPr="00D547BD">
              <w:rPr>
                <w:rFonts w:ascii="Times New Roman" w:hAnsi="Times New Roman" w:cs="Times New Roman"/>
                <w:sz w:val="24"/>
                <w:szCs w:val="24"/>
                <w:lang w:val="ro-MD"/>
              </w:rPr>
              <w:t>.</w:t>
            </w:r>
          </w:p>
        </w:tc>
        <w:tc>
          <w:tcPr>
            <w:tcW w:w="7371" w:type="dxa"/>
          </w:tcPr>
          <w:p w:rsidR="00A57BD0" w:rsidRPr="00D547BD" w:rsidRDefault="00A57BD0" w:rsidP="00A57BD0">
            <w:pPr>
              <w:jc w:val="both"/>
              <w:rPr>
                <w:rFonts w:ascii="Times New Roman" w:hAnsi="Times New Roman" w:cs="Times New Roman"/>
                <w:color w:val="000000"/>
                <w:sz w:val="24"/>
                <w:szCs w:val="24"/>
                <w:lang w:val="ro-MD" w:eastAsia="ro-RO" w:bidi="ro-RO"/>
              </w:rPr>
            </w:pPr>
            <w:r w:rsidRPr="00D547BD">
              <w:rPr>
                <w:rFonts w:ascii="Times New Roman" w:hAnsi="Times New Roman" w:cs="Times New Roman"/>
                <w:color w:val="000000"/>
                <w:sz w:val="24"/>
                <w:szCs w:val="24"/>
                <w:lang w:val="ro-MD" w:eastAsia="ro-RO" w:bidi="ro-RO"/>
              </w:rPr>
              <w:t>Fișa unității de curs Antreprenoriat și leadership</w:t>
            </w:r>
          </w:p>
          <w:p w:rsidR="00A57BD0" w:rsidRPr="00D547BD" w:rsidRDefault="00A57BD0" w:rsidP="00A57BD0">
            <w:pPr>
              <w:jc w:val="both"/>
              <w:rPr>
                <w:rFonts w:ascii="Times New Roman" w:hAnsi="Times New Roman" w:cs="Times New Roman"/>
                <w:sz w:val="24"/>
                <w:szCs w:val="24"/>
                <w:lang w:val="ro-MD"/>
              </w:rPr>
            </w:pPr>
            <w:r w:rsidRPr="00D547BD">
              <w:rPr>
                <w:rFonts w:ascii="Times New Roman" w:hAnsi="Times New Roman" w:cs="Times New Roman"/>
                <w:color w:val="000000"/>
                <w:sz w:val="24"/>
                <w:szCs w:val="24"/>
                <w:lang w:val="ro-MD" w:eastAsia="ro-RO" w:bidi="ro-RO"/>
              </w:rPr>
              <w:t>Fișa unității de curs Management corporativ</w:t>
            </w:r>
          </w:p>
        </w:tc>
        <w:tc>
          <w:tcPr>
            <w:tcW w:w="1270" w:type="dxa"/>
          </w:tcPr>
          <w:p w:rsidR="00A57BD0" w:rsidRPr="00D547BD" w:rsidRDefault="00F7619B" w:rsidP="00A57BD0">
            <w:pPr>
              <w:jc w:val="center"/>
              <w:rPr>
                <w:rFonts w:ascii="Times New Roman" w:hAnsi="Times New Roman" w:cs="Times New Roman"/>
                <w:sz w:val="24"/>
                <w:szCs w:val="24"/>
                <w:lang w:val="ro-MD"/>
              </w:rPr>
            </w:pPr>
            <w:r w:rsidRPr="00D547BD">
              <w:rPr>
                <w:rFonts w:ascii="Times New Roman" w:hAnsi="Times New Roman" w:cs="Times New Roman"/>
                <w:sz w:val="24"/>
                <w:szCs w:val="24"/>
                <w:lang w:val="ro-MD"/>
              </w:rPr>
              <w:t>5</w:t>
            </w:r>
          </w:p>
          <w:p w:rsidR="00F7619B" w:rsidRPr="00D547BD" w:rsidRDefault="00F7619B" w:rsidP="00A57BD0">
            <w:pPr>
              <w:jc w:val="center"/>
              <w:rPr>
                <w:rFonts w:ascii="Times New Roman" w:hAnsi="Times New Roman" w:cs="Times New Roman"/>
                <w:sz w:val="24"/>
                <w:szCs w:val="24"/>
                <w:lang w:val="ro-MD"/>
              </w:rPr>
            </w:pPr>
            <w:r w:rsidRPr="00D547BD">
              <w:rPr>
                <w:rFonts w:ascii="Times New Roman" w:hAnsi="Times New Roman" w:cs="Times New Roman"/>
                <w:sz w:val="24"/>
                <w:szCs w:val="24"/>
                <w:lang w:val="ro-MD"/>
              </w:rPr>
              <w:t>6</w:t>
            </w:r>
          </w:p>
        </w:tc>
      </w:tr>
      <w:tr w:rsidR="00A57BD0" w:rsidRPr="00D547BD" w:rsidTr="00B231D1">
        <w:tc>
          <w:tcPr>
            <w:tcW w:w="704" w:type="dxa"/>
          </w:tcPr>
          <w:p w:rsidR="00A57BD0" w:rsidRPr="00D547BD" w:rsidRDefault="00B231D1" w:rsidP="00A57BD0">
            <w:pPr>
              <w:jc w:val="center"/>
              <w:rPr>
                <w:rFonts w:ascii="Times New Roman" w:hAnsi="Times New Roman" w:cs="Times New Roman"/>
                <w:sz w:val="24"/>
                <w:szCs w:val="24"/>
                <w:lang w:val="ro-MD"/>
              </w:rPr>
            </w:pPr>
            <w:r w:rsidRPr="00D547BD">
              <w:rPr>
                <w:rFonts w:ascii="Times New Roman" w:hAnsi="Times New Roman" w:cs="Times New Roman"/>
                <w:sz w:val="24"/>
                <w:szCs w:val="24"/>
                <w:lang w:val="ro-MD"/>
              </w:rPr>
              <w:t>5</w:t>
            </w:r>
            <w:r w:rsidR="00012B67" w:rsidRPr="00D547BD">
              <w:rPr>
                <w:rFonts w:ascii="Times New Roman" w:hAnsi="Times New Roman" w:cs="Times New Roman"/>
                <w:sz w:val="24"/>
                <w:szCs w:val="24"/>
                <w:lang w:val="ro-MD"/>
              </w:rPr>
              <w:t>.</w:t>
            </w:r>
          </w:p>
        </w:tc>
        <w:tc>
          <w:tcPr>
            <w:tcW w:w="7371" w:type="dxa"/>
          </w:tcPr>
          <w:p w:rsidR="00A57BD0" w:rsidRPr="00D547BD" w:rsidRDefault="00A57BD0" w:rsidP="00A57BD0">
            <w:pPr>
              <w:jc w:val="both"/>
              <w:rPr>
                <w:rFonts w:ascii="Times New Roman" w:hAnsi="Times New Roman" w:cs="Times New Roman"/>
                <w:sz w:val="24"/>
                <w:szCs w:val="24"/>
                <w:lang w:val="ro-MD"/>
              </w:rPr>
            </w:pPr>
            <w:r w:rsidRPr="00D547BD">
              <w:rPr>
                <w:rFonts w:ascii="Times New Roman" w:hAnsi="Times New Roman" w:cs="Times New Roman"/>
                <w:color w:val="000000"/>
                <w:sz w:val="24"/>
                <w:szCs w:val="24"/>
                <w:lang w:val="ro-MD" w:eastAsia="ro-RO" w:bidi="ro-RO"/>
              </w:rPr>
              <w:t>Fișa unității de curs Metodologia și etica cercetării științifice economice</w:t>
            </w:r>
          </w:p>
        </w:tc>
        <w:tc>
          <w:tcPr>
            <w:tcW w:w="1270" w:type="dxa"/>
          </w:tcPr>
          <w:p w:rsidR="00A57BD0" w:rsidRPr="00D547BD" w:rsidRDefault="00F7619B" w:rsidP="00A57BD0">
            <w:pPr>
              <w:jc w:val="center"/>
              <w:rPr>
                <w:rFonts w:ascii="Times New Roman" w:hAnsi="Times New Roman" w:cs="Times New Roman"/>
                <w:sz w:val="24"/>
                <w:szCs w:val="24"/>
                <w:lang w:val="ro-MD"/>
              </w:rPr>
            </w:pPr>
            <w:r w:rsidRPr="00D547BD">
              <w:rPr>
                <w:rFonts w:ascii="Times New Roman" w:hAnsi="Times New Roman" w:cs="Times New Roman"/>
                <w:sz w:val="24"/>
                <w:szCs w:val="24"/>
                <w:lang w:val="ro-MD"/>
              </w:rPr>
              <w:t>7</w:t>
            </w:r>
          </w:p>
        </w:tc>
      </w:tr>
      <w:tr w:rsidR="00A57BD0" w:rsidRPr="00D547BD" w:rsidTr="00B231D1">
        <w:tc>
          <w:tcPr>
            <w:tcW w:w="704" w:type="dxa"/>
          </w:tcPr>
          <w:p w:rsidR="00A57BD0" w:rsidRPr="00D547BD" w:rsidRDefault="00B231D1" w:rsidP="00A57BD0">
            <w:pPr>
              <w:jc w:val="center"/>
              <w:rPr>
                <w:rFonts w:ascii="Times New Roman" w:hAnsi="Times New Roman" w:cs="Times New Roman"/>
                <w:sz w:val="24"/>
                <w:szCs w:val="24"/>
                <w:lang w:val="ro-MD"/>
              </w:rPr>
            </w:pPr>
            <w:r w:rsidRPr="00D547BD">
              <w:rPr>
                <w:rFonts w:ascii="Times New Roman" w:hAnsi="Times New Roman" w:cs="Times New Roman"/>
                <w:sz w:val="24"/>
                <w:szCs w:val="24"/>
                <w:lang w:val="ro-MD"/>
              </w:rPr>
              <w:t>6</w:t>
            </w:r>
            <w:r w:rsidR="00012B67" w:rsidRPr="00D547BD">
              <w:rPr>
                <w:rFonts w:ascii="Times New Roman" w:hAnsi="Times New Roman" w:cs="Times New Roman"/>
                <w:sz w:val="24"/>
                <w:szCs w:val="24"/>
                <w:lang w:val="ro-MD"/>
              </w:rPr>
              <w:t>.</w:t>
            </w:r>
          </w:p>
          <w:p w:rsidR="00B231D1" w:rsidRPr="00D547BD" w:rsidRDefault="00B231D1" w:rsidP="00A57BD0">
            <w:pPr>
              <w:jc w:val="center"/>
              <w:rPr>
                <w:rFonts w:ascii="Times New Roman" w:hAnsi="Times New Roman" w:cs="Times New Roman"/>
                <w:sz w:val="24"/>
                <w:szCs w:val="24"/>
                <w:lang w:val="ro-MD"/>
              </w:rPr>
            </w:pPr>
            <w:r w:rsidRPr="00D547BD">
              <w:rPr>
                <w:rFonts w:ascii="Times New Roman" w:hAnsi="Times New Roman" w:cs="Times New Roman"/>
                <w:sz w:val="24"/>
                <w:szCs w:val="24"/>
                <w:lang w:val="ro-MD"/>
              </w:rPr>
              <w:t>7</w:t>
            </w:r>
            <w:r w:rsidR="00012B67" w:rsidRPr="00D547BD">
              <w:rPr>
                <w:rFonts w:ascii="Times New Roman" w:hAnsi="Times New Roman" w:cs="Times New Roman"/>
                <w:sz w:val="24"/>
                <w:szCs w:val="24"/>
                <w:lang w:val="ro-MD"/>
              </w:rPr>
              <w:t>.</w:t>
            </w:r>
          </w:p>
        </w:tc>
        <w:tc>
          <w:tcPr>
            <w:tcW w:w="7371" w:type="dxa"/>
          </w:tcPr>
          <w:p w:rsidR="00A57BD0" w:rsidRPr="00D547BD" w:rsidRDefault="00A57BD0" w:rsidP="00A57BD0">
            <w:pPr>
              <w:jc w:val="both"/>
              <w:rPr>
                <w:rFonts w:ascii="Times New Roman" w:hAnsi="Times New Roman" w:cs="Times New Roman"/>
                <w:color w:val="000000"/>
                <w:sz w:val="24"/>
                <w:szCs w:val="24"/>
                <w:lang w:val="ro-MD" w:eastAsia="ro-RO" w:bidi="ro-RO"/>
              </w:rPr>
            </w:pPr>
            <w:r w:rsidRPr="00D547BD">
              <w:rPr>
                <w:rFonts w:ascii="Times New Roman" w:hAnsi="Times New Roman" w:cs="Times New Roman"/>
                <w:color w:val="000000"/>
                <w:sz w:val="24"/>
                <w:szCs w:val="24"/>
                <w:lang w:val="ro-MD" w:eastAsia="ro-RO" w:bidi="ro-RO"/>
              </w:rPr>
              <w:t>Fișa unității de curs Politici de personal</w:t>
            </w:r>
          </w:p>
          <w:p w:rsidR="00A57BD0" w:rsidRPr="00D547BD" w:rsidRDefault="00A57BD0" w:rsidP="00A57BD0">
            <w:pPr>
              <w:jc w:val="both"/>
              <w:rPr>
                <w:rFonts w:ascii="Times New Roman" w:hAnsi="Times New Roman" w:cs="Times New Roman"/>
                <w:sz w:val="24"/>
                <w:szCs w:val="24"/>
                <w:lang w:val="ro-MD"/>
              </w:rPr>
            </w:pPr>
            <w:r w:rsidRPr="00D547BD">
              <w:rPr>
                <w:rFonts w:ascii="Times New Roman" w:hAnsi="Times New Roman" w:cs="Times New Roman"/>
                <w:color w:val="000000"/>
                <w:sz w:val="24"/>
                <w:szCs w:val="24"/>
                <w:lang w:val="ro-MD" w:eastAsia="ro-RO" w:bidi="ro-RO"/>
              </w:rPr>
              <w:t>Fișa unității de curs Comportament organizațional</w:t>
            </w:r>
          </w:p>
        </w:tc>
        <w:tc>
          <w:tcPr>
            <w:tcW w:w="1270" w:type="dxa"/>
          </w:tcPr>
          <w:p w:rsidR="00A57BD0" w:rsidRPr="00D547BD" w:rsidRDefault="00F7619B" w:rsidP="00A57BD0">
            <w:pPr>
              <w:jc w:val="center"/>
              <w:rPr>
                <w:rFonts w:ascii="Times New Roman" w:hAnsi="Times New Roman" w:cs="Times New Roman"/>
                <w:sz w:val="24"/>
                <w:szCs w:val="24"/>
                <w:lang w:val="ro-MD"/>
              </w:rPr>
            </w:pPr>
            <w:r w:rsidRPr="00D547BD">
              <w:rPr>
                <w:rFonts w:ascii="Times New Roman" w:hAnsi="Times New Roman" w:cs="Times New Roman"/>
                <w:sz w:val="24"/>
                <w:szCs w:val="24"/>
                <w:lang w:val="ro-MD"/>
              </w:rPr>
              <w:t>8</w:t>
            </w:r>
          </w:p>
          <w:p w:rsidR="00F7619B" w:rsidRPr="00D547BD" w:rsidRDefault="00F7619B" w:rsidP="00A57BD0">
            <w:pPr>
              <w:jc w:val="center"/>
              <w:rPr>
                <w:rFonts w:ascii="Times New Roman" w:hAnsi="Times New Roman" w:cs="Times New Roman"/>
                <w:sz w:val="24"/>
                <w:szCs w:val="24"/>
                <w:lang w:val="ro-MD"/>
              </w:rPr>
            </w:pPr>
            <w:r w:rsidRPr="00D547BD">
              <w:rPr>
                <w:rFonts w:ascii="Times New Roman" w:hAnsi="Times New Roman" w:cs="Times New Roman"/>
                <w:sz w:val="24"/>
                <w:szCs w:val="24"/>
                <w:lang w:val="ro-MD"/>
              </w:rPr>
              <w:t>9</w:t>
            </w:r>
          </w:p>
        </w:tc>
      </w:tr>
      <w:tr w:rsidR="00A57BD0" w:rsidRPr="00D547BD" w:rsidTr="00B231D1">
        <w:tc>
          <w:tcPr>
            <w:tcW w:w="704" w:type="dxa"/>
          </w:tcPr>
          <w:p w:rsidR="00A57BD0" w:rsidRPr="00D547BD" w:rsidRDefault="00B231D1" w:rsidP="00A57BD0">
            <w:pPr>
              <w:jc w:val="center"/>
              <w:rPr>
                <w:rFonts w:ascii="Times New Roman" w:hAnsi="Times New Roman" w:cs="Times New Roman"/>
                <w:sz w:val="24"/>
                <w:szCs w:val="24"/>
                <w:lang w:val="ro-MD"/>
              </w:rPr>
            </w:pPr>
            <w:r w:rsidRPr="00D547BD">
              <w:rPr>
                <w:rFonts w:ascii="Times New Roman" w:hAnsi="Times New Roman" w:cs="Times New Roman"/>
                <w:sz w:val="24"/>
                <w:szCs w:val="24"/>
                <w:lang w:val="ro-MD"/>
              </w:rPr>
              <w:t>8</w:t>
            </w:r>
            <w:r w:rsidR="00012B67" w:rsidRPr="00D547BD">
              <w:rPr>
                <w:rFonts w:ascii="Times New Roman" w:hAnsi="Times New Roman" w:cs="Times New Roman"/>
                <w:sz w:val="24"/>
                <w:szCs w:val="24"/>
                <w:lang w:val="ro-MD"/>
              </w:rPr>
              <w:t>.</w:t>
            </w:r>
          </w:p>
          <w:p w:rsidR="00B231D1" w:rsidRPr="00D547BD" w:rsidRDefault="00B231D1" w:rsidP="00A57BD0">
            <w:pPr>
              <w:jc w:val="center"/>
              <w:rPr>
                <w:rFonts w:ascii="Times New Roman" w:hAnsi="Times New Roman" w:cs="Times New Roman"/>
                <w:sz w:val="24"/>
                <w:szCs w:val="24"/>
                <w:lang w:val="ro-MD"/>
              </w:rPr>
            </w:pPr>
            <w:r w:rsidRPr="00D547BD">
              <w:rPr>
                <w:rFonts w:ascii="Times New Roman" w:hAnsi="Times New Roman" w:cs="Times New Roman"/>
                <w:sz w:val="24"/>
                <w:szCs w:val="24"/>
                <w:lang w:val="ro-MD"/>
              </w:rPr>
              <w:t>9</w:t>
            </w:r>
            <w:r w:rsidR="00012B67" w:rsidRPr="00D547BD">
              <w:rPr>
                <w:rFonts w:ascii="Times New Roman" w:hAnsi="Times New Roman" w:cs="Times New Roman"/>
                <w:sz w:val="24"/>
                <w:szCs w:val="24"/>
                <w:lang w:val="ro-MD"/>
              </w:rPr>
              <w:t>.</w:t>
            </w:r>
          </w:p>
        </w:tc>
        <w:tc>
          <w:tcPr>
            <w:tcW w:w="7371" w:type="dxa"/>
          </w:tcPr>
          <w:p w:rsidR="00A57BD0" w:rsidRPr="00D547BD" w:rsidRDefault="00A57BD0" w:rsidP="00A57BD0">
            <w:pPr>
              <w:jc w:val="both"/>
              <w:rPr>
                <w:rFonts w:ascii="Times New Roman" w:hAnsi="Times New Roman" w:cs="Times New Roman"/>
                <w:color w:val="000000"/>
                <w:sz w:val="24"/>
                <w:szCs w:val="24"/>
                <w:lang w:val="ro-MD" w:eastAsia="ro-RO" w:bidi="ro-RO"/>
              </w:rPr>
            </w:pPr>
            <w:r w:rsidRPr="00D547BD">
              <w:rPr>
                <w:rFonts w:ascii="Times New Roman" w:hAnsi="Times New Roman" w:cs="Times New Roman"/>
                <w:color w:val="000000"/>
                <w:sz w:val="24"/>
                <w:szCs w:val="24"/>
                <w:lang w:val="ro-MD" w:eastAsia="ro-RO" w:bidi="ro-RO"/>
              </w:rPr>
              <w:t>Fișa unității de curs Dezvoltarea inovațională a întreprinderilor</w:t>
            </w:r>
          </w:p>
          <w:p w:rsidR="00A57BD0" w:rsidRPr="00D547BD" w:rsidRDefault="00A57BD0" w:rsidP="00A57BD0">
            <w:pPr>
              <w:jc w:val="both"/>
              <w:rPr>
                <w:rFonts w:ascii="Times New Roman" w:hAnsi="Times New Roman" w:cs="Times New Roman"/>
                <w:sz w:val="24"/>
                <w:szCs w:val="24"/>
                <w:lang w:val="ro-MD"/>
              </w:rPr>
            </w:pPr>
            <w:r w:rsidRPr="00D547BD">
              <w:rPr>
                <w:rFonts w:ascii="Times New Roman" w:hAnsi="Times New Roman" w:cs="Times New Roman"/>
                <w:color w:val="000000"/>
                <w:sz w:val="24"/>
                <w:szCs w:val="24"/>
                <w:lang w:val="ro-MD" w:eastAsia="ro-RO" w:bidi="ro-RO"/>
              </w:rPr>
              <w:t>Fișa unității de curs Reengineering managerial: administrare orientată spre interdisciplinaritate</w:t>
            </w:r>
          </w:p>
        </w:tc>
        <w:tc>
          <w:tcPr>
            <w:tcW w:w="1270" w:type="dxa"/>
          </w:tcPr>
          <w:p w:rsidR="00A57BD0" w:rsidRPr="00D547BD" w:rsidRDefault="00F7619B" w:rsidP="00A57BD0">
            <w:pPr>
              <w:jc w:val="center"/>
              <w:rPr>
                <w:rFonts w:ascii="Times New Roman" w:hAnsi="Times New Roman" w:cs="Times New Roman"/>
                <w:sz w:val="24"/>
                <w:szCs w:val="24"/>
                <w:lang w:val="ro-MD"/>
              </w:rPr>
            </w:pPr>
            <w:r w:rsidRPr="00D547BD">
              <w:rPr>
                <w:rFonts w:ascii="Times New Roman" w:hAnsi="Times New Roman" w:cs="Times New Roman"/>
                <w:sz w:val="24"/>
                <w:szCs w:val="24"/>
                <w:lang w:val="ro-MD"/>
              </w:rPr>
              <w:t>10</w:t>
            </w:r>
          </w:p>
          <w:p w:rsidR="00F7619B" w:rsidRPr="00D547BD" w:rsidRDefault="00F7619B" w:rsidP="00A57BD0">
            <w:pPr>
              <w:jc w:val="center"/>
              <w:rPr>
                <w:rFonts w:ascii="Times New Roman" w:hAnsi="Times New Roman" w:cs="Times New Roman"/>
                <w:sz w:val="24"/>
                <w:szCs w:val="24"/>
                <w:lang w:val="ro-MD"/>
              </w:rPr>
            </w:pPr>
            <w:r w:rsidRPr="00D547BD">
              <w:rPr>
                <w:rFonts w:ascii="Times New Roman" w:hAnsi="Times New Roman" w:cs="Times New Roman"/>
                <w:sz w:val="24"/>
                <w:szCs w:val="24"/>
                <w:lang w:val="ro-MD"/>
              </w:rPr>
              <w:t>11</w:t>
            </w:r>
          </w:p>
        </w:tc>
      </w:tr>
      <w:tr w:rsidR="00A57BD0" w:rsidRPr="00D547BD" w:rsidTr="00B231D1">
        <w:tc>
          <w:tcPr>
            <w:tcW w:w="704" w:type="dxa"/>
          </w:tcPr>
          <w:p w:rsidR="00A57BD0" w:rsidRPr="00D547BD" w:rsidRDefault="00B231D1" w:rsidP="00A57BD0">
            <w:pPr>
              <w:jc w:val="center"/>
              <w:rPr>
                <w:rFonts w:ascii="Times New Roman" w:hAnsi="Times New Roman" w:cs="Times New Roman"/>
                <w:sz w:val="24"/>
                <w:szCs w:val="24"/>
                <w:lang w:val="ro-MD"/>
              </w:rPr>
            </w:pPr>
            <w:r w:rsidRPr="00D547BD">
              <w:rPr>
                <w:rFonts w:ascii="Times New Roman" w:hAnsi="Times New Roman" w:cs="Times New Roman"/>
                <w:sz w:val="24"/>
                <w:szCs w:val="24"/>
                <w:lang w:val="ro-MD"/>
              </w:rPr>
              <w:t>10</w:t>
            </w:r>
            <w:r w:rsidR="00012B67" w:rsidRPr="00D547BD">
              <w:rPr>
                <w:rFonts w:ascii="Times New Roman" w:hAnsi="Times New Roman" w:cs="Times New Roman"/>
                <w:sz w:val="24"/>
                <w:szCs w:val="24"/>
                <w:lang w:val="ro-MD"/>
              </w:rPr>
              <w:t>.</w:t>
            </w:r>
          </w:p>
          <w:p w:rsidR="00B231D1" w:rsidRPr="00D547BD" w:rsidRDefault="00B231D1" w:rsidP="00A57BD0">
            <w:pPr>
              <w:jc w:val="center"/>
              <w:rPr>
                <w:rFonts w:ascii="Times New Roman" w:hAnsi="Times New Roman" w:cs="Times New Roman"/>
                <w:sz w:val="24"/>
                <w:szCs w:val="24"/>
                <w:lang w:val="ro-MD"/>
              </w:rPr>
            </w:pPr>
            <w:r w:rsidRPr="00D547BD">
              <w:rPr>
                <w:rFonts w:ascii="Times New Roman" w:hAnsi="Times New Roman" w:cs="Times New Roman"/>
                <w:sz w:val="24"/>
                <w:szCs w:val="24"/>
                <w:lang w:val="ro-MD"/>
              </w:rPr>
              <w:t>11</w:t>
            </w:r>
            <w:r w:rsidR="00012B67" w:rsidRPr="00D547BD">
              <w:rPr>
                <w:rFonts w:ascii="Times New Roman" w:hAnsi="Times New Roman" w:cs="Times New Roman"/>
                <w:sz w:val="24"/>
                <w:szCs w:val="24"/>
                <w:lang w:val="ro-MD"/>
              </w:rPr>
              <w:t>.</w:t>
            </w:r>
          </w:p>
        </w:tc>
        <w:tc>
          <w:tcPr>
            <w:tcW w:w="7371" w:type="dxa"/>
          </w:tcPr>
          <w:p w:rsidR="00A57BD0" w:rsidRPr="00D547BD" w:rsidRDefault="00A57BD0" w:rsidP="00A57BD0">
            <w:pPr>
              <w:jc w:val="both"/>
              <w:rPr>
                <w:rFonts w:ascii="Times New Roman" w:hAnsi="Times New Roman" w:cs="Times New Roman"/>
                <w:color w:val="000000"/>
                <w:sz w:val="24"/>
                <w:szCs w:val="24"/>
                <w:lang w:val="ro-MD" w:eastAsia="ro-RO" w:bidi="ro-RO"/>
              </w:rPr>
            </w:pPr>
            <w:r w:rsidRPr="00D547BD">
              <w:rPr>
                <w:rFonts w:ascii="Times New Roman" w:hAnsi="Times New Roman" w:cs="Times New Roman"/>
                <w:color w:val="000000"/>
                <w:sz w:val="24"/>
                <w:szCs w:val="24"/>
                <w:lang w:val="ro-MD" w:eastAsia="ro-RO" w:bidi="ro-RO"/>
              </w:rPr>
              <w:t>Fișa unității de curs Analiza strategică și strategii concurențiale le firmă</w:t>
            </w:r>
          </w:p>
          <w:p w:rsidR="00A57BD0" w:rsidRPr="00D547BD" w:rsidRDefault="00A57BD0" w:rsidP="00A57BD0">
            <w:pPr>
              <w:jc w:val="both"/>
              <w:rPr>
                <w:rFonts w:ascii="Times New Roman" w:hAnsi="Times New Roman" w:cs="Times New Roman"/>
                <w:sz w:val="24"/>
                <w:szCs w:val="24"/>
                <w:lang w:val="ro-MD"/>
              </w:rPr>
            </w:pPr>
            <w:r w:rsidRPr="00D547BD">
              <w:rPr>
                <w:rFonts w:ascii="Times New Roman" w:hAnsi="Times New Roman" w:cs="Times New Roman"/>
                <w:color w:val="000000"/>
                <w:sz w:val="24"/>
                <w:szCs w:val="24"/>
                <w:lang w:val="ro-MD" w:eastAsia="ro-RO" w:bidi="ro-RO"/>
              </w:rPr>
              <w:t xml:space="preserve">Fișa unității de curs </w:t>
            </w:r>
            <w:r w:rsidR="00012B67" w:rsidRPr="00D547BD">
              <w:rPr>
                <w:rFonts w:ascii="Times New Roman" w:hAnsi="Times New Roman" w:cs="Times New Roman"/>
                <w:color w:val="000000"/>
                <w:sz w:val="24"/>
                <w:szCs w:val="24"/>
                <w:lang w:val="ro-MD" w:eastAsia="ro-RO" w:bidi="ro-RO"/>
              </w:rPr>
              <w:t>M</w:t>
            </w:r>
            <w:r w:rsidRPr="00D547BD">
              <w:rPr>
                <w:rFonts w:ascii="Times New Roman" w:hAnsi="Times New Roman" w:cs="Times New Roman"/>
                <w:color w:val="000000"/>
                <w:sz w:val="24"/>
                <w:szCs w:val="24"/>
                <w:lang w:val="ro-MD" w:eastAsia="ro-RO" w:bidi="ro-RO"/>
              </w:rPr>
              <w:t>anagementul schimbărilor organizate</w:t>
            </w:r>
          </w:p>
        </w:tc>
        <w:tc>
          <w:tcPr>
            <w:tcW w:w="1270" w:type="dxa"/>
          </w:tcPr>
          <w:p w:rsidR="00D547BD" w:rsidRDefault="00F7619B" w:rsidP="00F7619B">
            <w:pPr>
              <w:jc w:val="center"/>
              <w:rPr>
                <w:rFonts w:ascii="Times New Roman" w:hAnsi="Times New Roman" w:cs="Times New Roman"/>
                <w:sz w:val="24"/>
                <w:szCs w:val="24"/>
                <w:lang w:val="ro-MD"/>
              </w:rPr>
            </w:pPr>
            <w:r w:rsidRPr="00D547BD">
              <w:rPr>
                <w:rFonts w:ascii="Times New Roman" w:hAnsi="Times New Roman" w:cs="Times New Roman"/>
                <w:sz w:val="24"/>
                <w:szCs w:val="24"/>
                <w:lang w:val="ro-MD"/>
              </w:rPr>
              <w:t>12</w:t>
            </w:r>
          </w:p>
          <w:p w:rsidR="00F7619B" w:rsidRPr="00D547BD" w:rsidRDefault="00F7619B" w:rsidP="00F7619B">
            <w:pPr>
              <w:jc w:val="center"/>
              <w:rPr>
                <w:rFonts w:ascii="Times New Roman" w:hAnsi="Times New Roman" w:cs="Times New Roman"/>
                <w:sz w:val="24"/>
                <w:szCs w:val="24"/>
                <w:lang w:val="ro-MD"/>
              </w:rPr>
            </w:pPr>
            <w:r w:rsidRPr="00D547BD">
              <w:rPr>
                <w:rFonts w:ascii="Times New Roman" w:hAnsi="Times New Roman" w:cs="Times New Roman"/>
                <w:sz w:val="24"/>
                <w:szCs w:val="24"/>
                <w:lang w:val="ro-MD"/>
              </w:rPr>
              <w:t>13</w:t>
            </w:r>
          </w:p>
        </w:tc>
      </w:tr>
      <w:tr w:rsidR="00A57BD0" w:rsidRPr="00D547BD" w:rsidTr="00B231D1">
        <w:tc>
          <w:tcPr>
            <w:tcW w:w="704" w:type="dxa"/>
          </w:tcPr>
          <w:p w:rsidR="00A57BD0" w:rsidRPr="00D547BD" w:rsidRDefault="00B231D1" w:rsidP="00A57BD0">
            <w:pPr>
              <w:jc w:val="center"/>
              <w:rPr>
                <w:rFonts w:ascii="Times New Roman" w:hAnsi="Times New Roman" w:cs="Times New Roman"/>
                <w:sz w:val="24"/>
                <w:szCs w:val="24"/>
                <w:lang w:val="ro-MD"/>
              </w:rPr>
            </w:pPr>
            <w:r w:rsidRPr="00D547BD">
              <w:rPr>
                <w:rFonts w:ascii="Times New Roman" w:hAnsi="Times New Roman" w:cs="Times New Roman"/>
                <w:sz w:val="24"/>
                <w:szCs w:val="24"/>
                <w:lang w:val="ro-MD"/>
              </w:rPr>
              <w:t>12</w:t>
            </w:r>
            <w:r w:rsidR="00012B67" w:rsidRPr="00D547BD">
              <w:rPr>
                <w:rFonts w:ascii="Times New Roman" w:hAnsi="Times New Roman" w:cs="Times New Roman"/>
                <w:sz w:val="24"/>
                <w:szCs w:val="24"/>
                <w:lang w:val="ro-MD"/>
              </w:rPr>
              <w:t>.</w:t>
            </w:r>
          </w:p>
          <w:p w:rsidR="00B231D1" w:rsidRPr="00D547BD" w:rsidRDefault="00B231D1" w:rsidP="00A57BD0">
            <w:pPr>
              <w:jc w:val="center"/>
              <w:rPr>
                <w:rFonts w:ascii="Times New Roman" w:hAnsi="Times New Roman" w:cs="Times New Roman"/>
                <w:sz w:val="24"/>
                <w:szCs w:val="24"/>
                <w:lang w:val="ro-MD"/>
              </w:rPr>
            </w:pPr>
            <w:r w:rsidRPr="00D547BD">
              <w:rPr>
                <w:rFonts w:ascii="Times New Roman" w:hAnsi="Times New Roman" w:cs="Times New Roman"/>
                <w:sz w:val="24"/>
                <w:szCs w:val="24"/>
                <w:lang w:val="ro-MD"/>
              </w:rPr>
              <w:t>13</w:t>
            </w:r>
            <w:r w:rsidR="00012B67" w:rsidRPr="00D547BD">
              <w:rPr>
                <w:rFonts w:ascii="Times New Roman" w:hAnsi="Times New Roman" w:cs="Times New Roman"/>
                <w:sz w:val="24"/>
                <w:szCs w:val="24"/>
                <w:lang w:val="ro-MD"/>
              </w:rPr>
              <w:t>.</w:t>
            </w:r>
          </w:p>
        </w:tc>
        <w:tc>
          <w:tcPr>
            <w:tcW w:w="7371" w:type="dxa"/>
          </w:tcPr>
          <w:p w:rsidR="00A57BD0" w:rsidRPr="00D547BD" w:rsidRDefault="00A57BD0" w:rsidP="00A57BD0">
            <w:pPr>
              <w:jc w:val="both"/>
              <w:rPr>
                <w:rFonts w:ascii="Times New Roman" w:hAnsi="Times New Roman" w:cs="Times New Roman"/>
                <w:color w:val="000000"/>
                <w:sz w:val="24"/>
                <w:szCs w:val="24"/>
                <w:lang w:val="ro-MD" w:eastAsia="ro-RO" w:bidi="ro-RO"/>
              </w:rPr>
            </w:pPr>
            <w:r w:rsidRPr="00D547BD">
              <w:rPr>
                <w:rFonts w:ascii="Times New Roman" w:hAnsi="Times New Roman" w:cs="Times New Roman"/>
                <w:color w:val="000000"/>
                <w:sz w:val="24"/>
                <w:szCs w:val="24"/>
                <w:lang w:val="ro-MD" w:eastAsia="ro-RO" w:bidi="ro-RO"/>
              </w:rPr>
              <w:t>Fișa unității de curs Gestiunea financiar-contabilă</w:t>
            </w:r>
          </w:p>
          <w:p w:rsidR="00A57BD0" w:rsidRPr="00D547BD" w:rsidRDefault="00A57BD0" w:rsidP="00A57BD0">
            <w:pPr>
              <w:jc w:val="both"/>
              <w:rPr>
                <w:rFonts w:ascii="Times New Roman" w:hAnsi="Times New Roman" w:cs="Times New Roman"/>
                <w:sz w:val="24"/>
                <w:szCs w:val="24"/>
                <w:lang w:val="ro-MD"/>
              </w:rPr>
            </w:pPr>
            <w:r w:rsidRPr="00D547BD">
              <w:rPr>
                <w:rFonts w:ascii="Times New Roman" w:hAnsi="Times New Roman" w:cs="Times New Roman"/>
                <w:color w:val="000000"/>
                <w:sz w:val="24"/>
                <w:szCs w:val="24"/>
                <w:lang w:val="ro-MD" w:eastAsia="ro-RO" w:bidi="ro-RO"/>
              </w:rPr>
              <w:t xml:space="preserve"> Fișa unității de curs Diagnostic financiar aprofundat</w:t>
            </w:r>
          </w:p>
        </w:tc>
        <w:tc>
          <w:tcPr>
            <w:tcW w:w="1270" w:type="dxa"/>
          </w:tcPr>
          <w:p w:rsidR="00A57BD0" w:rsidRPr="00D547BD" w:rsidRDefault="00F7619B" w:rsidP="00A57BD0">
            <w:pPr>
              <w:jc w:val="center"/>
              <w:rPr>
                <w:rFonts w:ascii="Times New Roman" w:hAnsi="Times New Roman" w:cs="Times New Roman"/>
                <w:sz w:val="24"/>
                <w:szCs w:val="24"/>
                <w:lang w:val="ro-MD"/>
              </w:rPr>
            </w:pPr>
            <w:r w:rsidRPr="00D547BD">
              <w:rPr>
                <w:rFonts w:ascii="Times New Roman" w:hAnsi="Times New Roman" w:cs="Times New Roman"/>
                <w:sz w:val="24"/>
                <w:szCs w:val="24"/>
                <w:lang w:val="ro-MD"/>
              </w:rPr>
              <w:t>14</w:t>
            </w:r>
          </w:p>
          <w:p w:rsidR="00F7619B" w:rsidRPr="00D547BD" w:rsidRDefault="00F7619B" w:rsidP="00A57BD0">
            <w:pPr>
              <w:jc w:val="center"/>
              <w:rPr>
                <w:rFonts w:ascii="Times New Roman" w:hAnsi="Times New Roman" w:cs="Times New Roman"/>
                <w:sz w:val="24"/>
                <w:szCs w:val="24"/>
                <w:lang w:val="ro-MD"/>
              </w:rPr>
            </w:pPr>
            <w:r w:rsidRPr="00D547BD">
              <w:rPr>
                <w:rFonts w:ascii="Times New Roman" w:hAnsi="Times New Roman" w:cs="Times New Roman"/>
                <w:sz w:val="24"/>
                <w:szCs w:val="24"/>
                <w:lang w:val="ro-MD"/>
              </w:rPr>
              <w:t>15</w:t>
            </w:r>
          </w:p>
        </w:tc>
      </w:tr>
      <w:tr w:rsidR="00A57BD0" w:rsidRPr="00D547BD" w:rsidTr="00B231D1">
        <w:tc>
          <w:tcPr>
            <w:tcW w:w="704" w:type="dxa"/>
          </w:tcPr>
          <w:p w:rsidR="00A57BD0" w:rsidRPr="00D547BD" w:rsidRDefault="00B231D1" w:rsidP="00A57BD0">
            <w:pPr>
              <w:jc w:val="center"/>
              <w:rPr>
                <w:rFonts w:ascii="Times New Roman" w:hAnsi="Times New Roman" w:cs="Times New Roman"/>
                <w:sz w:val="24"/>
                <w:szCs w:val="24"/>
                <w:lang w:val="ro-MD"/>
              </w:rPr>
            </w:pPr>
            <w:r w:rsidRPr="00D547BD">
              <w:rPr>
                <w:rFonts w:ascii="Times New Roman" w:hAnsi="Times New Roman" w:cs="Times New Roman"/>
                <w:sz w:val="24"/>
                <w:szCs w:val="24"/>
                <w:lang w:val="ro-MD"/>
              </w:rPr>
              <w:t>14</w:t>
            </w:r>
            <w:r w:rsidR="00012B67" w:rsidRPr="00D547BD">
              <w:rPr>
                <w:rFonts w:ascii="Times New Roman" w:hAnsi="Times New Roman" w:cs="Times New Roman"/>
                <w:sz w:val="24"/>
                <w:szCs w:val="24"/>
                <w:lang w:val="ro-MD"/>
              </w:rPr>
              <w:t>.</w:t>
            </w:r>
          </w:p>
          <w:p w:rsidR="00B231D1" w:rsidRPr="00D547BD" w:rsidRDefault="00B231D1" w:rsidP="00A57BD0">
            <w:pPr>
              <w:jc w:val="center"/>
              <w:rPr>
                <w:rFonts w:ascii="Times New Roman" w:hAnsi="Times New Roman" w:cs="Times New Roman"/>
                <w:sz w:val="24"/>
                <w:szCs w:val="24"/>
                <w:lang w:val="ro-MD"/>
              </w:rPr>
            </w:pPr>
            <w:r w:rsidRPr="00D547BD">
              <w:rPr>
                <w:rFonts w:ascii="Times New Roman" w:hAnsi="Times New Roman" w:cs="Times New Roman"/>
                <w:sz w:val="24"/>
                <w:szCs w:val="24"/>
                <w:lang w:val="ro-MD"/>
              </w:rPr>
              <w:t>15</w:t>
            </w:r>
            <w:r w:rsidR="00012B67" w:rsidRPr="00D547BD">
              <w:rPr>
                <w:rFonts w:ascii="Times New Roman" w:hAnsi="Times New Roman" w:cs="Times New Roman"/>
                <w:sz w:val="24"/>
                <w:szCs w:val="24"/>
                <w:lang w:val="ro-MD"/>
              </w:rPr>
              <w:t>.</w:t>
            </w:r>
          </w:p>
        </w:tc>
        <w:tc>
          <w:tcPr>
            <w:tcW w:w="7371" w:type="dxa"/>
          </w:tcPr>
          <w:p w:rsidR="00A57BD0" w:rsidRPr="00D547BD" w:rsidRDefault="00A57BD0" w:rsidP="00A57BD0">
            <w:pPr>
              <w:jc w:val="both"/>
              <w:rPr>
                <w:rFonts w:ascii="Times New Roman" w:hAnsi="Times New Roman" w:cs="Times New Roman"/>
                <w:color w:val="000000"/>
                <w:sz w:val="24"/>
                <w:szCs w:val="24"/>
                <w:lang w:val="ro-MD" w:eastAsia="ro-RO" w:bidi="ro-RO"/>
              </w:rPr>
            </w:pPr>
            <w:r w:rsidRPr="00D547BD">
              <w:rPr>
                <w:rFonts w:ascii="Times New Roman" w:hAnsi="Times New Roman" w:cs="Times New Roman"/>
                <w:color w:val="000000"/>
                <w:sz w:val="24"/>
                <w:szCs w:val="24"/>
                <w:lang w:val="ro-MD" w:eastAsia="ro-RO" w:bidi="ro-RO"/>
              </w:rPr>
              <w:t>Fișa unității de curs Dreptul muncii</w:t>
            </w:r>
          </w:p>
          <w:p w:rsidR="00A57BD0" w:rsidRPr="00D547BD" w:rsidRDefault="00A57BD0" w:rsidP="00A57BD0">
            <w:pPr>
              <w:jc w:val="both"/>
              <w:rPr>
                <w:rFonts w:ascii="Times New Roman" w:hAnsi="Times New Roman" w:cs="Times New Roman"/>
                <w:color w:val="000000"/>
                <w:sz w:val="24"/>
                <w:szCs w:val="24"/>
                <w:lang w:val="ro-MD" w:eastAsia="ro-RO" w:bidi="ro-RO"/>
              </w:rPr>
            </w:pPr>
            <w:r w:rsidRPr="00D547BD">
              <w:rPr>
                <w:rFonts w:ascii="Times New Roman" w:hAnsi="Times New Roman" w:cs="Times New Roman"/>
                <w:color w:val="000000"/>
                <w:sz w:val="24"/>
                <w:szCs w:val="24"/>
                <w:lang w:val="ro-MD" w:eastAsia="ro-RO" w:bidi="ro-RO"/>
              </w:rPr>
              <w:t>Fișa unității de curs Drept comercial</w:t>
            </w:r>
          </w:p>
        </w:tc>
        <w:tc>
          <w:tcPr>
            <w:tcW w:w="1270" w:type="dxa"/>
          </w:tcPr>
          <w:p w:rsidR="00A57BD0" w:rsidRPr="00D547BD" w:rsidRDefault="00F7619B" w:rsidP="00A57BD0">
            <w:pPr>
              <w:jc w:val="center"/>
              <w:rPr>
                <w:rFonts w:ascii="Times New Roman" w:hAnsi="Times New Roman" w:cs="Times New Roman"/>
                <w:sz w:val="24"/>
                <w:szCs w:val="24"/>
                <w:lang w:val="ro-MD"/>
              </w:rPr>
            </w:pPr>
            <w:r w:rsidRPr="00D547BD">
              <w:rPr>
                <w:rFonts w:ascii="Times New Roman" w:hAnsi="Times New Roman" w:cs="Times New Roman"/>
                <w:sz w:val="24"/>
                <w:szCs w:val="24"/>
                <w:lang w:val="ro-MD"/>
              </w:rPr>
              <w:t>16</w:t>
            </w:r>
          </w:p>
          <w:p w:rsidR="00F7619B" w:rsidRPr="00D547BD" w:rsidRDefault="00F7619B" w:rsidP="00A57BD0">
            <w:pPr>
              <w:jc w:val="center"/>
              <w:rPr>
                <w:rFonts w:ascii="Times New Roman" w:hAnsi="Times New Roman" w:cs="Times New Roman"/>
                <w:sz w:val="24"/>
                <w:szCs w:val="24"/>
                <w:lang w:val="ro-MD"/>
              </w:rPr>
            </w:pPr>
            <w:r w:rsidRPr="00D547BD">
              <w:rPr>
                <w:rFonts w:ascii="Times New Roman" w:hAnsi="Times New Roman" w:cs="Times New Roman"/>
                <w:sz w:val="24"/>
                <w:szCs w:val="24"/>
                <w:lang w:val="ro-MD"/>
              </w:rPr>
              <w:t>17</w:t>
            </w:r>
          </w:p>
        </w:tc>
      </w:tr>
      <w:tr w:rsidR="00A57BD0" w:rsidRPr="00D547BD" w:rsidTr="00B231D1">
        <w:tc>
          <w:tcPr>
            <w:tcW w:w="704" w:type="dxa"/>
          </w:tcPr>
          <w:p w:rsidR="00A57BD0" w:rsidRPr="00D547BD" w:rsidRDefault="00B231D1" w:rsidP="00A57BD0">
            <w:pPr>
              <w:jc w:val="center"/>
              <w:rPr>
                <w:rFonts w:ascii="Times New Roman" w:hAnsi="Times New Roman" w:cs="Times New Roman"/>
                <w:sz w:val="24"/>
                <w:szCs w:val="24"/>
                <w:lang w:val="ro-MD"/>
              </w:rPr>
            </w:pPr>
            <w:r w:rsidRPr="00D547BD">
              <w:rPr>
                <w:rFonts w:ascii="Times New Roman" w:hAnsi="Times New Roman" w:cs="Times New Roman"/>
                <w:sz w:val="24"/>
                <w:szCs w:val="24"/>
                <w:lang w:val="ro-MD"/>
              </w:rPr>
              <w:t>16</w:t>
            </w:r>
            <w:r w:rsidR="00012B67" w:rsidRPr="00D547BD">
              <w:rPr>
                <w:rFonts w:ascii="Times New Roman" w:hAnsi="Times New Roman" w:cs="Times New Roman"/>
                <w:sz w:val="24"/>
                <w:szCs w:val="24"/>
                <w:lang w:val="ro-MD"/>
              </w:rPr>
              <w:t>.</w:t>
            </w:r>
          </w:p>
        </w:tc>
        <w:tc>
          <w:tcPr>
            <w:tcW w:w="7371" w:type="dxa"/>
          </w:tcPr>
          <w:p w:rsidR="00A57BD0" w:rsidRPr="00D547BD" w:rsidRDefault="00A57BD0" w:rsidP="00A57BD0">
            <w:pPr>
              <w:jc w:val="both"/>
              <w:rPr>
                <w:rFonts w:ascii="Times New Roman" w:hAnsi="Times New Roman" w:cs="Times New Roman"/>
                <w:color w:val="000000"/>
                <w:sz w:val="24"/>
                <w:szCs w:val="24"/>
                <w:lang w:val="ro-MD" w:eastAsia="ro-RO" w:bidi="ro-RO"/>
              </w:rPr>
            </w:pPr>
            <w:r w:rsidRPr="00D547BD">
              <w:rPr>
                <w:rFonts w:ascii="Times New Roman" w:hAnsi="Times New Roman" w:cs="Times New Roman"/>
                <w:color w:val="000000"/>
                <w:sz w:val="24"/>
                <w:szCs w:val="24"/>
                <w:lang w:val="ro-MD" w:eastAsia="ro-RO" w:bidi="ro-RO"/>
              </w:rPr>
              <w:t>Fișa unității de curs Studiul pieței și strategii de marketing</w:t>
            </w:r>
          </w:p>
        </w:tc>
        <w:tc>
          <w:tcPr>
            <w:tcW w:w="1270" w:type="dxa"/>
          </w:tcPr>
          <w:p w:rsidR="00A57BD0" w:rsidRPr="00D547BD" w:rsidRDefault="00F7619B" w:rsidP="00A57BD0">
            <w:pPr>
              <w:jc w:val="center"/>
              <w:rPr>
                <w:rFonts w:ascii="Times New Roman" w:hAnsi="Times New Roman" w:cs="Times New Roman"/>
                <w:sz w:val="24"/>
                <w:szCs w:val="24"/>
                <w:lang w:val="ro-MD"/>
              </w:rPr>
            </w:pPr>
            <w:r w:rsidRPr="00D547BD">
              <w:rPr>
                <w:rFonts w:ascii="Times New Roman" w:hAnsi="Times New Roman" w:cs="Times New Roman"/>
                <w:sz w:val="24"/>
                <w:szCs w:val="24"/>
                <w:lang w:val="ro-MD"/>
              </w:rPr>
              <w:t>18</w:t>
            </w:r>
          </w:p>
        </w:tc>
      </w:tr>
      <w:tr w:rsidR="00A57BD0" w:rsidRPr="00D547BD" w:rsidTr="00B231D1">
        <w:tc>
          <w:tcPr>
            <w:tcW w:w="704" w:type="dxa"/>
          </w:tcPr>
          <w:p w:rsidR="00A57BD0" w:rsidRPr="00D547BD" w:rsidRDefault="00B231D1" w:rsidP="00A57BD0">
            <w:pPr>
              <w:jc w:val="center"/>
              <w:rPr>
                <w:rFonts w:ascii="Times New Roman" w:hAnsi="Times New Roman" w:cs="Times New Roman"/>
                <w:sz w:val="24"/>
                <w:szCs w:val="24"/>
                <w:lang w:val="ro-MD"/>
              </w:rPr>
            </w:pPr>
            <w:r w:rsidRPr="00D547BD">
              <w:rPr>
                <w:rFonts w:ascii="Times New Roman" w:hAnsi="Times New Roman" w:cs="Times New Roman"/>
                <w:sz w:val="24"/>
                <w:szCs w:val="24"/>
                <w:lang w:val="ro-MD"/>
              </w:rPr>
              <w:t>17</w:t>
            </w:r>
            <w:r w:rsidR="00012B67" w:rsidRPr="00D547BD">
              <w:rPr>
                <w:rFonts w:ascii="Times New Roman" w:hAnsi="Times New Roman" w:cs="Times New Roman"/>
                <w:sz w:val="24"/>
                <w:szCs w:val="24"/>
                <w:lang w:val="ro-MD"/>
              </w:rPr>
              <w:t>.</w:t>
            </w:r>
          </w:p>
          <w:p w:rsidR="00B231D1" w:rsidRPr="00D547BD" w:rsidRDefault="00B231D1" w:rsidP="00A57BD0">
            <w:pPr>
              <w:jc w:val="center"/>
              <w:rPr>
                <w:rFonts w:ascii="Times New Roman" w:hAnsi="Times New Roman" w:cs="Times New Roman"/>
                <w:sz w:val="24"/>
                <w:szCs w:val="24"/>
                <w:lang w:val="ro-MD"/>
              </w:rPr>
            </w:pPr>
            <w:r w:rsidRPr="00D547BD">
              <w:rPr>
                <w:rFonts w:ascii="Times New Roman" w:hAnsi="Times New Roman" w:cs="Times New Roman"/>
                <w:sz w:val="24"/>
                <w:szCs w:val="24"/>
                <w:lang w:val="ro-MD"/>
              </w:rPr>
              <w:t>18</w:t>
            </w:r>
            <w:r w:rsidR="00012B67" w:rsidRPr="00D547BD">
              <w:rPr>
                <w:rFonts w:ascii="Times New Roman" w:hAnsi="Times New Roman" w:cs="Times New Roman"/>
                <w:sz w:val="24"/>
                <w:szCs w:val="24"/>
                <w:lang w:val="ro-MD"/>
              </w:rPr>
              <w:t>.</w:t>
            </w:r>
          </w:p>
        </w:tc>
        <w:tc>
          <w:tcPr>
            <w:tcW w:w="7371" w:type="dxa"/>
          </w:tcPr>
          <w:p w:rsidR="00A57BD0" w:rsidRPr="00D547BD" w:rsidRDefault="00A57BD0" w:rsidP="00A57BD0">
            <w:pPr>
              <w:jc w:val="both"/>
              <w:rPr>
                <w:rFonts w:ascii="Times New Roman" w:hAnsi="Times New Roman" w:cs="Times New Roman"/>
                <w:color w:val="000000"/>
                <w:sz w:val="24"/>
                <w:szCs w:val="24"/>
                <w:lang w:val="ro-MD" w:eastAsia="ro-RO" w:bidi="ro-RO"/>
              </w:rPr>
            </w:pPr>
            <w:r w:rsidRPr="00D547BD">
              <w:rPr>
                <w:rFonts w:ascii="Times New Roman" w:hAnsi="Times New Roman" w:cs="Times New Roman"/>
                <w:color w:val="000000"/>
                <w:sz w:val="24"/>
                <w:szCs w:val="24"/>
                <w:lang w:val="ro-MD" w:eastAsia="ro-RO" w:bidi="ro-RO"/>
              </w:rPr>
              <w:t>Fișa unității de curs Planul de afaceri și studii de fezabilitate</w:t>
            </w:r>
          </w:p>
          <w:p w:rsidR="00A57BD0" w:rsidRPr="00D547BD" w:rsidRDefault="00A57BD0" w:rsidP="00A57BD0">
            <w:pPr>
              <w:jc w:val="both"/>
              <w:rPr>
                <w:rFonts w:ascii="Times New Roman" w:hAnsi="Times New Roman" w:cs="Times New Roman"/>
                <w:color w:val="000000"/>
                <w:sz w:val="24"/>
                <w:szCs w:val="24"/>
                <w:lang w:val="ro-MD" w:eastAsia="ro-RO" w:bidi="ro-RO"/>
              </w:rPr>
            </w:pPr>
            <w:r w:rsidRPr="00D547BD">
              <w:rPr>
                <w:rFonts w:ascii="Times New Roman" w:hAnsi="Times New Roman" w:cs="Times New Roman"/>
                <w:color w:val="000000"/>
                <w:sz w:val="24"/>
                <w:szCs w:val="24"/>
                <w:lang w:val="ro-MD" w:eastAsia="ro-RO" w:bidi="ro-RO"/>
              </w:rPr>
              <w:t>Fișa unității de curs Managementul riscurilor comerciale și de afaceri</w:t>
            </w:r>
          </w:p>
        </w:tc>
        <w:tc>
          <w:tcPr>
            <w:tcW w:w="1270" w:type="dxa"/>
          </w:tcPr>
          <w:p w:rsidR="00A57BD0" w:rsidRPr="00D547BD" w:rsidRDefault="00F7619B" w:rsidP="00A57BD0">
            <w:pPr>
              <w:jc w:val="center"/>
              <w:rPr>
                <w:rFonts w:ascii="Times New Roman" w:hAnsi="Times New Roman" w:cs="Times New Roman"/>
                <w:sz w:val="24"/>
                <w:szCs w:val="24"/>
                <w:lang w:val="ro-MD"/>
              </w:rPr>
            </w:pPr>
            <w:r w:rsidRPr="00D547BD">
              <w:rPr>
                <w:rFonts w:ascii="Times New Roman" w:hAnsi="Times New Roman" w:cs="Times New Roman"/>
                <w:sz w:val="24"/>
                <w:szCs w:val="24"/>
                <w:lang w:val="ro-MD"/>
              </w:rPr>
              <w:t>19</w:t>
            </w:r>
          </w:p>
          <w:p w:rsidR="00F7619B" w:rsidRPr="00D547BD" w:rsidRDefault="00F7619B" w:rsidP="00A57BD0">
            <w:pPr>
              <w:jc w:val="center"/>
              <w:rPr>
                <w:rFonts w:ascii="Times New Roman" w:hAnsi="Times New Roman" w:cs="Times New Roman"/>
                <w:sz w:val="24"/>
                <w:szCs w:val="24"/>
                <w:lang w:val="ro-MD"/>
              </w:rPr>
            </w:pPr>
            <w:r w:rsidRPr="00D547BD">
              <w:rPr>
                <w:rFonts w:ascii="Times New Roman" w:hAnsi="Times New Roman" w:cs="Times New Roman"/>
                <w:sz w:val="24"/>
                <w:szCs w:val="24"/>
                <w:lang w:val="ro-MD"/>
              </w:rPr>
              <w:t>20</w:t>
            </w:r>
          </w:p>
        </w:tc>
      </w:tr>
      <w:tr w:rsidR="00A57BD0" w:rsidRPr="00D547BD" w:rsidTr="00B231D1">
        <w:tc>
          <w:tcPr>
            <w:tcW w:w="704" w:type="dxa"/>
          </w:tcPr>
          <w:p w:rsidR="00A57BD0" w:rsidRPr="00D547BD" w:rsidRDefault="00B231D1" w:rsidP="00A57BD0">
            <w:pPr>
              <w:jc w:val="center"/>
              <w:rPr>
                <w:rFonts w:ascii="Times New Roman" w:hAnsi="Times New Roman" w:cs="Times New Roman"/>
                <w:sz w:val="24"/>
                <w:szCs w:val="24"/>
                <w:lang w:val="ro-MD"/>
              </w:rPr>
            </w:pPr>
            <w:r w:rsidRPr="00D547BD">
              <w:rPr>
                <w:rFonts w:ascii="Times New Roman" w:hAnsi="Times New Roman" w:cs="Times New Roman"/>
                <w:sz w:val="24"/>
                <w:szCs w:val="24"/>
                <w:lang w:val="ro-MD"/>
              </w:rPr>
              <w:t>19</w:t>
            </w:r>
            <w:r w:rsidR="00012B67" w:rsidRPr="00D547BD">
              <w:rPr>
                <w:rFonts w:ascii="Times New Roman" w:hAnsi="Times New Roman" w:cs="Times New Roman"/>
                <w:sz w:val="24"/>
                <w:szCs w:val="24"/>
                <w:lang w:val="ro-MD"/>
              </w:rPr>
              <w:t>.</w:t>
            </w:r>
          </w:p>
          <w:p w:rsidR="00B231D1" w:rsidRPr="00D547BD" w:rsidRDefault="00B231D1" w:rsidP="00A57BD0">
            <w:pPr>
              <w:jc w:val="center"/>
              <w:rPr>
                <w:rFonts w:ascii="Times New Roman" w:hAnsi="Times New Roman" w:cs="Times New Roman"/>
                <w:sz w:val="24"/>
                <w:szCs w:val="24"/>
                <w:lang w:val="ro-MD"/>
              </w:rPr>
            </w:pPr>
            <w:r w:rsidRPr="00D547BD">
              <w:rPr>
                <w:rFonts w:ascii="Times New Roman" w:hAnsi="Times New Roman" w:cs="Times New Roman"/>
                <w:sz w:val="24"/>
                <w:szCs w:val="24"/>
                <w:lang w:val="ro-MD"/>
              </w:rPr>
              <w:t>20</w:t>
            </w:r>
            <w:r w:rsidR="00012B67" w:rsidRPr="00D547BD">
              <w:rPr>
                <w:rFonts w:ascii="Times New Roman" w:hAnsi="Times New Roman" w:cs="Times New Roman"/>
                <w:sz w:val="24"/>
                <w:szCs w:val="24"/>
                <w:lang w:val="ro-MD"/>
              </w:rPr>
              <w:t>.</w:t>
            </w:r>
          </w:p>
        </w:tc>
        <w:tc>
          <w:tcPr>
            <w:tcW w:w="7371" w:type="dxa"/>
          </w:tcPr>
          <w:p w:rsidR="00A57BD0" w:rsidRPr="00D547BD" w:rsidRDefault="00A57BD0" w:rsidP="00A57BD0">
            <w:pPr>
              <w:jc w:val="both"/>
              <w:rPr>
                <w:rFonts w:ascii="Times New Roman" w:hAnsi="Times New Roman" w:cs="Times New Roman"/>
                <w:color w:val="000000"/>
                <w:sz w:val="24"/>
                <w:szCs w:val="24"/>
                <w:lang w:val="ro-MD" w:eastAsia="ro-RO" w:bidi="ro-RO"/>
              </w:rPr>
            </w:pPr>
            <w:r w:rsidRPr="00D547BD">
              <w:rPr>
                <w:rFonts w:ascii="Times New Roman" w:hAnsi="Times New Roman" w:cs="Times New Roman"/>
                <w:color w:val="000000"/>
                <w:sz w:val="24"/>
                <w:szCs w:val="24"/>
                <w:lang w:val="ro-MD" w:eastAsia="ro-RO" w:bidi="ro-RO"/>
              </w:rPr>
              <w:t xml:space="preserve">Fișa unității de curs </w:t>
            </w:r>
            <w:r w:rsidR="00012B67" w:rsidRPr="00D547BD">
              <w:rPr>
                <w:rFonts w:ascii="Times New Roman" w:hAnsi="Times New Roman" w:cs="Times New Roman"/>
                <w:color w:val="000000"/>
                <w:sz w:val="24"/>
                <w:szCs w:val="24"/>
                <w:lang w:val="ro-MD" w:eastAsia="ro-RO" w:bidi="ro-RO"/>
              </w:rPr>
              <w:t>S</w:t>
            </w:r>
            <w:r w:rsidRPr="00D547BD">
              <w:rPr>
                <w:rFonts w:ascii="Times New Roman" w:hAnsi="Times New Roman" w:cs="Times New Roman"/>
                <w:color w:val="000000"/>
                <w:sz w:val="24"/>
                <w:szCs w:val="24"/>
                <w:lang w:val="ro-MD" w:eastAsia="ro-RO" w:bidi="ro-RO"/>
              </w:rPr>
              <w:t>isteme de management al calității</w:t>
            </w:r>
          </w:p>
          <w:p w:rsidR="00A57BD0" w:rsidRPr="00D547BD" w:rsidRDefault="00A57BD0" w:rsidP="00A57BD0">
            <w:pPr>
              <w:jc w:val="both"/>
              <w:rPr>
                <w:rFonts w:ascii="Times New Roman" w:hAnsi="Times New Roman" w:cs="Times New Roman"/>
                <w:color w:val="000000"/>
                <w:sz w:val="24"/>
                <w:szCs w:val="24"/>
                <w:lang w:val="ro-MD" w:eastAsia="ro-RO" w:bidi="ro-RO"/>
              </w:rPr>
            </w:pPr>
            <w:r w:rsidRPr="00D547BD">
              <w:rPr>
                <w:rFonts w:ascii="Times New Roman" w:hAnsi="Times New Roman" w:cs="Times New Roman"/>
                <w:color w:val="000000"/>
                <w:sz w:val="24"/>
                <w:szCs w:val="24"/>
                <w:lang w:val="ro-MD" w:eastAsia="ro-RO" w:bidi="ro-RO"/>
              </w:rPr>
              <w:t>Fișa unității de curs Managementul crizelor</w:t>
            </w:r>
          </w:p>
        </w:tc>
        <w:tc>
          <w:tcPr>
            <w:tcW w:w="1270" w:type="dxa"/>
          </w:tcPr>
          <w:p w:rsidR="00A57BD0" w:rsidRPr="00D547BD" w:rsidRDefault="00F7619B" w:rsidP="00A57BD0">
            <w:pPr>
              <w:jc w:val="center"/>
              <w:rPr>
                <w:rFonts w:ascii="Times New Roman" w:hAnsi="Times New Roman" w:cs="Times New Roman"/>
                <w:sz w:val="24"/>
                <w:szCs w:val="24"/>
                <w:lang w:val="ro-MD"/>
              </w:rPr>
            </w:pPr>
            <w:r w:rsidRPr="00D547BD">
              <w:rPr>
                <w:rFonts w:ascii="Times New Roman" w:hAnsi="Times New Roman" w:cs="Times New Roman"/>
                <w:sz w:val="24"/>
                <w:szCs w:val="24"/>
                <w:lang w:val="ro-MD"/>
              </w:rPr>
              <w:t>21</w:t>
            </w:r>
          </w:p>
          <w:p w:rsidR="00F7619B" w:rsidRPr="00D547BD" w:rsidRDefault="00F7619B" w:rsidP="00A57BD0">
            <w:pPr>
              <w:jc w:val="center"/>
              <w:rPr>
                <w:rFonts w:ascii="Times New Roman" w:hAnsi="Times New Roman" w:cs="Times New Roman"/>
                <w:sz w:val="24"/>
                <w:szCs w:val="24"/>
                <w:lang w:val="ro-MD"/>
              </w:rPr>
            </w:pPr>
            <w:r w:rsidRPr="00D547BD">
              <w:rPr>
                <w:rFonts w:ascii="Times New Roman" w:hAnsi="Times New Roman" w:cs="Times New Roman"/>
                <w:sz w:val="24"/>
                <w:szCs w:val="24"/>
                <w:lang w:val="ro-MD"/>
              </w:rPr>
              <w:t>22</w:t>
            </w:r>
          </w:p>
        </w:tc>
      </w:tr>
      <w:tr w:rsidR="00A57BD0" w:rsidRPr="00D547BD" w:rsidTr="00B231D1">
        <w:tc>
          <w:tcPr>
            <w:tcW w:w="704" w:type="dxa"/>
          </w:tcPr>
          <w:p w:rsidR="00A57BD0" w:rsidRPr="00D547BD" w:rsidRDefault="00B231D1" w:rsidP="00A57BD0">
            <w:pPr>
              <w:jc w:val="center"/>
              <w:rPr>
                <w:rFonts w:ascii="Times New Roman" w:hAnsi="Times New Roman" w:cs="Times New Roman"/>
                <w:sz w:val="24"/>
                <w:szCs w:val="24"/>
                <w:lang w:val="ro-MD"/>
              </w:rPr>
            </w:pPr>
            <w:r w:rsidRPr="00D547BD">
              <w:rPr>
                <w:rFonts w:ascii="Times New Roman" w:hAnsi="Times New Roman" w:cs="Times New Roman"/>
                <w:sz w:val="24"/>
                <w:szCs w:val="24"/>
                <w:lang w:val="ro-MD"/>
              </w:rPr>
              <w:t>21</w:t>
            </w:r>
            <w:r w:rsidR="00012B67" w:rsidRPr="00D547BD">
              <w:rPr>
                <w:rFonts w:ascii="Times New Roman" w:hAnsi="Times New Roman" w:cs="Times New Roman"/>
                <w:sz w:val="24"/>
                <w:szCs w:val="24"/>
                <w:lang w:val="ro-MD"/>
              </w:rPr>
              <w:t>.</w:t>
            </w:r>
          </w:p>
        </w:tc>
        <w:tc>
          <w:tcPr>
            <w:tcW w:w="7371" w:type="dxa"/>
          </w:tcPr>
          <w:p w:rsidR="00A57BD0" w:rsidRPr="00D547BD" w:rsidRDefault="00A57BD0" w:rsidP="00A57BD0">
            <w:pPr>
              <w:jc w:val="both"/>
              <w:rPr>
                <w:rFonts w:ascii="Times New Roman" w:hAnsi="Times New Roman" w:cs="Times New Roman"/>
                <w:color w:val="000000"/>
                <w:sz w:val="24"/>
                <w:szCs w:val="24"/>
                <w:lang w:val="ro-MD" w:eastAsia="ro-RO" w:bidi="ro-RO"/>
              </w:rPr>
            </w:pPr>
            <w:r w:rsidRPr="00D547BD">
              <w:rPr>
                <w:rFonts w:ascii="Times New Roman" w:hAnsi="Times New Roman" w:cs="Times New Roman"/>
                <w:color w:val="000000"/>
                <w:sz w:val="24"/>
                <w:szCs w:val="24"/>
                <w:lang w:val="ro-MD" w:eastAsia="ro-RO" w:bidi="ro-RO"/>
              </w:rPr>
              <w:t>Fișa unității de curs Practica de cercetare de master</w:t>
            </w:r>
          </w:p>
        </w:tc>
        <w:tc>
          <w:tcPr>
            <w:tcW w:w="1270" w:type="dxa"/>
          </w:tcPr>
          <w:p w:rsidR="00A57BD0" w:rsidRPr="00D547BD" w:rsidRDefault="00F7619B" w:rsidP="00A57BD0">
            <w:pPr>
              <w:jc w:val="center"/>
              <w:rPr>
                <w:rFonts w:ascii="Times New Roman" w:hAnsi="Times New Roman" w:cs="Times New Roman"/>
                <w:sz w:val="24"/>
                <w:szCs w:val="24"/>
                <w:lang w:val="ro-MD"/>
              </w:rPr>
            </w:pPr>
            <w:r w:rsidRPr="00D547BD">
              <w:rPr>
                <w:rFonts w:ascii="Times New Roman" w:hAnsi="Times New Roman" w:cs="Times New Roman"/>
                <w:sz w:val="24"/>
                <w:szCs w:val="24"/>
                <w:lang w:val="ro-MD"/>
              </w:rPr>
              <w:t>23</w:t>
            </w:r>
          </w:p>
        </w:tc>
      </w:tr>
      <w:tr w:rsidR="00F31232" w:rsidRPr="005F32D9" w:rsidTr="00F31232">
        <w:tc>
          <w:tcPr>
            <w:tcW w:w="704" w:type="dxa"/>
          </w:tcPr>
          <w:p w:rsidR="00F31232" w:rsidRPr="00D547BD" w:rsidRDefault="00F31232" w:rsidP="00F642E9">
            <w:pPr>
              <w:jc w:val="both"/>
              <w:rPr>
                <w:rFonts w:ascii="Times New Roman" w:hAnsi="Times New Roman" w:cs="Times New Roman"/>
                <w:b/>
                <w:sz w:val="24"/>
                <w:szCs w:val="24"/>
                <w:lang w:val="ro-MD"/>
              </w:rPr>
            </w:pPr>
          </w:p>
        </w:tc>
        <w:tc>
          <w:tcPr>
            <w:tcW w:w="7371" w:type="dxa"/>
          </w:tcPr>
          <w:p w:rsidR="00F31232" w:rsidRPr="00D547BD" w:rsidRDefault="00F31232" w:rsidP="00F642E9">
            <w:pPr>
              <w:jc w:val="both"/>
              <w:rPr>
                <w:rFonts w:ascii="Times New Roman" w:hAnsi="Times New Roman" w:cs="Times New Roman"/>
                <w:b/>
                <w:sz w:val="24"/>
                <w:szCs w:val="24"/>
                <w:lang w:val="ro-MD"/>
              </w:rPr>
            </w:pPr>
            <w:r w:rsidRPr="00D547BD">
              <w:rPr>
                <w:rFonts w:ascii="Times New Roman" w:hAnsi="Times New Roman" w:cs="Times New Roman"/>
                <w:b/>
                <w:sz w:val="24"/>
                <w:szCs w:val="24"/>
                <w:lang w:val="ro-MD" w:bidi="ro-RO"/>
              </w:rPr>
              <w:t xml:space="preserve">FIŞELE UNITĂŢILOR DE CURS LA LIBERA ALEGERE </w:t>
            </w:r>
          </w:p>
        </w:tc>
        <w:tc>
          <w:tcPr>
            <w:tcW w:w="1270" w:type="dxa"/>
          </w:tcPr>
          <w:p w:rsidR="00F31232" w:rsidRPr="00D547BD" w:rsidRDefault="00F31232" w:rsidP="00F7619B">
            <w:pPr>
              <w:jc w:val="center"/>
              <w:rPr>
                <w:rFonts w:ascii="Times New Roman" w:hAnsi="Times New Roman" w:cs="Times New Roman"/>
                <w:sz w:val="24"/>
                <w:szCs w:val="24"/>
                <w:lang w:val="ro-MD"/>
              </w:rPr>
            </w:pPr>
          </w:p>
        </w:tc>
      </w:tr>
      <w:tr w:rsidR="00F31232" w:rsidRPr="00D547BD" w:rsidTr="00F31232">
        <w:tc>
          <w:tcPr>
            <w:tcW w:w="704" w:type="dxa"/>
          </w:tcPr>
          <w:p w:rsidR="00F31232" w:rsidRPr="00D547BD" w:rsidRDefault="00F7619B" w:rsidP="00C72A97">
            <w:pPr>
              <w:jc w:val="center"/>
              <w:rPr>
                <w:rFonts w:ascii="Times New Roman" w:hAnsi="Times New Roman" w:cs="Times New Roman"/>
                <w:sz w:val="24"/>
                <w:szCs w:val="24"/>
                <w:lang w:val="ro-MD"/>
              </w:rPr>
            </w:pPr>
            <w:r w:rsidRPr="00D547BD">
              <w:rPr>
                <w:rFonts w:ascii="Times New Roman" w:hAnsi="Times New Roman" w:cs="Times New Roman"/>
                <w:sz w:val="24"/>
                <w:szCs w:val="24"/>
                <w:lang w:val="ro-MD"/>
              </w:rPr>
              <w:t>22</w:t>
            </w:r>
            <w:r w:rsidR="00012B67" w:rsidRPr="00D547BD">
              <w:rPr>
                <w:rFonts w:ascii="Times New Roman" w:hAnsi="Times New Roman" w:cs="Times New Roman"/>
                <w:sz w:val="24"/>
                <w:szCs w:val="24"/>
                <w:lang w:val="ro-MD"/>
              </w:rPr>
              <w:t>.</w:t>
            </w:r>
          </w:p>
          <w:p w:rsidR="00C72A97" w:rsidRPr="00D547BD" w:rsidRDefault="00F7619B" w:rsidP="00C72A97">
            <w:pPr>
              <w:jc w:val="center"/>
              <w:rPr>
                <w:rFonts w:ascii="Times New Roman" w:hAnsi="Times New Roman" w:cs="Times New Roman"/>
                <w:sz w:val="24"/>
                <w:szCs w:val="24"/>
                <w:lang w:val="ro-MD"/>
              </w:rPr>
            </w:pPr>
            <w:r w:rsidRPr="00D547BD">
              <w:rPr>
                <w:rFonts w:ascii="Times New Roman" w:hAnsi="Times New Roman" w:cs="Times New Roman"/>
                <w:sz w:val="24"/>
                <w:szCs w:val="24"/>
                <w:lang w:val="ro-MD"/>
              </w:rPr>
              <w:t>23</w:t>
            </w:r>
            <w:r w:rsidR="00012B67" w:rsidRPr="00D547BD">
              <w:rPr>
                <w:rFonts w:ascii="Times New Roman" w:hAnsi="Times New Roman" w:cs="Times New Roman"/>
                <w:sz w:val="24"/>
                <w:szCs w:val="24"/>
                <w:lang w:val="ro-MD"/>
              </w:rPr>
              <w:t>.</w:t>
            </w:r>
          </w:p>
        </w:tc>
        <w:tc>
          <w:tcPr>
            <w:tcW w:w="7371" w:type="dxa"/>
          </w:tcPr>
          <w:p w:rsidR="00F31232" w:rsidRPr="00D547BD" w:rsidRDefault="00F31232" w:rsidP="00F642E9">
            <w:pPr>
              <w:jc w:val="both"/>
              <w:rPr>
                <w:rFonts w:ascii="Times New Roman" w:hAnsi="Times New Roman" w:cs="Times New Roman"/>
                <w:sz w:val="24"/>
                <w:szCs w:val="24"/>
                <w:lang w:val="ro-MD"/>
              </w:rPr>
            </w:pPr>
            <w:r w:rsidRPr="00D547BD">
              <w:rPr>
                <w:rFonts w:ascii="Times New Roman" w:hAnsi="Times New Roman" w:cs="Times New Roman"/>
                <w:sz w:val="24"/>
                <w:szCs w:val="24"/>
                <w:lang w:val="ro-MD"/>
              </w:rPr>
              <w:t>Fișa unității de curs Time-management</w:t>
            </w:r>
          </w:p>
          <w:p w:rsidR="00F31232" w:rsidRPr="00D547BD" w:rsidRDefault="00F31232" w:rsidP="00F31232">
            <w:pPr>
              <w:jc w:val="both"/>
              <w:rPr>
                <w:rFonts w:ascii="Times New Roman" w:hAnsi="Times New Roman" w:cs="Times New Roman"/>
                <w:sz w:val="24"/>
                <w:szCs w:val="24"/>
                <w:lang w:val="ro-MD"/>
              </w:rPr>
            </w:pPr>
            <w:r w:rsidRPr="00D547BD">
              <w:rPr>
                <w:rFonts w:ascii="Times New Roman" w:hAnsi="Times New Roman" w:cs="Times New Roman"/>
                <w:sz w:val="24"/>
                <w:szCs w:val="24"/>
                <w:lang w:val="ro-MD"/>
              </w:rPr>
              <w:t>Fișa unității de curs Tehnici de negocieri în afaceri</w:t>
            </w:r>
          </w:p>
        </w:tc>
        <w:tc>
          <w:tcPr>
            <w:tcW w:w="1270" w:type="dxa"/>
          </w:tcPr>
          <w:p w:rsidR="00F31232" w:rsidRPr="00D547BD" w:rsidRDefault="00F7619B" w:rsidP="00F7619B">
            <w:pPr>
              <w:jc w:val="center"/>
              <w:rPr>
                <w:rFonts w:ascii="Times New Roman" w:hAnsi="Times New Roman" w:cs="Times New Roman"/>
                <w:sz w:val="24"/>
                <w:szCs w:val="24"/>
                <w:lang w:val="ro-MD"/>
              </w:rPr>
            </w:pPr>
            <w:r w:rsidRPr="00D547BD">
              <w:rPr>
                <w:rFonts w:ascii="Times New Roman" w:hAnsi="Times New Roman" w:cs="Times New Roman"/>
                <w:sz w:val="24"/>
                <w:szCs w:val="24"/>
                <w:lang w:val="ro-MD"/>
              </w:rPr>
              <w:t>24</w:t>
            </w:r>
          </w:p>
          <w:p w:rsidR="00F7619B" w:rsidRPr="00D547BD" w:rsidRDefault="00F7619B" w:rsidP="00F7619B">
            <w:pPr>
              <w:jc w:val="center"/>
              <w:rPr>
                <w:rFonts w:ascii="Times New Roman" w:hAnsi="Times New Roman" w:cs="Times New Roman"/>
                <w:sz w:val="24"/>
                <w:szCs w:val="24"/>
                <w:lang w:val="ro-MD"/>
              </w:rPr>
            </w:pPr>
            <w:r w:rsidRPr="00D547BD">
              <w:rPr>
                <w:rFonts w:ascii="Times New Roman" w:hAnsi="Times New Roman" w:cs="Times New Roman"/>
                <w:sz w:val="24"/>
                <w:szCs w:val="24"/>
                <w:lang w:val="ro-MD"/>
              </w:rPr>
              <w:t>25</w:t>
            </w:r>
          </w:p>
        </w:tc>
      </w:tr>
      <w:tr w:rsidR="00F31232" w:rsidRPr="00D547BD" w:rsidTr="00B231D1">
        <w:tc>
          <w:tcPr>
            <w:tcW w:w="704" w:type="dxa"/>
          </w:tcPr>
          <w:p w:rsidR="00F31232" w:rsidRPr="00D547BD" w:rsidRDefault="00F7619B" w:rsidP="00A57BD0">
            <w:pPr>
              <w:jc w:val="center"/>
              <w:rPr>
                <w:rFonts w:ascii="Times New Roman" w:hAnsi="Times New Roman" w:cs="Times New Roman"/>
                <w:sz w:val="24"/>
                <w:szCs w:val="24"/>
                <w:lang w:val="ro-MD"/>
              </w:rPr>
            </w:pPr>
            <w:r w:rsidRPr="00D547BD">
              <w:rPr>
                <w:rFonts w:ascii="Times New Roman" w:hAnsi="Times New Roman" w:cs="Times New Roman"/>
                <w:sz w:val="24"/>
                <w:szCs w:val="24"/>
                <w:lang w:val="ro-MD"/>
              </w:rPr>
              <w:t>24</w:t>
            </w:r>
            <w:r w:rsidR="00012B67" w:rsidRPr="00D547BD">
              <w:rPr>
                <w:rFonts w:ascii="Times New Roman" w:hAnsi="Times New Roman" w:cs="Times New Roman"/>
                <w:sz w:val="24"/>
                <w:szCs w:val="24"/>
                <w:lang w:val="ro-MD"/>
              </w:rPr>
              <w:t>.</w:t>
            </w:r>
          </w:p>
          <w:p w:rsidR="00C72A97" w:rsidRPr="00D547BD" w:rsidRDefault="00F7619B" w:rsidP="00A57BD0">
            <w:pPr>
              <w:jc w:val="center"/>
              <w:rPr>
                <w:rFonts w:ascii="Times New Roman" w:hAnsi="Times New Roman" w:cs="Times New Roman"/>
                <w:sz w:val="24"/>
                <w:szCs w:val="24"/>
                <w:lang w:val="ro-MD"/>
              </w:rPr>
            </w:pPr>
            <w:r w:rsidRPr="00D547BD">
              <w:rPr>
                <w:rFonts w:ascii="Times New Roman" w:hAnsi="Times New Roman" w:cs="Times New Roman"/>
                <w:sz w:val="24"/>
                <w:szCs w:val="24"/>
                <w:lang w:val="ro-MD"/>
              </w:rPr>
              <w:t>25</w:t>
            </w:r>
            <w:r w:rsidR="00012B67" w:rsidRPr="00D547BD">
              <w:rPr>
                <w:rFonts w:ascii="Times New Roman" w:hAnsi="Times New Roman" w:cs="Times New Roman"/>
                <w:sz w:val="24"/>
                <w:szCs w:val="24"/>
                <w:lang w:val="ro-MD"/>
              </w:rPr>
              <w:t>.</w:t>
            </w:r>
          </w:p>
        </w:tc>
        <w:tc>
          <w:tcPr>
            <w:tcW w:w="7371" w:type="dxa"/>
          </w:tcPr>
          <w:p w:rsidR="00F31232" w:rsidRPr="00D547BD" w:rsidRDefault="00F31232" w:rsidP="00A57BD0">
            <w:pPr>
              <w:jc w:val="both"/>
              <w:rPr>
                <w:rFonts w:ascii="Times New Roman" w:hAnsi="Times New Roman" w:cs="Times New Roman"/>
                <w:color w:val="000000"/>
                <w:sz w:val="24"/>
                <w:szCs w:val="24"/>
                <w:lang w:val="ro-MD" w:eastAsia="ro-RO" w:bidi="ro-RO"/>
              </w:rPr>
            </w:pPr>
            <w:r w:rsidRPr="00D547BD">
              <w:rPr>
                <w:rFonts w:ascii="Times New Roman" w:hAnsi="Times New Roman" w:cs="Times New Roman"/>
                <w:color w:val="000000"/>
                <w:sz w:val="24"/>
                <w:szCs w:val="24"/>
                <w:lang w:val="ro-MD" w:eastAsia="ro-RO" w:bidi="ro-RO"/>
              </w:rPr>
              <w:t>Fișa unității de curs Managementul proiectelor europene</w:t>
            </w:r>
          </w:p>
          <w:p w:rsidR="00F31232" w:rsidRPr="00D547BD" w:rsidRDefault="00F31232" w:rsidP="00A57BD0">
            <w:pPr>
              <w:jc w:val="both"/>
              <w:rPr>
                <w:rFonts w:ascii="Times New Roman" w:hAnsi="Times New Roman" w:cs="Times New Roman"/>
                <w:color w:val="000000"/>
                <w:sz w:val="24"/>
                <w:szCs w:val="24"/>
                <w:lang w:val="ro-MD" w:eastAsia="ro-RO" w:bidi="ro-RO"/>
              </w:rPr>
            </w:pPr>
            <w:r w:rsidRPr="00D547BD">
              <w:rPr>
                <w:rFonts w:ascii="Times New Roman" w:hAnsi="Times New Roman" w:cs="Times New Roman"/>
                <w:sz w:val="24"/>
                <w:szCs w:val="24"/>
                <w:lang w:val="ro-MD"/>
              </w:rPr>
              <w:t>Fișa unității de curs Managementul lanțului de aprovizionare – distribuție (SCM – supply chain management)</w:t>
            </w:r>
          </w:p>
        </w:tc>
        <w:tc>
          <w:tcPr>
            <w:tcW w:w="1270" w:type="dxa"/>
          </w:tcPr>
          <w:p w:rsidR="00F31232" w:rsidRPr="00D547BD" w:rsidRDefault="00F7619B" w:rsidP="00F7619B">
            <w:pPr>
              <w:jc w:val="center"/>
              <w:rPr>
                <w:rFonts w:ascii="Times New Roman" w:hAnsi="Times New Roman" w:cs="Times New Roman"/>
                <w:sz w:val="24"/>
                <w:szCs w:val="24"/>
                <w:lang w:val="ro-MD"/>
              </w:rPr>
            </w:pPr>
            <w:r w:rsidRPr="00D547BD">
              <w:rPr>
                <w:rFonts w:ascii="Times New Roman" w:hAnsi="Times New Roman" w:cs="Times New Roman"/>
                <w:sz w:val="24"/>
                <w:szCs w:val="24"/>
                <w:lang w:val="ro-MD"/>
              </w:rPr>
              <w:t>26</w:t>
            </w:r>
          </w:p>
          <w:p w:rsidR="00F7619B" w:rsidRPr="00D547BD" w:rsidRDefault="00F7619B" w:rsidP="00F7619B">
            <w:pPr>
              <w:jc w:val="center"/>
              <w:rPr>
                <w:rFonts w:ascii="Times New Roman" w:hAnsi="Times New Roman" w:cs="Times New Roman"/>
                <w:sz w:val="24"/>
                <w:szCs w:val="24"/>
                <w:lang w:val="ro-MD"/>
              </w:rPr>
            </w:pPr>
            <w:r w:rsidRPr="00D547BD">
              <w:rPr>
                <w:rFonts w:ascii="Times New Roman" w:hAnsi="Times New Roman" w:cs="Times New Roman"/>
                <w:sz w:val="24"/>
                <w:szCs w:val="24"/>
                <w:lang w:val="ro-MD"/>
              </w:rPr>
              <w:t>27</w:t>
            </w:r>
          </w:p>
        </w:tc>
      </w:tr>
    </w:tbl>
    <w:p w:rsidR="00A57BD0" w:rsidRPr="00D547BD" w:rsidRDefault="00A57BD0" w:rsidP="00A57BD0">
      <w:pPr>
        <w:jc w:val="center"/>
        <w:rPr>
          <w:rFonts w:ascii="Times New Roman" w:hAnsi="Times New Roman" w:cs="Times New Roman"/>
          <w:sz w:val="24"/>
          <w:szCs w:val="24"/>
          <w:lang w:val="ro-MD"/>
        </w:rPr>
      </w:pPr>
    </w:p>
    <w:p w:rsidR="00B231D1" w:rsidRPr="00D547BD" w:rsidRDefault="00B231D1" w:rsidP="00A57BD0">
      <w:pPr>
        <w:jc w:val="center"/>
        <w:rPr>
          <w:rFonts w:ascii="Times New Roman" w:hAnsi="Times New Roman" w:cs="Times New Roman"/>
          <w:sz w:val="24"/>
          <w:szCs w:val="24"/>
          <w:lang w:val="ro-MD"/>
        </w:rPr>
      </w:pPr>
    </w:p>
    <w:p w:rsidR="00B231D1" w:rsidRPr="00D547BD" w:rsidRDefault="00B231D1" w:rsidP="00A57BD0">
      <w:pPr>
        <w:jc w:val="center"/>
        <w:rPr>
          <w:rFonts w:ascii="Times New Roman" w:hAnsi="Times New Roman" w:cs="Times New Roman"/>
          <w:sz w:val="24"/>
          <w:szCs w:val="24"/>
          <w:lang w:val="ro-MD"/>
        </w:rPr>
      </w:pPr>
    </w:p>
    <w:p w:rsidR="00B231D1" w:rsidRPr="00D547BD" w:rsidRDefault="00B231D1" w:rsidP="00A57BD0">
      <w:pPr>
        <w:jc w:val="center"/>
        <w:rPr>
          <w:rFonts w:ascii="Times New Roman" w:hAnsi="Times New Roman" w:cs="Times New Roman"/>
          <w:sz w:val="24"/>
          <w:szCs w:val="24"/>
          <w:lang w:val="ro-MD"/>
        </w:rPr>
      </w:pPr>
    </w:p>
    <w:p w:rsidR="00B231D1" w:rsidRPr="00D547BD" w:rsidRDefault="00B231D1" w:rsidP="00A57BD0">
      <w:pPr>
        <w:jc w:val="center"/>
        <w:rPr>
          <w:rFonts w:ascii="Times New Roman" w:hAnsi="Times New Roman" w:cs="Times New Roman"/>
          <w:sz w:val="24"/>
          <w:szCs w:val="24"/>
          <w:lang w:val="ro-MD"/>
        </w:rPr>
      </w:pPr>
    </w:p>
    <w:p w:rsidR="00B231D1" w:rsidRPr="00D547BD" w:rsidRDefault="00B231D1" w:rsidP="00A57BD0">
      <w:pPr>
        <w:jc w:val="center"/>
        <w:rPr>
          <w:rFonts w:ascii="Times New Roman" w:hAnsi="Times New Roman" w:cs="Times New Roman"/>
          <w:sz w:val="24"/>
          <w:szCs w:val="24"/>
          <w:lang w:val="ro-MD"/>
        </w:rPr>
      </w:pPr>
    </w:p>
    <w:p w:rsidR="00B231D1" w:rsidRPr="00D547BD" w:rsidRDefault="00B231D1" w:rsidP="00A57BD0">
      <w:pPr>
        <w:jc w:val="center"/>
        <w:rPr>
          <w:rFonts w:ascii="Times New Roman" w:hAnsi="Times New Roman" w:cs="Times New Roman"/>
          <w:sz w:val="24"/>
          <w:szCs w:val="24"/>
          <w:lang w:val="ro-MD"/>
        </w:rPr>
      </w:pPr>
    </w:p>
    <w:p w:rsidR="00B231D1" w:rsidRPr="00D547BD" w:rsidRDefault="00B231D1" w:rsidP="00116987">
      <w:pPr>
        <w:rPr>
          <w:rFonts w:ascii="Times New Roman" w:hAnsi="Times New Roman" w:cs="Times New Roman"/>
          <w:sz w:val="24"/>
          <w:szCs w:val="24"/>
          <w:lang w:val="ro-MD"/>
        </w:rPr>
      </w:pPr>
    </w:p>
    <w:p w:rsidR="00012B67" w:rsidRPr="00D547BD" w:rsidRDefault="00012B67">
      <w:pPr>
        <w:rPr>
          <w:lang w:val="ro-MD"/>
        </w:rPr>
      </w:pPr>
      <w:r w:rsidRPr="00D547BD">
        <w:rPr>
          <w:lang w:val="ro-MD"/>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740"/>
      </w:tblGrid>
      <w:tr w:rsidR="00B231D1" w:rsidRPr="005F32D9" w:rsidTr="00274238">
        <w:tc>
          <w:tcPr>
            <w:tcW w:w="9918" w:type="dxa"/>
            <w:gridSpan w:val="4"/>
          </w:tcPr>
          <w:p w:rsidR="00B231D1" w:rsidRPr="00D547BD" w:rsidRDefault="00B231D1" w:rsidP="00274238">
            <w:pPr>
              <w:pStyle w:val="3"/>
              <w:rPr>
                <w:b/>
                <w:i/>
                <w:sz w:val="24"/>
                <w:szCs w:val="24"/>
                <w:lang w:val="ro-MD" w:eastAsia="ru-RU"/>
              </w:rPr>
            </w:pPr>
            <w:r w:rsidRPr="00D547BD">
              <w:rPr>
                <w:b/>
                <w:sz w:val="24"/>
                <w:szCs w:val="24"/>
                <w:lang w:val="ro-MD"/>
              </w:rPr>
              <w:lastRenderedPageBreak/>
              <w:t>Unitatea de curs:</w:t>
            </w:r>
            <w:r w:rsidRPr="00D547BD">
              <w:rPr>
                <w:sz w:val="24"/>
                <w:szCs w:val="24"/>
                <w:lang w:val="ro-MD"/>
              </w:rPr>
              <w:t xml:space="preserve"> </w:t>
            </w:r>
            <w:r w:rsidR="00C72A97" w:rsidRPr="00D547BD">
              <w:rPr>
                <w:b/>
                <w:i/>
                <w:sz w:val="24"/>
                <w:szCs w:val="24"/>
                <w:lang w:val="ro-MD" w:eastAsia="ru-RU"/>
              </w:rPr>
              <w:t>MICROECONOMIE CONCURENȚIALĂ</w:t>
            </w:r>
          </w:p>
        </w:tc>
      </w:tr>
      <w:tr w:rsidR="00B231D1" w:rsidRPr="005F32D9" w:rsidTr="00274238">
        <w:tc>
          <w:tcPr>
            <w:tcW w:w="9918" w:type="dxa"/>
            <w:gridSpan w:val="4"/>
          </w:tcPr>
          <w:p w:rsidR="00B231D1" w:rsidRPr="00D547BD" w:rsidRDefault="00B231D1" w:rsidP="00274238">
            <w:pPr>
              <w:pStyle w:val="aa"/>
              <w:rPr>
                <w:rFonts w:ascii="Times New Roman" w:hAnsi="Times New Roman"/>
                <w:sz w:val="24"/>
                <w:szCs w:val="24"/>
                <w:lang w:val="ro-MD"/>
              </w:rPr>
            </w:pPr>
            <w:r w:rsidRPr="00D547BD">
              <w:rPr>
                <w:rFonts w:ascii="Times New Roman" w:hAnsi="Times New Roman"/>
                <w:b/>
                <w:sz w:val="24"/>
                <w:szCs w:val="24"/>
                <w:lang w:val="ro-MD"/>
              </w:rPr>
              <w:t>Specialitatea</w:t>
            </w:r>
            <w:r w:rsidRPr="00D547BD">
              <w:rPr>
                <w:rFonts w:ascii="Times New Roman" w:hAnsi="Times New Roman"/>
                <w:sz w:val="24"/>
                <w:szCs w:val="24"/>
                <w:lang w:val="ro-MD"/>
              </w:rPr>
              <w:t xml:space="preserve">: </w:t>
            </w:r>
            <w:r w:rsidRPr="00D547BD">
              <w:rPr>
                <w:rFonts w:ascii="Times New Roman" w:hAnsi="Times New Roman"/>
                <w:i/>
                <w:sz w:val="24"/>
                <w:szCs w:val="24"/>
                <w:lang w:val="ro-MD"/>
              </w:rPr>
              <w:t xml:space="preserve">Antreprenoriat </w:t>
            </w:r>
            <w:r w:rsidR="00012B67" w:rsidRPr="00D547BD">
              <w:rPr>
                <w:rFonts w:ascii="Times New Roman" w:hAnsi="Times New Roman"/>
                <w:i/>
                <w:sz w:val="24"/>
                <w:szCs w:val="24"/>
                <w:lang w:val="ro-MD"/>
              </w:rPr>
              <w:t>și</w:t>
            </w:r>
            <w:r w:rsidRPr="00D547BD">
              <w:rPr>
                <w:rFonts w:ascii="Times New Roman" w:hAnsi="Times New Roman"/>
                <w:i/>
                <w:sz w:val="24"/>
                <w:szCs w:val="24"/>
                <w:lang w:val="ro-MD"/>
              </w:rPr>
              <w:t xml:space="preserve"> Administrarea Afacerii, Gestiunea financiar –contabila a afacerii</w:t>
            </w:r>
          </w:p>
        </w:tc>
      </w:tr>
      <w:tr w:rsidR="00B231D1" w:rsidRPr="00D547BD" w:rsidTr="00274238">
        <w:tc>
          <w:tcPr>
            <w:tcW w:w="2392" w:type="dxa"/>
          </w:tcPr>
          <w:p w:rsidR="00B231D1" w:rsidRPr="00D547BD" w:rsidRDefault="00B231D1" w:rsidP="00274238">
            <w:pPr>
              <w:jc w:val="center"/>
              <w:rPr>
                <w:rFonts w:ascii="Times New Roman" w:hAnsi="Times New Roman" w:cs="Times New Roman"/>
                <w:b/>
                <w:sz w:val="24"/>
                <w:szCs w:val="24"/>
                <w:lang w:val="ro-MD"/>
              </w:rPr>
            </w:pPr>
            <w:r w:rsidRPr="00D547BD">
              <w:rPr>
                <w:rFonts w:ascii="Times New Roman" w:hAnsi="Times New Roman" w:cs="Times New Roman"/>
                <w:b/>
                <w:sz w:val="24"/>
                <w:szCs w:val="24"/>
                <w:lang w:val="ro-MD"/>
              </w:rPr>
              <w:t>Codul disciplinei:</w:t>
            </w:r>
            <w:r w:rsidRPr="00D547BD">
              <w:rPr>
                <w:rFonts w:ascii="Times New Roman" w:hAnsi="Times New Roman" w:cs="Times New Roman"/>
                <w:sz w:val="24"/>
                <w:szCs w:val="24"/>
                <w:lang w:val="ro-MD"/>
              </w:rPr>
              <w:t xml:space="preserve"> F.01.O.001.1</w:t>
            </w:r>
          </w:p>
          <w:p w:rsidR="00B231D1" w:rsidRPr="00D547BD" w:rsidRDefault="00B231D1" w:rsidP="00274238">
            <w:pPr>
              <w:pStyle w:val="aa"/>
              <w:jc w:val="center"/>
              <w:rPr>
                <w:rFonts w:ascii="Times New Roman" w:hAnsi="Times New Roman"/>
                <w:sz w:val="24"/>
                <w:szCs w:val="24"/>
                <w:lang w:val="ro-MD"/>
              </w:rPr>
            </w:pPr>
          </w:p>
        </w:tc>
        <w:tc>
          <w:tcPr>
            <w:tcW w:w="2393" w:type="dxa"/>
          </w:tcPr>
          <w:p w:rsidR="00B231D1" w:rsidRPr="00D547BD" w:rsidRDefault="00B231D1" w:rsidP="00274238">
            <w:pPr>
              <w:pStyle w:val="aa"/>
              <w:jc w:val="center"/>
              <w:rPr>
                <w:rFonts w:ascii="Times New Roman" w:hAnsi="Times New Roman"/>
                <w:b/>
                <w:sz w:val="24"/>
                <w:szCs w:val="24"/>
                <w:lang w:val="ro-MD"/>
              </w:rPr>
            </w:pPr>
            <w:r w:rsidRPr="00D547BD">
              <w:rPr>
                <w:rFonts w:ascii="Times New Roman" w:hAnsi="Times New Roman"/>
                <w:b/>
                <w:sz w:val="24"/>
                <w:szCs w:val="24"/>
                <w:lang w:val="ro-MD"/>
              </w:rPr>
              <w:t>Numărul de credite:</w:t>
            </w:r>
          </w:p>
          <w:p w:rsidR="00B231D1" w:rsidRPr="00D547BD" w:rsidRDefault="00B231D1" w:rsidP="00274238">
            <w:pPr>
              <w:pStyle w:val="aa"/>
              <w:jc w:val="center"/>
              <w:rPr>
                <w:rFonts w:ascii="Times New Roman" w:hAnsi="Times New Roman"/>
                <w:sz w:val="24"/>
                <w:szCs w:val="24"/>
                <w:lang w:val="ro-MD"/>
              </w:rPr>
            </w:pPr>
            <w:r w:rsidRPr="00D547BD">
              <w:rPr>
                <w:rFonts w:ascii="Times New Roman" w:hAnsi="Times New Roman"/>
                <w:sz w:val="24"/>
                <w:szCs w:val="24"/>
                <w:lang w:val="ro-MD"/>
              </w:rPr>
              <w:t>5</w:t>
            </w:r>
          </w:p>
        </w:tc>
        <w:tc>
          <w:tcPr>
            <w:tcW w:w="2393" w:type="dxa"/>
          </w:tcPr>
          <w:p w:rsidR="00B231D1" w:rsidRPr="00D547BD" w:rsidRDefault="00B231D1" w:rsidP="00274238">
            <w:pPr>
              <w:pStyle w:val="aa"/>
              <w:jc w:val="center"/>
              <w:rPr>
                <w:rFonts w:ascii="Times New Roman" w:hAnsi="Times New Roman"/>
                <w:b/>
                <w:sz w:val="24"/>
                <w:szCs w:val="24"/>
                <w:lang w:val="ro-MD"/>
              </w:rPr>
            </w:pPr>
            <w:r w:rsidRPr="00D547BD">
              <w:rPr>
                <w:rFonts w:ascii="Times New Roman" w:hAnsi="Times New Roman"/>
                <w:b/>
                <w:sz w:val="24"/>
                <w:szCs w:val="24"/>
                <w:lang w:val="ro-MD"/>
              </w:rPr>
              <w:t>Semestrul:</w:t>
            </w:r>
          </w:p>
          <w:p w:rsidR="00B231D1" w:rsidRPr="00D547BD" w:rsidRDefault="00B231D1" w:rsidP="00274238">
            <w:pPr>
              <w:pStyle w:val="aa"/>
              <w:jc w:val="center"/>
              <w:rPr>
                <w:rFonts w:ascii="Times New Roman" w:hAnsi="Times New Roman"/>
                <w:sz w:val="24"/>
                <w:szCs w:val="24"/>
                <w:lang w:val="ro-MD"/>
              </w:rPr>
            </w:pPr>
            <w:r w:rsidRPr="00D547BD">
              <w:rPr>
                <w:rFonts w:ascii="Times New Roman" w:hAnsi="Times New Roman"/>
                <w:sz w:val="24"/>
                <w:szCs w:val="24"/>
                <w:lang w:val="ro-MD"/>
              </w:rPr>
              <w:t>I</w:t>
            </w:r>
          </w:p>
        </w:tc>
        <w:tc>
          <w:tcPr>
            <w:tcW w:w="2740" w:type="dxa"/>
          </w:tcPr>
          <w:p w:rsidR="00B231D1" w:rsidRPr="00D547BD" w:rsidRDefault="00B231D1" w:rsidP="00274238">
            <w:pPr>
              <w:pStyle w:val="aa"/>
              <w:jc w:val="center"/>
              <w:rPr>
                <w:rFonts w:ascii="Times New Roman" w:hAnsi="Times New Roman"/>
                <w:b/>
                <w:sz w:val="24"/>
                <w:szCs w:val="24"/>
                <w:lang w:val="ro-MD"/>
              </w:rPr>
            </w:pPr>
            <w:r w:rsidRPr="00D547BD">
              <w:rPr>
                <w:rFonts w:ascii="Times New Roman" w:hAnsi="Times New Roman"/>
                <w:b/>
                <w:sz w:val="24"/>
                <w:szCs w:val="24"/>
                <w:lang w:val="ro-MD"/>
              </w:rPr>
              <w:t>Durata:</w:t>
            </w:r>
          </w:p>
          <w:p w:rsidR="00B231D1" w:rsidRPr="00D547BD" w:rsidRDefault="00B231D1" w:rsidP="00274238">
            <w:pPr>
              <w:pStyle w:val="aa"/>
              <w:jc w:val="center"/>
              <w:rPr>
                <w:rFonts w:ascii="Times New Roman" w:hAnsi="Times New Roman"/>
                <w:sz w:val="24"/>
                <w:szCs w:val="24"/>
                <w:lang w:val="ro-MD"/>
              </w:rPr>
            </w:pPr>
            <w:r w:rsidRPr="00D547BD">
              <w:rPr>
                <w:rFonts w:ascii="Times New Roman" w:hAnsi="Times New Roman"/>
                <w:sz w:val="24"/>
                <w:szCs w:val="24"/>
                <w:lang w:val="ro-MD"/>
              </w:rPr>
              <w:t>150 ore</w:t>
            </w:r>
          </w:p>
        </w:tc>
      </w:tr>
      <w:tr w:rsidR="00B231D1" w:rsidRPr="00D547BD" w:rsidTr="00274238">
        <w:trPr>
          <w:trHeight w:val="315"/>
        </w:trPr>
        <w:tc>
          <w:tcPr>
            <w:tcW w:w="2392" w:type="dxa"/>
            <w:vMerge w:val="restart"/>
          </w:tcPr>
          <w:p w:rsidR="00B231D1" w:rsidRPr="00D547BD" w:rsidRDefault="00B231D1" w:rsidP="00274238">
            <w:pPr>
              <w:pStyle w:val="aa"/>
              <w:jc w:val="center"/>
              <w:rPr>
                <w:rFonts w:ascii="Times New Roman" w:hAnsi="Times New Roman"/>
                <w:b/>
                <w:sz w:val="24"/>
                <w:szCs w:val="24"/>
                <w:lang w:val="ro-MD"/>
              </w:rPr>
            </w:pPr>
            <w:r w:rsidRPr="00D547BD">
              <w:rPr>
                <w:rFonts w:ascii="Times New Roman" w:hAnsi="Times New Roman"/>
                <w:b/>
                <w:sz w:val="24"/>
                <w:szCs w:val="24"/>
                <w:lang w:val="ro-MD"/>
              </w:rPr>
              <w:t xml:space="preserve">Tipuri de </w:t>
            </w:r>
            <w:r w:rsidR="00012B67" w:rsidRPr="00D547BD">
              <w:rPr>
                <w:rFonts w:ascii="Times New Roman" w:hAnsi="Times New Roman"/>
                <w:b/>
                <w:sz w:val="24"/>
                <w:szCs w:val="24"/>
                <w:lang w:val="ro-MD"/>
              </w:rPr>
              <w:t>activități</w:t>
            </w:r>
            <w:r w:rsidRPr="00D547BD">
              <w:rPr>
                <w:rFonts w:ascii="Times New Roman" w:hAnsi="Times New Roman"/>
                <w:b/>
                <w:sz w:val="24"/>
                <w:szCs w:val="24"/>
                <w:lang w:val="ro-MD"/>
              </w:rPr>
              <w:t>:</w:t>
            </w:r>
          </w:p>
          <w:p w:rsidR="00B231D1" w:rsidRPr="00D547BD" w:rsidRDefault="00B231D1" w:rsidP="00274238">
            <w:pPr>
              <w:pStyle w:val="aa"/>
              <w:rPr>
                <w:rFonts w:ascii="Times New Roman" w:hAnsi="Times New Roman"/>
                <w:sz w:val="24"/>
                <w:szCs w:val="24"/>
                <w:lang w:val="ro-MD"/>
              </w:rPr>
            </w:pPr>
            <w:r w:rsidRPr="00D547BD">
              <w:rPr>
                <w:rFonts w:ascii="Times New Roman" w:hAnsi="Times New Roman"/>
                <w:sz w:val="24"/>
                <w:szCs w:val="24"/>
                <w:lang w:val="ro-MD"/>
              </w:rPr>
              <w:t>Curs: 20</w:t>
            </w:r>
          </w:p>
          <w:p w:rsidR="00B231D1" w:rsidRPr="00D547BD" w:rsidRDefault="00B231D1" w:rsidP="00274238">
            <w:pPr>
              <w:pStyle w:val="aa"/>
              <w:rPr>
                <w:rFonts w:ascii="Times New Roman" w:hAnsi="Times New Roman"/>
                <w:sz w:val="24"/>
                <w:szCs w:val="24"/>
                <w:lang w:val="ro-MD"/>
              </w:rPr>
            </w:pPr>
            <w:r w:rsidRPr="00D547BD">
              <w:rPr>
                <w:rFonts w:ascii="Times New Roman" w:hAnsi="Times New Roman"/>
                <w:sz w:val="24"/>
                <w:szCs w:val="24"/>
                <w:lang w:val="ro-MD"/>
              </w:rPr>
              <w:t>Seminar: 20</w:t>
            </w:r>
          </w:p>
          <w:p w:rsidR="00B231D1" w:rsidRPr="00D547BD" w:rsidRDefault="00B231D1" w:rsidP="00274238">
            <w:pPr>
              <w:pStyle w:val="aa"/>
              <w:rPr>
                <w:rFonts w:ascii="Times New Roman" w:hAnsi="Times New Roman"/>
                <w:sz w:val="24"/>
                <w:szCs w:val="24"/>
                <w:lang w:val="ro-MD"/>
              </w:rPr>
            </w:pPr>
            <w:r w:rsidRPr="00D547BD">
              <w:rPr>
                <w:rFonts w:ascii="Times New Roman" w:hAnsi="Times New Roman"/>
                <w:sz w:val="24"/>
                <w:szCs w:val="24"/>
                <w:lang w:val="ro-MD"/>
              </w:rPr>
              <w:t>Laborator: -</w:t>
            </w:r>
          </w:p>
        </w:tc>
        <w:tc>
          <w:tcPr>
            <w:tcW w:w="4786" w:type="dxa"/>
            <w:gridSpan w:val="2"/>
          </w:tcPr>
          <w:p w:rsidR="00B231D1" w:rsidRPr="00D547BD" w:rsidRDefault="00B231D1" w:rsidP="00274238">
            <w:pPr>
              <w:pStyle w:val="aa"/>
              <w:jc w:val="center"/>
              <w:rPr>
                <w:rFonts w:ascii="Times New Roman" w:hAnsi="Times New Roman"/>
                <w:b/>
                <w:sz w:val="24"/>
                <w:szCs w:val="24"/>
                <w:lang w:val="ro-MD"/>
              </w:rPr>
            </w:pPr>
            <w:r w:rsidRPr="00D547BD">
              <w:rPr>
                <w:rFonts w:ascii="Times New Roman" w:hAnsi="Times New Roman"/>
                <w:b/>
                <w:sz w:val="24"/>
                <w:szCs w:val="24"/>
                <w:lang w:val="ro-MD"/>
              </w:rPr>
              <w:t>Numărul de ore</w:t>
            </w:r>
          </w:p>
        </w:tc>
        <w:tc>
          <w:tcPr>
            <w:tcW w:w="2740" w:type="dxa"/>
            <w:vMerge w:val="restart"/>
          </w:tcPr>
          <w:p w:rsidR="00B231D1" w:rsidRPr="00D547BD" w:rsidRDefault="00B231D1" w:rsidP="00274238">
            <w:pPr>
              <w:pStyle w:val="aa"/>
              <w:rPr>
                <w:rFonts w:ascii="Times New Roman" w:hAnsi="Times New Roman"/>
                <w:b/>
                <w:sz w:val="24"/>
                <w:szCs w:val="24"/>
                <w:lang w:val="ro-MD"/>
              </w:rPr>
            </w:pPr>
            <w:r w:rsidRPr="00D547BD">
              <w:rPr>
                <w:rFonts w:ascii="Times New Roman" w:hAnsi="Times New Roman"/>
                <w:b/>
                <w:sz w:val="24"/>
                <w:szCs w:val="24"/>
                <w:lang w:val="ro-MD"/>
              </w:rPr>
              <w:t xml:space="preserve">Numărul de </w:t>
            </w:r>
            <w:r w:rsidR="00012B67" w:rsidRPr="00D547BD">
              <w:rPr>
                <w:rFonts w:ascii="Times New Roman" w:hAnsi="Times New Roman"/>
                <w:b/>
                <w:sz w:val="24"/>
                <w:szCs w:val="24"/>
                <w:lang w:val="ro-MD"/>
              </w:rPr>
              <w:t>studenți</w:t>
            </w:r>
            <w:r w:rsidRPr="00D547BD">
              <w:rPr>
                <w:rFonts w:ascii="Times New Roman" w:hAnsi="Times New Roman"/>
                <w:b/>
                <w:sz w:val="24"/>
                <w:szCs w:val="24"/>
                <w:lang w:val="ro-MD"/>
              </w:rPr>
              <w:t>:</w:t>
            </w:r>
          </w:p>
          <w:p w:rsidR="00B231D1" w:rsidRPr="00D547BD" w:rsidRDefault="00B231D1" w:rsidP="00274238">
            <w:pPr>
              <w:pStyle w:val="aa"/>
              <w:jc w:val="center"/>
              <w:rPr>
                <w:rFonts w:ascii="Times New Roman" w:hAnsi="Times New Roman"/>
                <w:sz w:val="24"/>
                <w:szCs w:val="24"/>
                <w:lang w:val="ro-MD"/>
              </w:rPr>
            </w:pPr>
          </w:p>
        </w:tc>
      </w:tr>
      <w:tr w:rsidR="00B231D1" w:rsidRPr="00D547BD" w:rsidTr="00274238">
        <w:trPr>
          <w:trHeight w:val="780"/>
        </w:trPr>
        <w:tc>
          <w:tcPr>
            <w:tcW w:w="2392" w:type="dxa"/>
            <w:vMerge/>
          </w:tcPr>
          <w:p w:rsidR="00B231D1" w:rsidRPr="00D547BD" w:rsidRDefault="00B231D1" w:rsidP="00274238">
            <w:pPr>
              <w:pStyle w:val="aa"/>
              <w:rPr>
                <w:rFonts w:ascii="Times New Roman" w:hAnsi="Times New Roman"/>
                <w:sz w:val="24"/>
                <w:szCs w:val="24"/>
                <w:lang w:val="ro-MD"/>
              </w:rPr>
            </w:pPr>
          </w:p>
        </w:tc>
        <w:tc>
          <w:tcPr>
            <w:tcW w:w="2393" w:type="dxa"/>
          </w:tcPr>
          <w:p w:rsidR="00B231D1" w:rsidRPr="00D547BD" w:rsidRDefault="00B231D1" w:rsidP="00274238">
            <w:pPr>
              <w:pStyle w:val="aa"/>
              <w:jc w:val="center"/>
              <w:rPr>
                <w:rFonts w:ascii="Times New Roman" w:hAnsi="Times New Roman"/>
                <w:b/>
                <w:sz w:val="24"/>
                <w:szCs w:val="24"/>
                <w:lang w:val="ro-MD"/>
              </w:rPr>
            </w:pPr>
            <w:r w:rsidRPr="00D547BD">
              <w:rPr>
                <w:rFonts w:ascii="Times New Roman" w:hAnsi="Times New Roman"/>
                <w:b/>
                <w:sz w:val="24"/>
                <w:szCs w:val="24"/>
                <w:lang w:val="ro-MD"/>
              </w:rPr>
              <w:t>Contact direct</w:t>
            </w:r>
          </w:p>
          <w:p w:rsidR="00B231D1" w:rsidRPr="00D547BD" w:rsidRDefault="00B231D1" w:rsidP="00274238">
            <w:pPr>
              <w:pStyle w:val="aa"/>
              <w:jc w:val="center"/>
              <w:rPr>
                <w:rFonts w:ascii="Times New Roman" w:hAnsi="Times New Roman"/>
                <w:sz w:val="24"/>
                <w:szCs w:val="24"/>
                <w:lang w:val="ro-MD"/>
              </w:rPr>
            </w:pPr>
            <w:r w:rsidRPr="00D547BD">
              <w:rPr>
                <w:rFonts w:ascii="Times New Roman" w:hAnsi="Times New Roman"/>
                <w:sz w:val="24"/>
                <w:szCs w:val="24"/>
                <w:lang w:val="ro-MD"/>
              </w:rPr>
              <w:t>40</w:t>
            </w:r>
          </w:p>
        </w:tc>
        <w:tc>
          <w:tcPr>
            <w:tcW w:w="2393" w:type="dxa"/>
          </w:tcPr>
          <w:p w:rsidR="00B231D1" w:rsidRPr="00D547BD" w:rsidRDefault="00B231D1" w:rsidP="00274238">
            <w:pPr>
              <w:pStyle w:val="aa"/>
              <w:jc w:val="center"/>
              <w:rPr>
                <w:rFonts w:ascii="Times New Roman" w:hAnsi="Times New Roman"/>
                <w:b/>
                <w:sz w:val="24"/>
                <w:szCs w:val="24"/>
                <w:lang w:val="ro-MD"/>
              </w:rPr>
            </w:pPr>
            <w:r w:rsidRPr="00D547BD">
              <w:rPr>
                <w:rFonts w:ascii="Times New Roman" w:hAnsi="Times New Roman"/>
                <w:b/>
                <w:sz w:val="24"/>
                <w:szCs w:val="24"/>
                <w:lang w:val="ro-MD"/>
              </w:rPr>
              <w:t>Contact indirect /</w:t>
            </w:r>
          </w:p>
          <w:p w:rsidR="00B231D1" w:rsidRPr="00D547BD" w:rsidRDefault="00B231D1" w:rsidP="00274238">
            <w:pPr>
              <w:pStyle w:val="aa"/>
              <w:jc w:val="center"/>
              <w:rPr>
                <w:rFonts w:ascii="Times New Roman" w:hAnsi="Times New Roman"/>
                <w:b/>
                <w:sz w:val="24"/>
                <w:szCs w:val="24"/>
                <w:lang w:val="ro-MD"/>
              </w:rPr>
            </w:pPr>
            <w:r w:rsidRPr="00D547BD">
              <w:rPr>
                <w:rFonts w:ascii="Times New Roman" w:hAnsi="Times New Roman"/>
                <w:b/>
                <w:sz w:val="24"/>
                <w:szCs w:val="24"/>
                <w:lang w:val="ro-MD"/>
              </w:rPr>
              <w:t>Studiu individual</w:t>
            </w:r>
          </w:p>
          <w:p w:rsidR="00B231D1" w:rsidRPr="00D547BD" w:rsidRDefault="00B231D1" w:rsidP="00274238">
            <w:pPr>
              <w:pStyle w:val="aa"/>
              <w:jc w:val="center"/>
              <w:rPr>
                <w:rFonts w:ascii="Times New Roman" w:hAnsi="Times New Roman"/>
                <w:sz w:val="24"/>
                <w:szCs w:val="24"/>
                <w:lang w:val="ro-MD"/>
              </w:rPr>
            </w:pPr>
            <w:r w:rsidRPr="00D547BD">
              <w:rPr>
                <w:rFonts w:ascii="Times New Roman" w:hAnsi="Times New Roman"/>
                <w:sz w:val="24"/>
                <w:szCs w:val="24"/>
                <w:lang w:val="ro-MD"/>
              </w:rPr>
              <w:t>110</w:t>
            </w:r>
          </w:p>
        </w:tc>
        <w:tc>
          <w:tcPr>
            <w:tcW w:w="2740" w:type="dxa"/>
            <w:vMerge/>
          </w:tcPr>
          <w:p w:rsidR="00B231D1" w:rsidRPr="00D547BD" w:rsidRDefault="00B231D1" w:rsidP="00274238">
            <w:pPr>
              <w:pStyle w:val="aa"/>
              <w:rPr>
                <w:rFonts w:ascii="Times New Roman" w:hAnsi="Times New Roman"/>
                <w:sz w:val="24"/>
                <w:szCs w:val="24"/>
                <w:lang w:val="ro-MD"/>
              </w:rPr>
            </w:pPr>
          </w:p>
        </w:tc>
      </w:tr>
      <w:tr w:rsidR="00B231D1" w:rsidRPr="005F32D9" w:rsidTr="00274238">
        <w:tc>
          <w:tcPr>
            <w:tcW w:w="9918" w:type="dxa"/>
            <w:gridSpan w:val="4"/>
          </w:tcPr>
          <w:p w:rsidR="00B231D1" w:rsidRPr="00D547BD" w:rsidRDefault="00012B67" w:rsidP="00274238">
            <w:pPr>
              <w:pStyle w:val="aa"/>
              <w:rPr>
                <w:rFonts w:ascii="Times New Roman" w:hAnsi="Times New Roman"/>
                <w:sz w:val="24"/>
                <w:szCs w:val="24"/>
                <w:lang w:val="ro-MD"/>
              </w:rPr>
            </w:pPr>
            <w:r w:rsidRPr="00D547BD">
              <w:rPr>
                <w:rFonts w:ascii="Times New Roman" w:hAnsi="Times New Roman"/>
                <w:b/>
                <w:sz w:val="24"/>
                <w:szCs w:val="24"/>
                <w:lang w:val="ro-MD"/>
              </w:rPr>
              <w:t>Precondiții</w:t>
            </w:r>
            <w:r w:rsidR="00B231D1" w:rsidRPr="00D547BD">
              <w:rPr>
                <w:rFonts w:ascii="Times New Roman" w:hAnsi="Times New Roman"/>
                <w:b/>
                <w:sz w:val="24"/>
                <w:szCs w:val="24"/>
                <w:lang w:val="ro-MD"/>
              </w:rPr>
              <w:t>:</w:t>
            </w:r>
            <w:r w:rsidR="00B231D1" w:rsidRPr="00D547BD">
              <w:rPr>
                <w:rFonts w:ascii="Times New Roman" w:hAnsi="Times New Roman"/>
                <w:sz w:val="24"/>
                <w:szCs w:val="24"/>
                <w:lang w:val="ro-MD"/>
              </w:rPr>
              <w:t xml:space="preserve"> </w:t>
            </w:r>
            <w:r w:rsidRPr="00D547BD">
              <w:rPr>
                <w:rFonts w:ascii="Times New Roman" w:hAnsi="Times New Roman"/>
                <w:sz w:val="24"/>
                <w:szCs w:val="24"/>
                <w:lang w:val="ro-MD"/>
              </w:rPr>
              <w:t>Cunoștințele</w:t>
            </w:r>
            <w:r w:rsidR="00B231D1" w:rsidRPr="00D547BD">
              <w:rPr>
                <w:rFonts w:ascii="Times New Roman" w:hAnsi="Times New Roman"/>
                <w:sz w:val="24"/>
                <w:szCs w:val="24"/>
                <w:lang w:val="ro-MD"/>
              </w:rPr>
              <w:t xml:space="preserve"> minime necesare pentru studierea acestui curs este teoria economică</w:t>
            </w:r>
          </w:p>
        </w:tc>
      </w:tr>
      <w:tr w:rsidR="00B231D1" w:rsidRPr="005F32D9" w:rsidTr="00274238">
        <w:tc>
          <w:tcPr>
            <w:tcW w:w="9918" w:type="dxa"/>
            <w:gridSpan w:val="4"/>
          </w:tcPr>
          <w:p w:rsidR="00012B67" w:rsidRPr="00D547BD" w:rsidRDefault="00012B67" w:rsidP="00012B67">
            <w:pPr>
              <w:spacing w:after="0"/>
              <w:jc w:val="both"/>
              <w:rPr>
                <w:rFonts w:ascii="Times New Roman" w:hAnsi="Times New Roman" w:cs="Times New Roman"/>
                <w:sz w:val="24"/>
                <w:szCs w:val="24"/>
                <w:lang w:val="ro-MD"/>
              </w:rPr>
            </w:pPr>
            <w:r w:rsidRPr="00D547BD">
              <w:rPr>
                <w:rFonts w:ascii="Times New Roman" w:hAnsi="Times New Roman" w:cs="Times New Roman"/>
                <w:b/>
                <w:sz w:val="24"/>
                <w:szCs w:val="24"/>
                <w:lang w:val="ro-MD"/>
              </w:rPr>
              <w:t>Finalitățile</w:t>
            </w:r>
            <w:r w:rsidR="00B231D1" w:rsidRPr="00D547BD">
              <w:rPr>
                <w:rFonts w:ascii="Times New Roman" w:hAnsi="Times New Roman" w:cs="Times New Roman"/>
                <w:b/>
                <w:sz w:val="24"/>
                <w:szCs w:val="24"/>
                <w:lang w:val="ro-MD"/>
              </w:rPr>
              <w:t xml:space="preserve"> cursului:</w:t>
            </w:r>
            <w:r w:rsidR="00B231D1" w:rsidRPr="00D547BD">
              <w:rPr>
                <w:rFonts w:ascii="Times New Roman" w:hAnsi="Times New Roman" w:cs="Times New Roman"/>
                <w:sz w:val="24"/>
                <w:szCs w:val="24"/>
                <w:lang w:val="ro-MD"/>
              </w:rPr>
              <w:t xml:space="preserve"> </w:t>
            </w:r>
          </w:p>
          <w:p w:rsidR="00B231D1" w:rsidRPr="00D547BD" w:rsidRDefault="00B231D1" w:rsidP="00012B67">
            <w:pPr>
              <w:spacing w:after="0"/>
              <w:jc w:val="both"/>
              <w:rPr>
                <w:rFonts w:ascii="Times New Roman" w:hAnsi="Times New Roman" w:cs="Times New Roman"/>
                <w:sz w:val="24"/>
                <w:szCs w:val="24"/>
                <w:lang w:val="ro-MD"/>
              </w:rPr>
            </w:pPr>
            <w:r w:rsidRPr="00D547BD">
              <w:rPr>
                <w:rFonts w:ascii="Times New Roman" w:hAnsi="Times New Roman" w:cs="Times New Roman"/>
                <w:sz w:val="24"/>
                <w:szCs w:val="24"/>
                <w:lang w:val="ro-MD"/>
              </w:rPr>
              <w:t xml:space="preserve">Demonstrarea </w:t>
            </w:r>
            <w:r w:rsidR="00012B67" w:rsidRPr="00D547BD">
              <w:rPr>
                <w:rFonts w:ascii="Times New Roman" w:hAnsi="Times New Roman" w:cs="Times New Roman"/>
                <w:sz w:val="24"/>
                <w:szCs w:val="24"/>
                <w:lang w:val="ro-MD"/>
              </w:rPr>
              <w:t>competenței</w:t>
            </w:r>
            <w:r w:rsidRPr="00D547BD">
              <w:rPr>
                <w:rFonts w:ascii="Times New Roman" w:hAnsi="Times New Roman" w:cs="Times New Roman"/>
                <w:sz w:val="24"/>
                <w:szCs w:val="24"/>
                <w:lang w:val="ro-MD"/>
              </w:rPr>
              <w:t xml:space="preserve"> distinctive a viitorului economist; </w:t>
            </w:r>
            <w:r w:rsidR="00012B67" w:rsidRPr="00D547BD">
              <w:rPr>
                <w:rFonts w:ascii="Times New Roman" w:hAnsi="Times New Roman" w:cs="Times New Roman"/>
                <w:sz w:val="24"/>
                <w:szCs w:val="24"/>
                <w:lang w:val="ro-MD"/>
              </w:rPr>
              <w:t>Cunoașterea</w:t>
            </w:r>
            <w:r w:rsidRPr="00D547BD">
              <w:rPr>
                <w:rFonts w:ascii="Times New Roman" w:hAnsi="Times New Roman" w:cs="Times New Roman"/>
                <w:sz w:val="24"/>
                <w:szCs w:val="24"/>
                <w:lang w:val="ro-MD"/>
              </w:rPr>
              <w:t xml:space="preserve"> strategiilor </w:t>
            </w:r>
            <w:r w:rsidR="00012B67" w:rsidRPr="00D547BD">
              <w:rPr>
                <w:rFonts w:ascii="Times New Roman" w:hAnsi="Times New Roman" w:cs="Times New Roman"/>
                <w:sz w:val="24"/>
                <w:szCs w:val="24"/>
                <w:lang w:val="ro-MD"/>
              </w:rPr>
              <w:t>concurențiale</w:t>
            </w:r>
            <w:r w:rsidRPr="00D547BD">
              <w:rPr>
                <w:rFonts w:ascii="Times New Roman" w:hAnsi="Times New Roman" w:cs="Times New Roman"/>
                <w:sz w:val="24"/>
                <w:szCs w:val="24"/>
                <w:lang w:val="ro-MD"/>
              </w:rPr>
              <w:t xml:space="preserve"> </w:t>
            </w:r>
            <w:r w:rsidR="00012B67" w:rsidRPr="00D547BD">
              <w:rPr>
                <w:rFonts w:ascii="Times New Roman" w:hAnsi="Times New Roman" w:cs="Times New Roman"/>
                <w:sz w:val="24"/>
                <w:szCs w:val="24"/>
                <w:lang w:val="ro-MD"/>
              </w:rPr>
              <w:t>și</w:t>
            </w:r>
            <w:r w:rsidRPr="00D547BD">
              <w:rPr>
                <w:rFonts w:ascii="Times New Roman" w:hAnsi="Times New Roman" w:cs="Times New Roman"/>
                <w:sz w:val="24"/>
                <w:szCs w:val="24"/>
                <w:lang w:val="ro-MD"/>
              </w:rPr>
              <w:t xml:space="preserve"> </w:t>
            </w:r>
            <w:r w:rsidR="00012B67" w:rsidRPr="00D547BD">
              <w:rPr>
                <w:rFonts w:ascii="Times New Roman" w:hAnsi="Times New Roman" w:cs="Times New Roman"/>
                <w:sz w:val="24"/>
                <w:szCs w:val="24"/>
                <w:lang w:val="ro-MD"/>
              </w:rPr>
              <w:t>relaționale</w:t>
            </w:r>
            <w:r w:rsidRPr="00D547BD">
              <w:rPr>
                <w:rFonts w:ascii="Times New Roman" w:hAnsi="Times New Roman" w:cs="Times New Roman"/>
                <w:sz w:val="24"/>
                <w:szCs w:val="24"/>
                <w:lang w:val="ro-MD"/>
              </w:rPr>
              <w:t xml:space="preserve">; Formarea </w:t>
            </w:r>
            <w:r w:rsidR="00012B67" w:rsidRPr="00D547BD">
              <w:rPr>
                <w:rFonts w:ascii="Times New Roman" w:hAnsi="Times New Roman" w:cs="Times New Roman"/>
                <w:sz w:val="24"/>
                <w:szCs w:val="24"/>
                <w:lang w:val="ro-MD"/>
              </w:rPr>
              <w:t>abilităților</w:t>
            </w:r>
            <w:r w:rsidRPr="00D547BD">
              <w:rPr>
                <w:rFonts w:ascii="Times New Roman" w:hAnsi="Times New Roman" w:cs="Times New Roman"/>
                <w:sz w:val="24"/>
                <w:szCs w:val="24"/>
                <w:lang w:val="ro-MD"/>
              </w:rPr>
              <w:t xml:space="preserve"> de </w:t>
            </w:r>
            <w:r w:rsidR="00012B67" w:rsidRPr="00D547BD">
              <w:rPr>
                <w:rFonts w:ascii="Times New Roman" w:hAnsi="Times New Roman" w:cs="Times New Roman"/>
                <w:sz w:val="24"/>
                <w:szCs w:val="24"/>
                <w:lang w:val="ro-MD"/>
              </w:rPr>
              <w:t>gândire</w:t>
            </w:r>
            <w:r w:rsidRPr="00D547BD">
              <w:rPr>
                <w:rFonts w:ascii="Times New Roman" w:hAnsi="Times New Roman" w:cs="Times New Roman"/>
                <w:sz w:val="24"/>
                <w:szCs w:val="24"/>
                <w:lang w:val="ro-MD"/>
              </w:rPr>
              <w:t xml:space="preserve"> creative în scopul modelării proceselor economice; Dezvoltarea aptitudinilor privind gestionarea problemelor financiare; Să fie promotor al schimbării într-un mediu complex; Să evalueze </w:t>
            </w:r>
            <w:r w:rsidR="00012B67" w:rsidRPr="00D547BD">
              <w:rPr>
                <w:rFonts w:ascii="Times New Roman" w:hAnsi="Times New Roman" w:cs="Times New Roman"/>
                <w:sz w:val="24"/>
                <w:szCs w:val="24"/>
                <w:lang w:val="ro-MD"/>
              </w:rPr>
              <w:t>și</w:t>
            </w:r>
            <w:r w:rsidRPr="00D547BD">
              <w:rPr>
                <w:rFonts w:ascii="Times New Roman" w:hAnsi="Times New Roman" w:cs="Times New Roman"/>
                <w:sz w:val="24"/>
                <w:szCs w:val="24"/>
                <w:lang w:val="ro-MD"/>
              </w:rPr>
              <w:t xml:space="preserve"> să </w:t>
            </w:r>
            <w:r w:rsidR="00012B67" w:rsidRPr="00D547BD">
              <w:rPr>
                <w:rFonts w:ascii="Times New Roman" w:hAnsi="Times New Roman" w:cs="Times New Roman"/>
                <w:sz w:val="24"/>
                <w:szCs w:val="24"/>
                <w:lang w:val="ro-MD"/>
              </w:rPr>
              <w:t>îmbunătățească</w:t>
            </w:r>
            <w:r w:rsidRPr="00D547BD">
              <w:rPr>
                <w:rFonts w:ascii="Times New Roman" w:hAnsi="Times New Roman" w:cs="Times New Roman"/>
                <w:sz w:val="24"/>
                <w:szCs w:val="24"/>
                <w:lang w:val="ro-MD"/>
              </w:rPr>
              <w:t xml:space="preserve"> </w:t>
            </w:r>
            <w:r w:rsidR="00012B67" w:rsidRPr="00D547BD">
              <w:rPr>
                <w:rFonts w:ascii="Times New Roman" w:hAnsi="Times New Roman" w:cs="Times New Roman"/>
                <w:sz w:val="24"/>
                <w:szCs w:val="24"/>
                <w:lang w:val="ro-MD"/>
              </w:rPr>
              <w:t>performanța</w:t>
            </w:r>
            <w:r w:rsidRPr="00D547BD">
              <w:rPr>
                <w:rFonts w:ascii="Times New Roman" w:hAnsi="Times New Roman" w:cs="Times New Roman"/>
                <w:sz w:val="24"/>
                <w:szCs w:val="24"/>
                <w:lang w:val="ro-MD"/>
              </w:rPr>
              <w:t xml:space="preserve"> strategică a echipelor; Să comunice eficient </w:t>
            </w:r>
            <w:r w:rsidR="00012B67" w:rsidRPr="00D547BD">
              <w:rPr>
                <w:rFonts w:ascii="Times New Roman" w:hAnsi="Times New Roman" w:cs="Times New Roman"/>
                <w:sz w:val="24"/>
                <w:szCs w:val="24"/>
                <w:lang w:val="ro-MD"/>
              </w:rPr>
              <w:t>utilizând</w:t>
            </w:r>
            <w:r w:rsidRPr="00D547BD">
              <w:rPr>
                <w:rFonts w:ascii="Times New Roman" w:hAnsi="Times New Roman" w:cs="Times New Roman"/>
                <w:sz w:val="24"/>
                <w:szCs w:val="24"/>
                <w:lang w:val="ro-MD"/>
              </w:rPr>
              <w:t xml:space="preserve"> </w:t>
            </w:r>
            <w:r w:rsidR="00012B67" w:rsidRPr="00D547BD">
              <w:rPr>
                <w:rFonts w:ascii="Times New Roman" w:hAnsi="Times New Roman" w:cs="Times New Roman"/>
                <w:sz w:val="24"/>
                <w:szCs w:val="24"/>
                <w:lang w:val="ro-MD"/>
              </w:rPr>
              <w:t>și</w:t>
            </w:r>
            <w:r w:rsidRPr="00D547BD">
              <w:rPr>
                <w:rFonts w:ascii="Times New Roman" w:hAnsi="Times New Roman" w:cs="Times New Roman"/>
                <w:sz w:val="24"/>
                <w:szCs w:val="24"/>
                <w:lang w:val="ro-MD"/>
              </w:rPr>
              <w:t xml:space="preserve"> tehnologiile </w:t>
            </w:r>
            <w:r w:rsidR="00012B67" w:rsidRPr="00D547BD">
              <w:rPr>
                <w:rFonts w:ascii="Times New Roman" w:hAnsi="Times New Roman" w:cs="Times New Roman"/>
                <w:sz w:val="24"/>
                <w:szCs w:val="24"/>
                <w:lang w:val="ro-MD"/>
              </w:rPr>
              <w:t>informaționale</w:t>
            </w:r>
            <w:r w:rsidRPr="00D547BD">
              <w:rPr>
                <w:rFonts w:ascii="Times New Roman" w:hAnsi="Times New Roman" w:cs="Times New Roman"/>
                <w:sz w:val="24"/>
                <w:szCs w:val="24"/>
                <w:lang w:val="ro-MD"/>
              </w:rPr>
              <w:t xml:space="preserve">; Să integreze </w:t>
            </w:r>
            <w:r w:rsidR="00012B67" w:rsidRPr="00D547BD">
              <w:rPr>
                <w:rFonts w:ascii="Times New Roman" w:hAnsi="Times New Roman" w:cs="Times New Roman"/>
                <w:sz w:val="24"/>
                <w:szCs w:val="24"/>
                <w:lang w:val="ro-MD"/>
              </w:rPr>
              <w:t>cunoștințe</w:t>
            </w:r>
            <w:r w:rsidRPr="00D547BD">
              <w:rPr>
                <w:rFonts w:ascii="Times New Roman" w:hAnsi="Times New Roman" w:cs="Times New Roman"/>
                <w:sz w:val="24"/>
                <w:szCs w:val="24"/>
                <w:lang w:val="ro-MD"/>
              </w:rPr>
              <w:t xml:space="preserve"> </w:t>
            </w:r>
            <w:r w:rsidR="00012B67" w:rsidRPr="00D547BD">
              <w:rPr>
                <w:rFonts w:ascii="Times New Roman" w:hAnsi="Times New Roman" w:cs="Times New Roman"/>
                <w:sz w:val="24"/>
                <w:szCs w:val="24"/>
                <w:lang w:val="ro-MD"/>
              </w:rPr>
              <w:t>și</w:t>
            </w:r>
            <w:r w:rsidRPr="00D547BD">
              <w:rPr>
                <w:rFonts w:ascii="Times New Roman" w:hAnsi="Times New Roman" w:cs="Times New Roman"/>
                <w:sz w:val="24"/>
                <w:szCs w:val="24"/>
                <w:lang w:val="ro-MD"/>
              </w:rPr>
              <w:t xml:space="preserve"> propună </w:t>
            </w:r>
            <w:r w:rsidR="00012B67" w:rsidRPr="00D547BD">
              <w:rPr>
                <w:rFonts w:ascii="Times New Roman" w:hAnsi="Times New Roman" w:cs="Times New Roman"/>
                <w:sz w:val="24"/>
                <w:szCs w:val="24"/>
                <w:lang w:val="ro-MD"/>
              </w:rPr>
              <w:t>soluții</w:t>
            </w:r>
            <w:r w:rsidRPr="00D547BD">
              <w:rPr>
                <w:rFonts w:ascii="Times New Roman" w:hAnsi="Times New Roman" w:cs="Times New Roman"/>
                <w:sz w:val="24"/>
                <w:szCs w:val="24"/>
                <w:lang w:val="ro-MD"/>
              </w:rPr>
              <w:t xml:space="preserve">, stabilite prin cercetare, la diverse probleme din mediul profesional; Să proiecteze </w:t>
            </w:r>
            <w:r w:rsidR="00012B67" w:rsidRPr="00D547BD">
              <w:rPr>
                <w:rFonts w:ascii="Times New Roman" w:hAnsi="Times New Roman" w:cs="Times New Roman"/>
                <w:sz w:val="24"/>
                <w:szCs w:val="24"/>
                <w:lang w:val="ro-MD"/>
              </w:rPr>
              <w:t>și</w:t>
            </w:r>
            <w:r w:rsidRPr="00D547BD">
              <w:rPr>
                <w:rFonts w:ascii="Times New Roman" w:hAnsi="Times New Roman" w:cs="Times New Roman"/>
                <w:sz w:val="24"/>
                <w:szCs w:val="24"/>
                <w:lang w:val="ro-MD"/>
              </w:rPr>
              <w:t xml:space="preserve"> planifice afacerile în </w:t>
            </w:r>
            <w:r w:rsidR="00012B67" w:rsidRPr="00D547BD">
              <w:rPr>
                <w:rFonts w:ascii="Times New Roman" w:hAnsi="Times New Roman" w:cs="Times New Roman"/>
                <w:sz w:val="24"/>
                <w:szCs w:val="24"/>
                <w:lang w:val="ro-MD"/>
              </w:rPr>
              <w:t>funcție</w:t>
            </w:r>
            <w:r w:rsidRPr="00D547BD">
              <w:rPr>
                <w:rFonts w:ascii="Times New Roman" w:hAnsi="Times New Roman" w:cs="Times New Roman"/>
                <w:sz w:val="24"/>
                <w:szCs w:val="24"/>
                <w:lang w:val="ro-MD"/>
              </w:rPr>
              <w:t xml:space="preserve"> de </w:t>
            </w:r>
            <w:r w:rsidR="00012B67" w:rsidRPr="00D547BD">
              <w:rPr>
                <w:rFonts w:ascii="Times New Roman" w:hAnsi="Times New Roman" w:cs="Times New Roman"/>
                <w:sz w:val="24"/>
                <w:szCs w:val="24"/>
                <w:lang w:val="ro-MD"/>
              </w:rPr>
              <w:t>priorități</w:t>
            </w:r>
            <w:r w:rsidRPr="00D547BD">
              <w:rPr>
                <w:rFonts w:ascii="Times New Roman" w:hAnsi="Times New Roman" w:cs="Times New Roman"/>
                <w:sz w:val="24"/>
                <w:szCs w:val="24"/>
                <w:lang w:val="ro-MD"/>
              </w:rPr>
              <w:t xml:space="preserve"> (de a elabora strategii, obiective, de a anticipa activitatea </w:t>
            </w:r>
            <w:r w:rsidR="00012B67" w:rsidRPr="00D547BD">
              <w:rPr>
                <w:rFonts w:ascii="Times New Roman" w:hAnsi="Times New Roman" w:cs="Times New Roman"/>
                <w:sz w:val="24"/>
                <w:szCs w:val="24"/>
                <w:lang w:val="ro-MD"/>
              </w:rPr>
              <w:t>și</w:t>
            </w:r>
            <w:r w:rsidRPr="00D547BD">
              <w:rPr>
                <w:rFonts w:ascii="Times New Roman" w:hAnsi="Times New Roman" w:cs="Times New Roman"/>
                <w:sz w:val="24"/>
                <w:szCs w:val="24"/>
                <w:lang w:val="ro-MD"/>
              </w:rPr>
              <w:t xml:space="preserve"> rezultatele); Să răspundă problematicilor sociale, </w:t>
            </w:r>
            <w:r w:rsidR="00012B67" w:rsidRPr="00D547BD">
              <w:rPr>
                <w:rFonts w:ascii="Times New Roman" w:hAnsi="Times New Roman" w:cs="Times New Roman"/>
                <w:sz w:val="24"/>
                <w:szCs w:val="24"/>
                <w:lang w:val="ro-MD"/>
              </w:rPr>
              <w:t>științifice</w:t>
            </w:r>
            <w:r w:rsidRPr="00D547BD">
              <w:rPr>
                <w:rFonts w:ascii="Times New Roman" w:hAnsi="Times New Roman" w:cs="Times New Roman"/>
                <w:sz w:val="24"/>
                <w:szCs w:val="24"/>
                <w:lang w:val="ro-MD"/>
              </w:rPr>
              <w:t xml:space="preserve"> </w:t>
            </w:r>
            <w:r w:rsidR="00012B67" w:rsidRPr="00D547BD">
              <w:rPr>
                <w:rFonts w:ascii="Times New Roman" w:hAnsi="Times New Roman" w:cs="Times New Roman"/>
                <w:sz w:val="24"/>
                <w:szCs w:val="24"/>
                <w:lang w:val="ro-MD"/>
              </w:rPr>
              <w:t>și</w:t>
            </w:r>
            <w:r w:rsidRPr="00D547BD">
              <w:rPr>
                <w:rFonts w:ascii="Times New Roman" w:hAnsi="Times New Roman" w:cs="Times New Roman"/>
                <w:sz w:val="24"/>
                <w:szCs w:val="24"/>
                <w:lang w:val="ro-MD"/>
              </w:rPr>
              <w:t xml:space="preserve"> etice care apar în muncă </w:t>
            </w:r>
            <w:r w:rsidR="00012B67" w:rsidRPr="00D547BD">
              <w:rPr>
                <w:rFonts w:ascii="Times New Roman" w:hAnsi="Times New Roman" w:cs="Times New Roman"/>
                <w:sz w:val="24"/>
                <w:szCs w:val="24"/>
                <w:lang w:val="ro-MD"/>
              </w:rPr>
              <w:t>și</w:t>
            </w:r>
            <w:r w:rsidRPr="00D547BD">
              <w:rPr>
                <w:rFonts w:ascii="Times New Roman" w:hAnsi="Times New Roman" w:cs="Times New Roman"/>
                <w:sz w:val="24"/>
                <w:szCs w:val="24"/>
                <w:lang w:val="ro-MD"/>
              </w:rPr>
              <w:t xml:space="preserve"> studiu</w:t>
            </w:r>
            <w:r w:rsidR="00012B67" w:rsidRPr="00D547BD">
              <w:rPr>
                <w:rFonts w:ascii="Times New Roman" w:hAnsi="Times New Roman" w:cs="Times New Roman"/>
                <w:sz w:val="24"/>
                <w:szCs w:val="24"/>
                <w:lang w:val="ro-MD"/>
              </w:rPr>
              <w:t>.</w:t>
            </w:r>
          </w:p>
        </w:tc>
      </w:tr>
      <w:tr w:rsidR="00B231D1" w:rsidRPr="005F32D9" w:rsidTr="00274238">
        <w:tc>
          <w:tcPr>
            <w:tcW w:w="9918" w:type="dxa"/>
            <w:gridSpan w:val="4"/>
          </w:tcPr>
          <w:p w:rsidR="00B231D1" w:rsidRPr="00D547BD" w:rsidRDefault="00012B67" w:rsidP="00012B67">
            <w:pPr>
              <w:spacing w:after="0"/>
              <w:jc w:val="both"/>
              <w:rPr>
                <w:rFonts w:ascii="Times New Roman" w:hAnsi="Times New Roman" w:cs="Times New Roman"/>
                <w:iCs/>
                <w:sz w:val="24"/>
                <w:szCs w:val="24"/>
                <w:lang w:val="ro-MD"/>
              </w:rPr>
            </w:pPr>
            <w:r w:rsidRPr="00D547BD">
              <w:rPr>
                <w:rFonts w:ascii="Times New Roman" w:hAnsi="Times New Roman" w:cs="Times New Roman"/>
                <w:b/>
                <w:sz w:val="24"/>
                <w:szCs w:val="24"/>
                <w:lang w:val="ro-MD"/>
              </w:rPr>
              <w:t>Conținut</w:t>
            </w:r>
            <w:r w:rsidR="00B231D1" w:rsidRPr="00D547BD">
              <w:rPr>
                <w:rFonts w:ascii="Times New Roman" w:hAnsi="Times New Roman" w:cs="Times New Roman"/>
                <w:sz w:val="24"/>
                <w:szCs w:val="24"/>
                <w:lang w:val="ro-MD"/>
              </w:rPr>
              <w:t xml:space="preserve">: </w:t>
            </w:r>
          </w:p>
          <w:p w:rsidR="00B231D1" w:rsidRPr="00D547BD" w:rsidRDefault="00B231D1" w:rsidP="00012B67">
            <w:pPr>
              <w:spacing w:after="0"/>
              <w:jc w:val="both"/>
              <w:rPr>
                <w:rFonts w:ascii="Times New Roman" w:hAnsi="Times New Roman" w:cs="Times New Roman"/>
                <w:sz w:val="24"/>
                <w:szCs w:val="24"/>
                <w:lang w:val="ro-MD"/>
              </w:rPr>
            </w:pPr>
            <w:r w:rsidRPr="00D547BD">
              <w:rPr>
                <w:rFonts w:ascii="Times New Roman" w:hAnsi="Times New Roman" w:cs="Times New Roman"/>
                <w:bCs/>
                <w:sz w:val="24"/>
                <w:szCs w:val="24"/>
                <w:lang w:val="ro-MD"/>
              </w:rPr>
              <w:t xml:space="preserve">Formarea cererii pe </w:t>
            </w:r>
            <w:r w:rsidR="00012B67" w:rsidRPr="00D547BD">
              <w:rPr>
                <w:rFonts w:ascii="Times New Roman" w:hAnsi="Times New Roman" w:cs="Times New Roman"/>
                <w:bCs/>
                <w:sz w:val="24"/>
                <w:szCs w:val="24"/>
                <w:lang w:val="ro-MD"/>
              </w:rPr>
              <w:t>piață</w:t>
            </w:r>
            <w:r w:rsidRPr="00D547BD">
              <w:rPr>
                <w:rFonts w:ascii="Times New Roman" w:hAnsi="Times New Roman" w:cs="Times New Roman"/>
                <w:bCs/>
                <w:sz w:val="24"/>
                <w:szCs w:val="24"/>
                <w:lang w:val="ro-MD"/>
              </w:rPr>
              <w:t xml:space="preserve"> -elemente de teoria consumatorului. </w:t>
            </w:r>
            <w:r w:rsidRPr="00D547BD">
              <w:rPr>
                <w:rFonts w:ascii="Times New Roman" w:hAnsi="Times New Roman" w:cs="Times New Roman"/>
                <w:sz w:val="24"/>
                <w:szCs w:val="24"/>
                <w:lang w:val="ro-MD"/>
              </w:rPr>
              <w:t xml:space="preserve">Elemente de teoria producătorului. </w:t>
            </w:r>
            <w:r w:rsidRPr="00D547BD">
              <w:rPr>
                <w:rFonts w:ascii="Times New Roman" w:hAnsi="Times New Roman" w:cs="Times New Roman"/>
                <w:bCs/>
                <w:noProof/>
                <w:sz w:val="24"/>
                <w:szCs w:val="24"/>
                <w:lang w:val="ro-MD"/>
              </w:rPr>
              <w:t xml:space="preserve">Cererea şi oferta. Echilibrul microeconomic. Piaţa şi mecanismele ei de funcţionare. Tipologia pieţelor. Concurenţa economică. Strategii concurenţiale. </w:t>
            </w:r>
            <w:r w:rsidRPr="00D547BD">
              <w:rPr>
                <w:rFonts w:ascii="Times New Roman" w:hAnsi="Times New Roman" w:cs="Times New Roman"/>
                <w:bCs/>
                <w:sz w:val="24"/>
                <w:szCs w:val="24"/>
                <w:lang w:val="ro-MD"/>
              </w:rPr>
              <w:t xml:space="preserve">Monopolul. Monopsonul. </w:t>
            </w:r>
            <w:r w:rsidR="00012B67" w:rsidRPr="00D547BD">
              <w:rPr>
                <w:rFonts w:ascii="Times New Roman" w:hAnsi="Times New Roman" w:cs="Times New Roman"/>
                <w:bCs/>
                <w:sz w:val="24"/>
                <w:szCs w:val="24"/>
                <w:lang w:val="ro-MD"/>
              </w:rPr>
              <w:t>Concurența</w:t>
            </w:r>
            <w:r w:rsidRPr="00D547BD">
              <w:rPr>
                <w:rFonts w:ascii="Times New Roman" w:hAnsi="Times New Roman" w:cs="Times New Roman"/>
                <w:bCs/>
                <w:sz w:val="24"/>
                <w:szCs w:val="24"/>
                <w:lang w:val="ro-MD"/>
              </w:rPr>
              <w:t xml:space="preserve"> monopolistă. Oligopolul. Strategii </w:t>
            </w:r>
            <w:r w:rsidR="00012B67" w:rsidRPr="00D547BD">
              <w:rPr>
                <w:rFonts w:ascii="Times New Roman" w:hAnsi="Times New Roman" w:cs="Times New Roman"/>
                <w:bCs/>
                <w:sz w:val="24"/>
                <w:szCs w:val="24"/>
                <w:lang w:val="ro-MD"/>
              </w:rPr>
              <w:t>concurențiale</w:t>
            </w:r>
            <w:r w:rsidRPr="00D547BD">
              <w:rPr>
                <w:rFonts w:ascii="Times New Roman" w:hAnsi="Times New Roman" w:cs="Times New Roman"/>
                <w:bCs/>
                <w:sz w:val="24"/>
                <w:szCs w:val="24"/>
                <w:lang w:val="ro-MD"/>
              </w:rPr>
              <w:t xml:space="preserve"> – oligopolul omogen; oligopolul </w:t>
            </w:r>
            <w:r w:rsidR="00012B67" w:rsidRPr="00D547BD">
              <w:rPr>
                <w:rFonts w:ascii="Times New Roman" w:hAnsi="Times New Roman" w:cs="Times New Roman"/>
                <w:bCs/>
                <w:sz w:val="24"/>
                <w:szCs w:val="24"/>
                <w:lang w:val="ro-MD"/>
              </w:rPr>
              <w:t>diferențiat</w:t>
            </w:r>
            <w:r w:rsidRPr="00D547BD">
              <w:rPr>
                <w:rFonts w:ascii="Times New Roman" w:hAnsi="Times New Roman" w:cs="Times New Roman"/>
                <w:bCs/>
                <w:sz w:val="24"/>
                <w:szCs w:val="24"/>
                <w:lang w:val="ro-MD"/>
              </w:rPr>
              <w:t xml:space="preserve">. Politici </w:t>
            </w:r>
            <w:r w:rsidR="00012B67" w:rsidRPr="00D547BD">
              <w:rPr>
                <w:rFonts w:ascii="Times New Roman" w:hAnsi="Times New Roman" w:cs="Times New Roman"/>
                <w:bCs/>
                <w:sz w:val="24"/>
                <w:szCs w:val="24"/>
                <w:lang w:val="ro-MD"/>
              </w:rPr>
              <w:t>concurențiale</w:t>
            </w:r>
            <w:r w:rsidRPr="00D547BD">
              <w:rPr>
                <w:rFonts w:ascii="Times New Roman" w:hAnsi="Times New Roman" w:cs="Times New Roman"/>
                <w:bCs/>
                <w:sz w:val="24"/>
                <w:szCs w:val="24"/>
                <w:lang w:val="ro-MD"/>
              </w:rPr>
              <w:t xml:space="preserve"> </w:t>
            </w:r>
            <w:r w:rsidR="00012B67" w:rsidRPr="00D547BD">
              <w:rPr>
                <w:rFonts w:ascii="Times New Roman" w:hAnsi="Times New Roman" w:cs="Times New Roman"/>
                <w:bCs/>
                <w:sz w:val="24"/>
                <w:szCs w:val="24"/>
                <w:lang w:val="ro-MD"/>
              </w:rPr>
              <w:t>și</w:t>
            </w:r>
            <w:r w:rsidRPr="00D547BD">
              <w:rPr>
                <w:rFonts w:ascii="Times New Roman" w:hAnsi="Times New Roman" w:cs="Times New Roman"/>
                <w:bCs/>
                <w:sz w:val="24"/>
                <w:szCs w:val="24"/>
                <w:lang w:val="ro-MD"/>
              </w:rPr>
              <w:t xml:space="preserve"> </w:t>
            </w:r>
            <w:r w:rsidR="00012B67" w:rsidRPr="00D547BD">
              <w:rPr>
                <w:rFonts w:ascii="Times New Roman" w:hAnsi="Times New Roman" w:cs="Times New Roman"/>
                <w:bCs/>
                <w:sz w:val="24"/>
                <w:szCs w:val="24"/>
                <w:lang w:val="ro-MD"/>
              </w:rPr>
              <w:t>legislații</w:t>
            </w:r>
            <w:r w:rsidRPr="00D547BD">
              <w:rPr>
                <w:rFonts w:ascii="Times New Roman" w:hAnsi="Times New Roman" w:cs="Times New Roman"/>
                <w:bCs/>
                <w:sz w:val="24"/>
                <w:szCs w:val="24"/>
                <w:lang w:val="ro-MD"/>
              </w:rPr>
              <w:t xml:space="preserve"> anti-trust. </w:t>
            </w:r>
            <w:r w:rsidR="00012B67" w:rsidRPr="00D547BD">
              <w:rPr>
                <w:rFonts w:ascii="Times New Roman" w:hAnsi="Times New Roman" w:cs="Times New Roman"/>
                <w:sz w:val="24"/>
                <w:szCs w:val="24"/>
                <w:lang w:val="ro-MD"/>
              </w:rPr>
              <w:t>Instituții</w:t>
            </w:r>
            <w:r w:rsidRPr="00D547BD">
              <w:rPr>
                <w:rFonts w:ascii="Times New Roman" w:hAnsi="Times New Roman" w:cs="Times New Roman"/>
                <w:sz w:val="24"/>
                <w:szCs w:val="24"/>
                <w:lang w:val="ro-MD"/>
              </w:rPr>
              <w:t xml:space="preserve"> cu </w:t>
            </w:r>
            <w:r w:rsidR="00012B67" w:rsidRPr="00D547BD">
              <w:rPr>
                <w:rFonts w:ascii="Times New Roman" w:hAnsi="Times New Roman" w:cs="Times New Roman"/>
                <w:sz w:val="24"/>
                <w:szCs w:val="24"/>
                <w:lang w:val="ro-MD"/>
              </w:rPr>
              <w:t>atribuții</w:t>
            </w:r>
            <w:r w:rsidRPr="00D547BD">
              <w:rPr>
                <w:rFonts w:ascii="Times New Roman" w:hAnsi="Times New Roman" w:cs="Times New Roman"/>
                <w:sz w:val="24"/>
                <w:szCs w:val="24"/>
                <w:lang w:val="ro-MD"/>
              </w:rPr>
              <w:t xml:space="preserve"> în domeniul </w:t>
            </w:r>
            <w:r w:rsidR="00012B67" w:rsidRPr="00D547BD">
              <w:rPr>
                <w:rFonts w:ascii="Times New Roman" w:hAnsi="Times New Roman" w:cs="Times New Roman"/>
                <w:sz w:val="24"/>
                <w:szCs w:val="24"/>
                <w:lang w:val="ro-MD"/>
              </w:rPr>
              <w:t>protecției</w:t>
            </w:r>
            <w:r w:rsidRPr="00D547BD">
              <w:rPr>
                <w:rFonts w:ascii="Times New Roman" w:hAnsi="Times New Roman" w:cs="Times New Roman"/>
                <w:sz w:val="24"/>
                <w:szCs w:val="24"/>
                <w:lang w:val="ro-MD"/>
              </w:rPr>
              <w:t xml:space="preserve"> </w:t>
            </w:r>
            <w:r w:rsidR="00012B67" w:rsidRPr="00D547BD">
              <w:rPr>
                <w:rFonts w:ascii="Times New Roman" w:hAnsi="Times New Roman" w:cs="Times New Roman"/>
                <w:sz w:val="24"/>
                <w:szCs w:val="24"/>
                <w:lang w:val="ro-MD"/>
              </w:rPr>
              <w:t>concurenței</w:t>
            </w:r>
            <w:r w:rsidRPr="00D547BD">
              <w:rPr>
                <w:rFonts w:ascii="Times New Roman" w:hAnsi="Times New Roman" w:cs="Times New Roman"/>
                <w:sz w:val="24"/>
                <w:szCs w:val="24"/>
                <w:lang w:val="ro-MD"/>
              </w:rPr>
              <w:t>.</w:t>
            </w:r>
          </w:p>
        </w:tc>
      </w:tr>
      <w:tr w:rsidR="00B231D1" w:rsidRPr="005F32D9" w:rsidTr="00274238">
        <w:tc>
          <w:tcPr>
            <w:tcW w:w="9918" w:type="dxa"/>
            <w:gridSpan w:val="4"/>
          </w:tcPr>
          <w:p w:rsidR="00012B67" w:rsidRPr="00D547BD" w:rsidRDefault="00B231D1" w:rsidP="00274238">
            <w:pPr>
              <w:pStyle w:val="aa"/>
              <w:jc w:val="both"/>
              <w:rPr>
                <w:rFonts w:ascii="Times New Roman" w:hAnsi="Times New Roman"/>
                <w:sz w:val="24"/>
                <w:szCs w:val="24"/>
                <w:lang w:val="ro-MD"/>
              </w:rPr>
            </w:pPr>
            <w:r w:rsidRPr="00D547BD">
              <w:rPr>
                <w:rFonts w:ascii="Times New Roman" w:hAnsi="Times New Roman"/>
                <w:b/>
                <w:sz w:val="24"/>
                <w:szCs w:val="24"/>
                <w:lang w:val="ro-MD"/>
              </w:rPr>
              <w:t xml:space="preserve">Metode de predare </w:t>
            </w:r>
            <w:r w:rsidR="00012B67" w:rsidRPr="00D547BD">
              <w:rPr>
                <w:rFonts w:ascii="Times New Roman" w:hAnsi="Times New Roman"/>
                <w:b/>
                <w:sz w:val="24"/>
                <w:szCs w:val="24"/>
                <w:lang w:val="ro-MD"/>
              </w:rPr>
              <w:t>și</w:t>
            </w:r>
            <w:r w:rsidRPr="00D547BD">
              <w:rPr>
                <w:rFonts w:ascii="Times New Roman" w:hAnsi="Times New Roman"/>
                <w:b/>
                <w:sz w:val="24"/>
                <w:szCs w:val="24"/>
                <w:lang w:val="ro-MD"/>
              </w:rPr>
              <w:t xml:space="preserve"> </w:t>
            </w:r>
            <w:r w:rsidR="00012B67" w:rsidRPr="00D547BD">
              <w:rPr>
                <w:rFonts w:ascii="Times New Roman" w:hAnsi="Times New Roman"/>
                <w:b/>
                <w:sz w:val="24"/>
                <w:szCs w:val="24"/>
                <w:lang w:val="ro-MD"/>
              </w:rPr>
              <w:t>învățare</w:t>
            </w:r>
            <w:r w:rsidRPr="00D547BD">
              <w:rPr>
                <w:rFonts w:ascii="Times New Roman" w:hAnsi="Times New Roman"/>
                <w:b/>
                <w:sz w:val="24"/>
                <w:szCs w:val="24"/>
                <w:lang w:val="ro-MD"/>
              </w:rPr>
              <w:t>:</w:t>
            </w:r>
            <w:r w:rsidRPr="00D547BD">
              <w:rPr>
                <w:rFonts w:ascii="Times New Roman" w:hAnsi="Times New Roman"/>
                <w:sz w:val="24"/>
                <w:szCs w:val="24"/>
                <w:lang w:val="ro-MD"/>
              </w:rPr>
              <w:t xml:space="preserve"> </w:t>
            </w:r>
          </w:p>
          <w:p w:rsidR="00B231D1" w:rsidRPr="00D547BD" w:rsidRDefault="00B231D1" w:rsidP="00274238">
            <w:pPr>
              <w:pStyle w:val="aa"/>
              <w:jc w:val="both"/>
              <w:rPr>
                <w:rFonts w:ascii="Times New Roman" w:hAnsi="Times New Roman"/>
                <w:sz w:val="24"/>
                <w:szCs w:val="24"/>
                <w:lang w:val="ro-MD"/>
              </w:rPr>
            </w:pPr>
            <w:r w:rsidRPr="00D547BD">
              <w:rPr>
                <w:rFonts w:ascii="Times New Roman" w:hAnsi="Times New Roman"/>
                <w:sz w:val="24"/>
                <w:szCs w:val="24"/>
                <w:lang w:val="ro-MD"/>
              </w:rPr>
              <w:t xml:space="preserve">Conversația; Dezbaterea; </w:t>
            </w:r>
            <w:r w:rsidRPr="00D547BD">
              <w:rPr>
                <w:rFonts w:ascii="Times New Roman" w:eastAsia="TimesNewRomanPSMT" w:hAnsi="Times New Roman"/>
                <w:sz w:val="24"/>
                <w:szCs w:val="24"/>
                <w:lang w:val="ro-MD"/>
              </w:rPr>
              <w:t>Brainstorming-</w:t>
            </w:r>
            <w:proofErr w:type="spellStart"/>
            <w:r w:rsidRPr="00D547BD">
              <w:rPr>
                <w:rFonts w:ascii="Times New Roman" w:eastAsia="TimesNewRomanPSMT" w:hAnsi="Times New Roman"/>
                <w:sz w:val="24"/>
                <w:szCs w:val="24"/>
                <w:lang w:val="ro-MD"/>
              </w:rPr>
              <w:t>ul</w:t>
            </w:r>
            <w:proofErr w:type="spellEnd"/>
            <w:r w:rsidRPr="00D547BD">
              <w:rPr>
                <w:rFonts w:ascii="Times New Roman" w:eastAsia="TimesNewRomanPSMT" w:hAnsi="Times New Roman"/>
                <w:sz w:val="24"/>
                <w:szCs w:val="24"/>
                <w:lang w:val="ro-MD"/>
              </w:rPr>
              <w:t xml:space="preserve">; Metoda „ciorchinelui”; „Metoda piramidei; Studiul de caz, </w:t>
            </w:r>
            <w:r w:rsidRPr="00D547BD">
              <w:rPr>
                <w:rFonts w:ascii="Times New Roman" w:hAnsi="Times New Roman"/>
                <w:sz w:val="24"/>
                <w:szCs w:val="24"/>
                <w:lang w:val="ro-MD"/>
              </w:rPr>
              <w:t>Testul, Portofoliul, Referatul, Documentarea științifică.</w:t>
            </w:r>
          </w:p>
        </w:tc>
      </w:tr>
      <w:tr w:rsidR="00B231D1" w:rsidRPr="005F32D9" w:rsidTr="00274238">
        <w:tc>
          <w:tcPr>
            <w:tcW w:w="9918" w:type="dxa"/>
            <w:gridSpan w:val="4"/>
          </w:tcPr>
          <w:p w:rsidR="00B231D1" w:rsidRPr="00D547BD" w:rsidRDefault="00012B67" w:rsidP="00274238">
            <w:pPr>
              <w:pStyle w:val="aa"/>
              <w:rPr>
                <w:rFonts w:ascii="Times New Roman" w:hAnsi="Times New Roman"/>
                <w:b/>
                <w:sz w:val="24"/>
                <w:szCs w:val="24"/>
                <w:lang w:val="ro-MD"/>
              </w:rPr>
            </w:pPr>
            <w:r w:rsidRPr="00D547BD">
              <w:rPr>
                <w:rFonts w:ascii="Times New Roman" w:hAnsi="Times New Roman"/>
                <w:b/>
                <w:sz w:val="24"/>
                <w:szCs w:val="24"/>
                <w:lang w:val="ro-MD"/>
              </w:rPr>
              <w:t>Modalități</w:t>
            </w:r>
            <w:r w:rsidR="00B231D1" w:rsidRPr="00D547BD">
              <w:rPr>
                <w:rFonts w:ascii="Times New Roman" w:hAnsi="Times New Roman"/>
                <w:b/>
                <w:sz w:val="24"/>
                <w:szCs w:val="24"/>
                <w:lang w:val="ro-MD"/>
              </w:rPr>
              <w:t xml:space="preserve"> de evaluare:</w:t>
            </w:r>
            <w:r w:rsidR="00B231D1" w:rsidRPr="00D547BD">
              <w:rPr>
                <w:rFonts w:ascii="Times New Roman" w:hAnsi="Times New Roman"/>
                <w:b/>
                <w:sz w:val="24"/>
                <w:szCs w:val="24"/>
                <w:lang w:val="ro-MD"/>
              </w:rPr>
              <w:tab/>
            </w:r>
          </w:p>
          <w:p w:rsidR="00B231D1" w:rsidRPr="00D547BD" w:rsidRDefault="00B231D1" w:rsidP="00274238">
            <w:pPr>
              <w:pStyle w:val="aa"/>
              <w:rPr>
                <w:rFonts w:ascii="Times New Roman" w:hAnsi="Times New Roman"/>
                <w:sz w:val="24"/>
                <w:szCs w:val="24"/>
                <w:lang w:val="ro-MD"/>
              </w:rPr>
            </w:pPr>
            <w:r w:rsidRPr="00D547BD">
              <w:rPr>
                <w:rFonts w:ascii="Times New Roman" w:hAnsi="Times New Roman"/>
                <w:i/>
                <w:sz w:val="24"/>
                <w:szCs w:val="24"/>
                <w:lang w:val="ro-MD"/>
              </w:rPr>
              <w:t>Evaluare orală:</w:t>
            </w:r>
            <w:r w:rsidRPr="00D547BD">
              <w:rPr>
                <w:rFonts w:ascii="Times New Roman" w:hAnsi="Times New Roman"/>
                <w:sz w:val="24"/>
                <w:szCs w:val="24"/>
                <w:lang w:val="ro-MD"/>
              </w:rPr>
              <w:t xml:space="preserve"> conversație, expunere, dialog, autoevaluare;</w:t>
            </w:r>
          </w:p>
          <w:p w:rsidR="00B231D1" w:rsidRPr="00D547BD" w:rsidRDefault="00B231D1" w:rsidP="00274238">
            <w:pPr>
              <w:pStyle w:val="aa"/>
              <w:rPr>
                <w:rFonts w:ascii="Times New Roman" w:hAnsi="Times New Roman"/>
                <w:sz w:val="24"/>
                <w:szCs w:val="24"/>
                <w:lang w:val="ro-MD"/>
              </w:rPr>
            </w:pPr>
            <w:r w:rsidRPr="00D547BD">
              <w:rPr>
                <w:rFonts w:ascii="Times New Roman" w:hAnsi="Times New Roman"/>
                <w:i/>
                <w:sz w:val="24"/>
                <w:szCs w:val="24"/>
                <w:lang w:val="ro-MD"/>
              </w:rPr>
              <w:t>Evaluare formativă/scrisă</w:t>
            </w:r>
            <w:r w:rsidRPr="00D547BD">
              <w:rPr>
                <w:rFonts w:ascii="Times New Roman" w:hAnsi="Times New Roman"/>
                <w:sz w:val="24"/>
                <w:szCs w:val="24"/>
                <w:lang w:val="ro-MD"/>
              </w:rPr>
              <w:t xml:space="preserve">: teste, proiecte, eseuri, portofoliul electronic. </w:t>
            </w:r>
          </w:p>
          <w:p w:rsidR="00B231D1" w:rsidRPr="00D547BD" w:rsidRDefault="00B231D1" w:rsidP="00274238">
            <w:pPr>
              <w:pStyle w:val="aa"/>
              <w:rPr>
                <w:rFonts w:ascii="Times New Roman" w:hAnsi="Times New Roman"/>
                <w:sz w:val="24"/>
                <w:szCs w:val="24"/>
                <w:lang w:val="ro-MD"/>
              </w:rPr>
            </w:pPr>
            <w:r w:rsidRPr="00D547BD">
              <w:rPr>
                <w:rFonts w:ascii="Times New Roman" w:hAnsi="Times New Roman"/>
                <w:i/>
                <w:sz w:val="24"/>
                <w:szCs w:val="24"/>
                <w:lang w:val="ro-MD"/>
              </w:rPr>
              <w:t>Evaluarea finală</w:t>
            </w:r>
            <w:r w:rsidRPr="00D547BD">
              <w:rPr>
                <w:rFonts w:ascii="Times New Roman" w:hAnsi="Times New Roman"/>
                <w:sz w:val="24"/>
                <w:szCs w:val="24"/>
                <w:lang w:val="ro-MD"/>
              </w:rPr>
              <w:t xml:space="preserve">: examenul în formă scrisă/on-line. </w:t>
            </w:r>
            <w:r w:rsidR="00D547BD" w:rsidRPr="00D547BD">
              <w:rPr>
                <w:rFonts w:ascii="Times New Roman" w:hAnsi="Times New Roman"/>
                <w:sz w:val="24"/>
                <w:szCs w:val="24"/>
                <w:lang w:val="ro-MD"/>
              </w:rPr>
              <w:t>Instrumentarul</w:t>
            </w:r>
            <w:r w:rsidRPr="00D547BD">
              <w:rPr>
                <w:rFonts w:ascii="Times New Roman" w:hAnsi="Times New Roman"/>
                <w:sz w:val="24"/>
                <w:szCs w:val="24"/>
                <w:lang w:val="ro-MD"/>
              </w:rPr>
              <w:t xml:space="preserve"> de evaluare: testele/ testele on-line</w:t>
            </w:r>
          </w:p>
        </w:tc>
      </w:tr>
      <w:tr w:rsidR="00B231D1" w:rsidRPr="00D547BD" w:rsidTr="00274238">
        <w:tc>
          <w:tcPr>
            <w:tcW w:w="9918" w:type="dxa"/>
            <w:gridSpan w:val="4"/>
          </w:tcPr>
          <w:p w:rsidR="00B231D1" w:rsidRPr="00D547BD" w:rsidRDefault="00012B67" w:rsidP="00274238">
            <w:pPr>
              <w:pStyle w:val="aa"/>
              <w:jc w:val="both"/>
              <w:rPr>
                <w:rFonts w:ascii="Times New Roman" w:hAnsi="Times New Roman"/>
                <w:sz w:val="24"/>
                <w:szCs w:val="24"/>
                <w:lang w:val="ro-MD"/>
              </w:rPr>
            </w:pPr>
            <w:r w:rsidRPr="00D547BD">
              <w:rPr>
                <w:rFonts w:ascii="Times New Roman" w:hAnsi="Times New Roman"/>
                <w:b/>
                <w:sz w:val="24"/>
                <w:szCs w:val="24"/>
                <w:lang w:val="ro-MD"/>
              </w:rPr>
              <w:t>Condiții</w:t>
            </w:r>
            <w:r w:rsidR="00B231D1" w:rsidRPr="00D547BD">
              <w:rPr>
                <w:rFonts w:ascii="Times New Roman" w:hAnsi="Times New Roman"/>
                <w:b/>
                <w:sz w:val="24"/>
                <w:szCs w:val="24"/>
                <w:lang w:val="ro-MD"/>
              </w:rPr>
              <w:t xml:space="preserve"> de </w:t>
            </w:r>
            <w:r w:rsidRPr="00D547BD">
              <w:rPr>
                <w:rFonts w:ascii="Times New Roman" w:hAnsi="Times New Roman"/>
                <w:b/>
                <w:sz w:val="24"/>
                <w:szCs w:val="24"/>
                <w:lang w:val="ro-MD"/>
              </w:rPr>
              <w:t>obținere</w:t>
            </w:r>
            <w:r w:rsidR="00B231D1" w:rsidRPr="00D547BD">
              <w:rPr>
                <w:rFonts w:ascii="Times New Roman" w:hAnsi="Times New Roman"/>
                <w:b/>
                <w:sz w:val="24"/>
                <w:szCs w:val="24"/>
                <w:lang w:val="ro-MD"/>
              </w:rPr>
              <w:t xml:space="preserve"> a creditelor:</w:t>
            </w:r>
            <w:r w:rsidR="00B231D1" w:rsidRPr="00D547BD">
              <w:rPr>
                <w:rFonts w:ascii="Times New Roman" w:hAnsi="Times New Roman"/>
                <w:sz w:val="24"/>
                <w:szCs w:val="24"/>
                <w:lang w:val="ro-MD"/>
              </w:rPr>
              <w:t xml:space="preserve"> </w:t>
            </w:r>
            <w:r w:rsidRPr="00D547BD">
              <w:rPr>
                <w:rFonts w:ascii="Times New Roman" w:hAnsi="Times New Roman"/>
                <w:sz w:val="24"/>
                <w:szCs w:val="24"/>
                <w:lang w:val="ro-MD"/>
              </w:rPr>
              <w:t>Participarea</w:t>
            </w:r>
            <w:r w:rsidR="00B231D1" w:rsidRPr="00D547BD">
              <w:rPr>
                <w:rFonts w:ascii="Times New Roman" w:hAnsi="Times New Roman"/>
                <w:sz w:val="24"/>
                <w:szCs w:val="24"/>
                <w:lang w:val="ro-MD"/>
              </w:rPr>
              <w:t xml:space="preserve"> activă la ore, acumularea notelor la seminare, realizarea evaluărilor formative și a lucrului individual. Promovarea examenului (scris).  </w:t>
            </w:r>
          </w:p>
        </w:tc>
      </w:tr>
      <w:tr w:rsidR="00B231D1" w:rsidRPr="005F32D9" w:rsidTr="00274238">
        <w:tc>
          <w:tcPr>
            <w:tcW w:w="9918" w:type="dxa"/>
            <w:gridSpan w:val="4"/>
          </w:tcPr>
          <w:p w:rsidR="00B231D1" w:rsidRPr="00D547BD" w:rsidRDefault="00B231D1" w:rsidP="00274238">
            <w:pPr>
              <w:pStyle w:val="aa"/>
              <w:rPr>
                <w:rFonts w:ascii="Times New Roman" w:hAnsi="Times New Roman"/>
                <w:sz w:val="24"/>
                <w:szCs w:val="24"/>
                <w:lang w:val="ro-MD"/>
              </w:rPr>
            </w:pPr>
            <w:r w:rsidRPr="00D547BD">
              <w:rPr>
                <w:rFonts w:ascii="Times New Roman" w:hAnsi="Times New Roman"/>
                <w:b/>
                <w:sz w:val="24"/>
                <w:szCs w:val="24"/>
                <w:lang w:val="ro-MD"/>
              </w:rPr>
              <w:t>Titularul cursului:</w:t>
            </w:r>
            <w:r w:rsidR="009D51E4" w:rsidRPr="00D547BD">
              <w:rPr>
                <w:rFonts w:ascii="Times New Roman" w:hAnsi="Times New Roman"/>
                <w:sz w:val="24"/>
                <w:szCs w:val="24"/>
                <w:lang w:val="ro-MD"/>
              </w:rPr>
              <w:t xml:space="preserve"> </w:t>
            </w:r>
            <w:r w:rsidR="00012B67" w:rsidRPr="00D547BD">
              <w:rPr>
                <w:rFonts w:ascii="Times New Roman" w:hAnsi="Times New Roman"/>
                <w:b/>
                <w:sz w:val="24"/>
                <w:szCs w:val="24"/>
                <w:lang w:val="ro-MD"/>
              </w:rPr>
              <w:t>BÎRLEA SVETLANA</w:t>
            </w:r>
            <w:r w:rsidRPr="00D547BD">
              <w:rPr>
                <w:rFonts w:ascii="Times New Roman" w:hAnsi="Times New Roman"/>
                <w:sz w:val="24"/>
                <w:szCs w:val="24"/>
                <w:lang w:val="ro-MD"/>
              </w:rPr>
              <w:t>, dr., conf.</w:t>
            </w:r>
            <w:r w:rsidR="00012B67" w:rsidRPr="00D547BD">
              <w:rPr>
                <w:rFonts w:ascii="Times New Roman" w:hAnsi="Times New Roman"/>
                <w:sz w:val="24"/>
                <w:szCs w:val="24"/>
                <w:lang w:val="ro-MD"/>
              </w:rPr>
              <w:t xml:space="preserve"> </w:t>
            </w:r>
            <w:r w:rsidRPr="00D547BD">
              <w:rPr>
                <w:rFonts w:ascii="Times New Roman" w:hAnsi="Times New Roman"/>
                <w:sz w:val="24"/>
                <w:szCs w:val="24"/>
                <w:lang w:val="ro-MD"/>
              </w:rPr>
              <w:t>univ</w:t>
            </w:r>
          </w:p>
        </w:tc>
      </w:tr>
      <w:tr w:rsidR="00B231D1" w:rsidRPr="00D547BD" w:rsidTr="00274238">
        <w:tc>
          <w:tcPr>
            <w:tcW w:w="9918" w:type="dxa"/>
            <w:gridSpan w:val="4"/>
          </w:tcPr>
          <w:p w:rsidR="00B231D1" w:rsidRPr="00D547BD" w:rsidRDefault="00B231D1" w:rsidP="00274238">
            <w:pPr>
              <w:pStyle w:val="aa"/>
              <w:rPr>
                <w:rFonts w:ascii="Times New Roman" w:hAnsi="Times New Roman"/>
                <w:sz w:val="24"/>
                <w:szCs w:val="24"/>
                <w:lang w:val="ro-MD"/>
              </w:rPr>
            </w:pPr>
            <w:r w:rsidRPr="00D547BD">
              <w:rPr>
                <w:rFonts w:ascii="Times New Roman" w:hAnsi="Times New Roman"/>
                <w:b/>
                <w:sz w:val="24"/>
                <w:szCs w:val="24"/>
                <w:lang w:val="ro-MD"/>
              </w:rPr>
              <w:t>Limba de predare:</w:t>
            </w:r>
            <w:r w:rsidRPr="00D547BD">
              <w:rPr>
                <w:rFonts w:ascii="Times New Roman" w:hAnsi="Times New Roman"/>
                <w:sz w:val="24"/>
                <w:szCs w:val="24"/>
                <w:lang w:val="ro-MD"/>
              </w:rPr>
              <w:t xml:space="preserve"> româna</w:t>
            </w:r>
          </w:p>
        </w:tc>
      </w:tr>
      <w:tr w:rsidR="00B231D1" w:rsidRPr="00D547BD" w:rsidTr="00274238">
        <w:tc>
          <w:tcPr>
            <w:tcW w:w="9918" w:type="dxa"/>
            <w:gridSpan w:val="4"/>
          </w:tcPr>
          <w:p w:rsidR="00B231D1" w:rsidRPr="00D547BD" w:rsidRDefault="00B231D1" w:rsidP="00274238">
            <w:pPr>
              <w:pStyle w:val="aa"/>
              <w:rPr>
                <w:rFonts w:ascii="Times New Roman" w:hAnsi="Times New Roman"/>
                <w:sz w:val="24"/>
                <w:szCs w:val="24"/>
                <w:lang w:val="ro-MD"/>
              </w:rPr>
            </w:pPr>
            <w:r w:rsidRPr="00D547BD">
              <w:rPr>
                <w:rFonts w:ascii="Times New Roman" w:hAnsi="Times New Roman"/>
                <w:b/>
                <w:sz w:val="24"/>
                <w:szCs w:val="24"/>
                <w:lang w:val="ro-MD"/>
              </w:rPr>
              <w:t xml:space="preserve">Alte </w:t>
            </w:r>
            <w:r w:rsidR="00012B67" w:rsidRPr="00D547BD">
              <w:rPr>
                <w:rFonts w:ascii="Times New Roman" w:hAnsi="Times New Roman"/>
                <w:b/>
                <w:sz w:val="24"/>
                <w:szCs w:val="24"/>
                <w:lang w:val="ro-MD"/>
              </w:rPr>
              <w:t>informații</w:t>
            </w:r>
            <w:r w:rsidRPr="00D547BD">
              <w:rPr>
                <w:rFonts w:ascii="Times New Roman" w:hAnsi="Times New Roman"/>
                <w:b/>
                <w:sz w:val="24"/>
                <w:szCs w:val="24"/>
                <w:lang w:val="ro-MD"/>
              </w:rPr>
              <w:t>:</w:t>
            </w:r>
          </w:p>
        </w:tc>
      </w:tr>
    </w:tbl>
    <w:p w:rsidR="00B231D1" w:rsidRPr="00D547BD" w:rsidRDefault="00B231D1" w:rsidP="00B231D1">
      <w:pPr>
        <w:jc w:val="both"/>
        <w:rPr>
          <w:rFonts w:ascii="Times New Roman" w:hAnsi="Times New Roman" w:cs="Times New Roman"/>
          <w:sz w:val="24"/>
          <w:szCs w:val="24"/>
          <w:lang w:val="ro-MD"/>
        </w:rPr>
      </w:pPr>
    </w:p>
    <w:p w:rsidR="009D51E4" w:rsidRPr="00D547BD" w:rsidRDefault="009D51E4" w:rsidP="00B231D1">
      <w:pPr>
        <w:jc w:val="both"/>
        <w:rPr>
          <w:rFonts w:ascii="Times New Roman" w:hAnsi="Times New Roman" w:cs="Times New Roman"/>
          <w:sz w:val="24"/>
          <w:szCs w:val="24"/>
          <w:lang w:val="ro-MD"/>
        </w:rPr>
      </w:pPr>
    </w:p>
    <w:p w:rsidR="009D51E4" w:rsidRPr="00D547BD" w:rsidRDefault="009D51E4" w:rsidP="00B231D1">
      <w:pPr>
        <w:jc w:val="both"/>
        <w:rPr>
          <w:rFonts w:ascii="Times New Roman" w:hAnsi="Times New Roman" w:cs="Times New Roman"/>
          <w:sz w:val="24"/>
          <w:szCs w:val="24"/>
          <w:lang w:val="ro-MD"/>
        </w:rPr>
      </w:pPr>
    </w:p>
    <w:p w:rsidR="009D51E4" w:rsidRPr="00D547BD" w:rsidRDefault="009D51E4" w:rsidP="00B231D1">
      <w:pPr>
        <w:jc w:val="both"/>
        <w:rPr>
          <w:rFonts w:ascii="Times New Roman" w:hAnsi="Times New Roman" w:cs="Times New Roman"/>
          <w:sz w:val="24"/>
          <w:szCs w:val="24"/>
          <w:lang w:val="ro-MD"/>
        </w:rPr>
      </w:pPr>
    </w:p>
    <w:p w:rsidR="009D51E4" w:rsidRPr="00D547BD" w:rsidRDefault="009D51E4" w:rsidP="00B231D1">
      <w:pPr>
        <w:jc w:val="both"/>
        <w:rPr>
          <w:rFonts w:ascii="Times New Roman" w:hAnsi="Times New Roman" w:cs="Times New Roman"/>
          <w:sz w:val="24"/>
          <w:szCs w:val="24"/>
          <w:lang w:val="ro-MD"/>
        </w:rPr>
      </w:pPr>
    </w:p>
    <w:p w:rsidR="009D51E4" w:rsidRPr="00D547BD" w:rsidRDefault="009D51E4" w:rsidP="00B231D1">
      <w:pPr>
        <w:jc w:val="both"/>
        <w:rPr>
          <w:rFonts w:ascii="Times New Roman" w:hAnsi="Times New Roman" w:cs="Times New Roman"/>
          <w:sz w:val="24"/>
          <w:szCs w:val="24"/>
          <w:lang w:val="ro-MD"/>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740"/>
      </w:tblGrid>
      <w:tr w:rsidR="009D51E4" w:rsidRPr="005F32D9" w:rsidTr="00274238">
        <w:tc>
          <w:tcPr>
            <w:tcW w:w="9918" w:type="dxa"/>
            <w:gridSpan w:val="4"/>
          </w:tcPr>
          <w:p w:rsidR="009D51E4" w:rsidRPr="00D547BD" w:rsidRDefault="009D51E4" w:rsidP="00274238">
            <w:pPr>
              <w:spacing w:after="0"/>
              <w:rPr>
                <w:rFonts w:ascii="Times New Roman" w:eastAsia="Times New Roman" w:hAnsi="Times New Roman"/>
                <w:b/>
                <w:i/>
                <w:sz w:val="24"/>
                <w:szCs w:val="24"/>
                <w:lang w:val="ro-MD" w:eastAsia="ru-RU"/>
              </w:rPr>
            </w:pPr>
            <w:r w:rsidRPr="00D547BD">
              <w:rPr>
                <w:rFonts w:ascii="Times New Roman" w:eastAsia="Times New Roman" w:hAnsi="Times New Roman"/>
                <w:b/>
                <w:sz w:val="24"/>
                <w:szCs w:val="24"/>
                <w:lang w:val="ro-MD"/>
              </w:rPr>
              <w:t>Unitatea de curs:</w:t>
            </w:r>
            <w:r w:rsidRPr="00D547BD">
              <w:rPr>
                <w:rFonts w:ascii="Times New Roman" w:eastAsia="Times New Roman" w:hAnsi="Times New Roman"/>
                <w:sz w:val="24"/>
                <w:szCs w:val="24"/>
                <w:lang w:val="ro-MD"/>
              </w:rPr>
              <w:t xml:space="preserve"> </w:t>
            </w:r>
            <w:r w:rsidR="00C72A97" w:rsidRPr="00D547BD">
              <w:rPr>
                <w:rFonts w:ascii="Times New Roman" w:eastAsia="Times New Roman" w:hAnsi="Times New Roman"/>
                <w:b/>
                <w:i/>
                <w:sz w:val="24"/>
                <w:szCs w:val="24"/>
                <w:lang w:val="ro-MD" w:eastAsia="ru-RU"/>
              </w:rPr>
              <w:t xml:space="preserve">ECONOMETRIE ȘI STATISTICĂ ECONOMICĂ </w:t>
            </w:r>
          </w:p>
        </w:tc>
      </w:tr>
      <w:tr w:rsidR="009D51E4" w:rsidRPr="005F32D9" w:rsidTr="00274238">
        <w:tc>
          <w:tcPr>
            <w:tcW w:w="9918" w:type="dxa"/>
            <w:gridSpan w:val="4"/>
          </w:tcPr>
          <w:p w:rsidR="009D51E4" w:rsidRPr="00D547BD" w:rsidRDefault="009D51E4" w:rsidP="00274238">
            <w:pPr>
              <w:spacing w:after="0"/>
              <w:rPr>
                <w:rFonts w:ascii="Times New Roman" w:eastAsia="Times New Roman" w:hAnsi="Times New Roman"/>
                <w:sz w:val="24"/>
                <w:szCs w:val="24"/>
                <w:lang w:val="ro-MD" w:eastAsia="ro-RO"/>
              </w:rPr>
            </w:pPr>
            <w:r w:rsidRPr="00D547BD">
              <w:rPr>
                <w:rFonts w:ascii="Times New Roman" w:eastAsia="Times New Roman" w:hAnsi="Times New Roman"/>
                <w:b/>
                <w:sz w:val="24"/>
                <w:szCs w:val="24"/>
                <w:lang w:val="ro-MD" w:eastAsia="ro-RO"/>
              </w:rPr>
              <w:t>Specialitatea</w:t>
            </w:r>
            <w:r w:rsidRPr="00D547BD">
              <w:rPr>
                <w:rFonts w:ascii="Times New Roman" w:eastAsia="Times New Roman" w:hAnsi="Times New Roman"/>
                <w:sz w:val="24"/>
                <w:szCs w:val="24"/>
                <w:lang w:val="ro-MD" w:eastAsia="ro-RO"/>
              </w:rPr>
              <w:t xml:space="preserve">: </w:t>
            </w:r>
            <w:r w:rsidRPr="00D547BD">
              <w:rPr>
                <w:rFonts w:ascii="Times New Roman" w:eastAsia="Times New Roman" w:hAnsi="Times New Roman"/>
                <w:i/>
                <w:sz w:val="24"/>
                <w:szCs w:val="24"/>
                <w:lang w:val="ro-MD" w:eastAsia="ro-RO"/>
              </w:rPr>
              <w:t xml:space="preserve">Antreprenoriat </w:t>
            </w:r>
            <w:r w:rsidR="00012B67" w:rsidRPr="00D547BD">
              <w:rPr>
                <w:rFonts w:ascii="Times New Roman" w:eastAsia="Times New Roman" w:hAnsi="Times New Roman"/>
                <w:i/>
                <w:sz w:val="24"/>
                <w:szCs w:val="24"/>
                <w:lang w:val="ro-MD" w:eastAsia="ro-RO"/>
              </w:rPr>
              <w:t>și</w:t>
            </w:r>
            <w:r w:rsidRPr="00D547BD">
              <w:rPr>
                <w:rFonts w:ascii="Times New Roman" w:eastAsia="Times New Roman" w:hAnsi="Times New Roman"/>
                <w:i/>
                <w:sz w:val="24"/>
                <w:szCs w:val="24"/>
                <w:lang w:val="ro-MD" w:eastAsia="ro-RO"/>
              </w:rPr>
              <w:t xml:space="preserve"> Administrarea Afacerii, Gestiunea financiar –contabila a afacerii</w:t>
            </w:r>
          </w:p>
        </w:tc>
      </w:tr>
      <w:tr w:rsidR="009D51E4" w:rsidRPr="00D547BD" w:rsidTr="00274238">
        <w:trPr>
          <w:trHeight w:val="841"/>
        </w:trPr>
        <w:tc>
          <w:tcPr>
            <w:tcW w:w="2392" w:type="dxa"/>
          </w:tcPr>
          <w:p w:rsidR="009D51E4" w:rsidRPr="00D547BD" w:rsidRDefault="009D51E4" w:rsidP="00274238">
            <w:pPr>
              <w:spacing w:after="0"/>
              <w:jc w:val="center"/>
              <w:rPr>
                <w:rFonts w:ascii="Times New Roman" w:eastAsia="Times New Roman" w:hAnsi="Times New Roman"/>
                <w:b/>
                <w:sz w:val="24"/>
                <w:szCs w:val="24"/>
                <w:lang w:val="ro-MD" w:eastAsia="ru-RU"/>
              </w:rPr>
            </w:pPr>
            <w:r w:rsidRPr="00D547BD">
              <w:rPr>
                <w:rFonts w:ascii="Times New Roman" w:eastAsia="Times New Roman" w:hAnsi="Times New Roman"/>
                <w:b/>
                <w:sz w:val="24"/>
                <w:szCs w:val="24"/>
                <w:lang w:val="ro-MD" w:eastAsia="ru-RU"/>
              </w:rPr>
              <w:t>Codul disciplinei:</w:t>
            </w:r>
            <w:r w:rsidRPr="00D547BD">
              <w:rPr>
                <w:rFonts w:ascii="Times New Roman" w:eastAsia="Times New Roman" w:hAnsi="Times New Roman"/>
                <w:sz w:val="24"/>
                <w:szCs w:val="24"/>
                <w:lang w:val="ro-MD" w:eastAsia="ru-RU"/>
              </w:rPr>
              <w:t xml:space="preserve"> </w:t>
            </w:r>
            <w:r w:rsidRPr="00D547BD">
              <w:rPr>
                <w:rFonts w:ascii="Times New Roman" w:hAnsi="Times New Roman"/>
                <w:lang w:val="ro-MD"/>
              </w:rPr>
              <w:t>F.01.O.001.2</w:t>
            </w:r>
          </w:p>
        </w:tc>
        <w:tc>
          <w:tcPr>
            <w:tcW w:w="2393" w:type="dxa"/>
          </w:tcPr>
          <w:p w:rsidR="009D51E4" w:rsidRPr="00D547BD" w:rsidRDefault="009D51E4" w:rsidP="00274238">
            <w:pPr>
              <w:spacing w:after="0"/>
              <w:jc w:val="center"/>
              <w:rPr>
                <w:rFonts w:ascii="Times New Roman" w:eastAsia="Times New Roman" w:hAnsi="Times New Roman"/>
                <w:b/>
                <w:sz w:val="24"/>
                <w:szCs w:val="24"/>
                <w:lang w:val="ro-MD" w:eastAsia="ro-RO"/>
              </w:rPr>
            </w:pPr>
            <w:r w:rsidRPr="00D547BD">
              <w:rPr>
                <w:rFonts w:ascii="Times New Roman" w:eastAsia="Times New Roman" w:hAnsi="Times New Roman"/>
                <w:b/>
                <w:sz w:val="24"/>
                <w:szCs w:val="24"/>
                <w:lang w:val="ro-MD" w:eastAsia="ro-RO"/>
              </w:rPr>
              <w:t>Numărul de credite:</w:t>
            </w:r>
          </w:p>
          <w:p w:rsidR="009D51E4" w:rsidRPr="00D547BD" w:rsidRDefault="009D51E4" w:rsidP="00274238">
            <w:pPr>
              <w:spacing w:after="0"/>
              <w:jc w:val="center"/>
              <w:rPr>
                <w:rFonts w:ascii="Times New Roman" w:eastAsia="Times New Roman" w:hAnsi="Times New Roman"/>
                <w:sz w:val="24"/>
                <w:szCs w:val="24"/>
                <w:lang w:val="ro-MD" w:eastAsia="ro-RO"/>
              </w:rPr>
            </w:pPr>
            <w:r w:rsidRPr="00D547BD">
              <w:rPr>
                <w:rFonts w:ascii="Times New Roman" w:eastAsia="Times New Roman" w:hAnsi="Times New Roman"/>
                <w:sz w:val="24"/>
                <w:szCs w:val="24"/>
                <w:lang w:val="ro-MD" w:eastAsia="ro-RO"/>
              </w:rPr>
              <w:t>5</w:t>
            </w:r>
          </w:p>
        </w:tc>
        <w:tc>
          <w:tcPr>
            <w:tcW w:w="2393" w:type="dxa"/>
          </w:tcPr>
          <w:p w:rsidR="009D51E4" w:rsidRPr="00D547BD" w:rsidRDefault="009D51E4" w:rsidP="00274238">
            <w:pPr>
              <w:spacing w:after="0"/>
              <w:jc w:val="center"/>
              <w:rPr>
                <w:rFonts w:ascii="Times New Roman" w:eastAsia="Times New Roman" w:hAnsi="Times New Roman"/>
                <w:b/>
                <w:sz w:val="24"/>
                <w:szCs w:val="24"/>
                <w:lang w:val="ro-MD" w:eastAsia="ro-RO"/>
              </w:rPr>
            </w:pPr>
            <w:r w:rsidRPr="00D547BD">
              <w:rPr>
                <w:rFonts w:ascii="Times New Roman" w:eastAsia="Times New Roman" w:hAnsi="Times New Roman"/>
                <w:b/>
                <w:sz w:val="24"/>
                <w:szCs w:val="24"/>
                <w:lang w:val="ro-MD" w:eastAsia="ro-RO"/>
              </w:rPr>
              <w:t>Semestrul:</w:t>
            </w:r>
          </w:p>
          <w:p w:rsidR="009D51E4" w:rsidRPr="00D547BD" w:rsidRDefault="009D51E4" w:rsidP="00274238">
            <w:pPr>
              <w:spacing w:after="0"/>
              <w:jc w:val="center"/>
              <w:rPr>
                <w:rFonts w:ascii="Times New Roman" w:eastAsia="Times New Roman" w:hAnsi="Times New Roman"/>
                <w:sz w:val="24"/>
                <w:szCs w:val="24"/>
                <w:lang w:val="ro-MD" w:eastAsia="ro-RO"/>
              </w:rPr>
            </w:pPr>
            <w:r w:rsidRPr="00D547BD">
              <w:rPr>
                <w:rFonts w:ascii="Times New Roman" w:eastAsia="Times New Roman" w:hAnsi="Times New Roman"/>
                <w:sz w:val="24"/>
                <w:szCs w:val="24"/>
                <w:lang w:val="ro-MD" w:eastAsia="ro-RO"/>
              </w:rPr>
              <w:t>I</w:t>
            </w:r>
          </w:p>
        </w:tc>
        <w:tc>
          <w:tcPr>
            <w:tcW w:w="2740" w:type="dxa"/>
          </w:tcPr>
          <w:p w:rsidR="009D51E4" w:rsidRPr="00D547BD" w:rsidRDefault="009D51E4" w:rsidP="00274238">
            <w:pPr>
              <w:spacing w:after="0"/>
              <w:jc w:val="center"/>
              <w:rPr>
                <w:rFonts w:ascii="Times New Roman" w:eastAsia="Times New Roman" w:hAnsi="Times New Roman"/>
                <w:b/>
                <w:sz w:val="24"/>
                <w:szCs w:val="24"/>
                <w:lang w:val="ro-MD" w:eastAsia="ro-RO"/>
              </w:rPr>
            </w:pPr>
            <w:r w:rsidRPr="00D547BD">
              <w:rPr>
                <w:rFonts w:ascii="Times New Roman" w:eastAsia="Times New Roman" w:hAnsi="Times New Roman"/>
                <w:b/>
                <w:sz w:val="24"/>
                <w:szCs w:val="24"/>
                <w:lang w:val="ro-MD" w:eastAsia="ro-RO"/>
              </w:rPr>
              <w:t>Durata:</w:t>
            </w:r>
          </w:p>
          <w:p w:rsidR="009D51E4" w:rsidRPr="00D547BD" w:rsidRDefault="009D51E4" w:rsidP="00274238">
            <w:pPr>
              <w:spacing w:after="0"/>
              <w:jc w:val="center"/>
              <w:rPr>
                <w:rFonts w:ascii="Times New Roman" w:eastAsia="Times New Roman" w:hAnsi="Times New Roman"/>
                <w:sz w:val="24"/>
                <w:szCs w:val="24"/>
                <w:lang w:val="ro-MD" w:eastAsia="ro-RO"/>
              </w:rPr>
            </w:pPr>
            <w:r w:rsidRPr="00D547BD">
              <w:rPr>
                <w:rFonts w:ascii="Times New Roman" w:eastAsia="Times New Roman" w:hAnsi="Times New Roman"/>
                <w:sz w:val="24"/>
                <w:szCs w:val="24"/>
                <w:lang w:val="ro-MD" w:eastAsia="ro-RO"/>
              </w:rPr>
              <w:t>150 ore</w:t>
            </w:r>
          </w:p>
        </w:tc>
      </w:tr>
      <w:tr w:rsidR="009D51E4" w:rsidRPr="00D547BD" w:rsidTr="00274238">
        <w:trPr>
          <w:trHeight w:val="315"/>
        </w:trPr>
        <w:tc>
          <w:tcPr>
            <w:tcW w:w="2392" w:type="dxa"/>
            <w:vMerge w:val="restart"/>
          </w:tcPr>
          <w:p w:rsidR="009D51E4" w:rsidRPr="00D547BD" w:rsidRDefault="009D51E4" w:rsidP="00274238">
            <w:pPr>
              <w:spacing w:after="0"/>
              <w:jc w:val="center"/>
              <w:rPr>
                <w:rFonts w:ascii="Times New Roman" w:eastAsia="Times New Roman" w:hAnsi="Times New Roman"/>
                <w:b/>
                <w:sz w:val="24"/>
                <w:szCs w:val="24"/>
                <w:lang w:val="ro-MD" w:eastAsia="ro-RO"/>
              </w:rPr>
            </w:pPr>
            <w:r w:rsidRPr="00D547BD">
              <w:rPr>
                <w:rFonts w:ascii="Times New Roman" w:eastAsia="Times New Roman" w:hAnsi="Times New Roman"/>
                <w:b/>
                <w:sz w:val="24"/>
                <w:szCs w:val="24"/>
                <w:lang w:val="ro-MD" w:eastAsia="ro-RO"/>
              </w:rPr>
              <w:t xml:space="preserve">Tipuri de </w:t>
            </w:r>
            <w:r w:rsidR="00012B67" w:rsidRPr="00D547BD">
              <w:rPr>
                <w:rFonts w:ascii="Times New Roman" w:eastAsia="Times New Roman" w:hAnsi="Times New Roman"/>
                <w:b/>
                <w:sz w:val="24"/>
                <w:szCs w:val="24"/>
                <w:lang w:val="ro-MD" w:eastAsia="ro-RO"/>
              </w:rPr>
              <w:t>activități</w:t>
            </w:r>
            <w:r w:rsidRPr="00D547BD">
              <w:rPr>
                <w:rFonts w:ascii="Times New Roman" w:eastAsia="Times New Roman" w:hAnsi="Times New Roman"/>
                <w:b/>
                <w:sz w:val="24"/>
                <w:szCs w:val="24"/>
                <w:lang w:val="ro-MD" w:eastAsia="ro-RO"/>
              </w:rPr>
              <w:t>:</w:t>
            </w:r>
          </w:p>
          <w:p w:rsidR="009D51E4" w:rsidRPr="00D547BD" w:rsidRDefault="009D51E4" w:rsidP="00274238">
            <w:pPr>
              <w:spacing w:after="0"/>
              <w:rPr>
                <w:rFonts w:ascii="Times New Roman" w:eastAsia="Times New Roman" w:hAnsi="Times New Roman"/>
                <w:sz w:val="24"/>
                <w:szCs w:val="24"/>
                <w:lang w:val="ro-MD" w:eastAsia="ro-RO"/>
              </w:rPr>
            </w:pPr>
            <w:r w:rsidRPr="00D547BD">
              <w:rPr>
                <w:rFonts w:ascii="Times New Roman" w:eastAsia="Times New Roman" w:hAnsi="Times New Roman"/>
                <w:sz w:val="24"/>
                <w:szCs w:val="24"/>
                <w:lang w:val="ro-MD" w:eastAsia="ro-RO"/>
              </w:rPr>
              <w:t>Curs: 20</w:t>
            </w:r>
          </w:p>
          <w:p w:rsidR="009D51E4" w:rsidRPr="00D547BD" w:rsidRDefault="009D51E4" w:rsidP="00274238">
            <w:pPr>
              <w:spacing w:after="0"/>
              <w:rPr>
                <w:rFonts w:ascii="Times New Roman" w:eastAsia="Times New Roman" w:hAnsi="Times New Roman"/>
                <w:sz w:val="24"/>
                <w:szCs w:val="24"/>
                <w:lang w:val="ro-MD" w:eastAsia="ro-RO"/>
              </w:rPr>
            </w:pPr>
            <w:r w:rsidRPr="00D547BD">
              <w:rPr>
                <w:rFonts w:ascii="Times New Roman" w:eastAsia="Times New Roman" w:hAnsi="Times New Roman"/>
                <w:sz w:val="24"/>
                <w:szCs w:val="24"/>
                <w:lang w:val="ro-MD" w:eastAsia="ro-RO"/>
              </w:rPr>
              <w:t>Seminar: 20</w:t>
            </w:r>
          </w:p>
          <w:p w:rsidR="009D51E4" w:rsidRPr="00D547BD" w:rsidRDefault="009D51E4" w:rsidP="00274238">
            <w:pPr>
              <w:spacing w:after="0"/>
              <w:rPr>
                <w:rFonts w:ascii="Times New Roman" w:eastAsia="Times New Roman" w:hAnsi="Times New Roman"/>
                <w:sz w:val="24"/>
                <w:szCs w:val="24"/>
                <w:lang w:val="ro-MD" w:eastAsia="ro-RO"/>
              </w:rPr>
            </w:pPr>
            <w:r w:rsidRPr="00D547BD">
              <w:rPr>
                <w:rFonts w:ascii="Times New Roman" w:eastAsia="Times New Roman" w:hAnsi="Times New Roman"/>
                <w:sz w:val="24"/>
                <w:szCs w:val="24"/>
                <w:lang w:val="ro-MD" w:eastAsia="ro-RO"/>
              </w:rPr>
              <w:t>Laborator: -</w:t>
            </w:r>
          </w:p>
        </w:tc>
        <w:tc>
          <w:tcPr>
            <w:tcW w:w="4786" w:type="dxa"/>
            <w:gridSpan w:val="2"/>
          </w:tcPr>
          <w:p w:rsidR="009D51E4" w:rsidRPr="00D547BD" w:rsidRDefault="009D51E4" w:rsidP="00274238">
            <w:pPr>
              <w:spacing w:after="0"/>
              <w:jc w:val="center"/>
              <w:rPr>
                <w:rFonts w:ascii="Times New Roman" w:eastAsia="Times New Roman" w:hAnsi="Times New Roman"/>
                <w:b/>
                <w:sz w:val="24"/>
                <w:szCs w:val="24"/>
                <w:lang w:val="ro-MD" w:eastAsia="ro-RO"/>
              </w:rPr>
            </w:pPr>
            <w:r w:rsidRPr="00D547BD">
              <w:rPr>
                <w:rFonts w:ascii="Times New Roman" w:eastAsia="Times New Roman" w:hAnsi="Times New Roman"/>
                <w:b/>
                <w:sz w:val="24"/>
                <w:szCs w:val="24"/>
                <w:lang w:val="ro-MD" w:eastAsia="ro-RO"/>
              </w:rPr>
              <w:t>Numărul de ore</w:t>
            </w:r>
          </w:p>
        </w:tc>
        <w:tc>
          <w:tcPr>
            <w:tcW w:w="2740" w:type="dxa"/>
            <w:vMerge w:val="restart"/>
          </w:tcPr>
          <w:p w:rsidR="009D51E4" w:rsidRPr="00D547BD" w:rsidRDefault="009D51E4" w:rsidP="00274238">
            <w:pPr>
              <w:spacing w:after="0"/>
              <w:rPr>
                <w:rFonts w:ascii="Times New Roman" w:eastAsia="Times New Roman" w:hAnsi="Times New Roman"/>
                <w:b/>
                <w:sz w:val="24"/>
                <w:szCs w:val="24"/>
                <w:lang w:val="ro-MD" w:eastAsia="ro-RO"/>
              </w:rPr>
            </w:pPr>
            <w:r w:rsidRPr="00D547BD">
              <w:rPr>
                <w:rFonts w:ascii="Times New Roman" w:eastAsia="Times New Roman" w:hAnsi="Times New Roman"/>
                <w:b/>
                <w:sz w:val="24"/>
                <w:szCs w:val="24"/>
                <w:lang w:val="ro-MD" w:eastAsia="ro-RO"/>
              </w:rPr>
              <w:t xml:space="preserve">Numărul de </w:t>
            </w:r>
            <w:r w:rsidR="00012B67" w:rsidRPr="00D547BD">
              <w:rPr>
                <w:rFonts w:ascii="Times New Roman" w:eastAsia="Times New Roman" w:hAnsi="Times New Roman"/>
                <w:b/>
                <w:sz w:val="24"/>
                <w:szCs w:val="24"/>
                <w:lang w:val="ro-MD" w:eastAsia="ro-RO"/>
              </w:rPr>
              <w:t>studenți</w:t>
            </w:r>
            <w:r w:rsidRPr="00D547BD">
              <w:rPr>
                <w:rFonts w:ascii="Times New Roman" w:eastAsia="Times New Roman" w:hAnsi="Times New Roman"/>
                <w:b/>
                <w:sz w:val="24"/>
                <w:szCs w:val="24"/>
                <w:lang w:val="ro-MD" w:eastAsia="ro-RO"/>
              </w:rPr>
              <w:t>:</w:t>
            </w:r>
          </w:p>
          <w:p w:rsidR="009D51E4" w:rsidRPr="00D547BD" w:rsidRDefault="009D51E4" w:rsidP="00274238">
            <w:pPr>
              <w:spacing w:after="0"/>
              <w:jc w:val="center"/>
              <w:rPr>
                <w:rFonts w:ascii="Times New Roman" w:eastAsia="Times New Roman" w:hAnsi="Times New Roman"/>
                <w:sz w:val="24"/>
                <w:szCs w:val="24"/>
                <w:lang w:val="ro-MD" w:eastAsia="ro-RO"/>
              </w:rPr>
            </w:pPr>
          </w:p>
        </w:tc>
      </w:tr>
      <w:tr w:rsidR="009D51E4" w:rsidRPr="00D547BD" w:rsidTr="00274238">
        <w:trPr>
          <w:trHeight w:val="780"/>
        </w:trPr>
        <w:tc>
          <w:tcPr>
            <w:tcW w:w="2392" w:type="dxa"/>
            <w:vMerge/>
          </w:tcPr>
          <w:p w:rsidR="009D51E4" w:rsidRPr="00D547BD" w:rsidRDefault="009D51E4" w:rsidP="00274238">
            <w:pPr>
              <w:spacing w:after="0"/>
              <w:rPr>
                <w:rFonts w:ascii="Times New Roman" w:eastAsia="Times New Roman" w:hAnsi="Times New Roman"/>
                <w:sz w:val="24"/>
                <w:szCs w:val="24"/>
                <w:lang w:val="ro-MD" w:eastAsia="ro-RO"/>
              </w:rPr>
            </w:pPr>
          </w:p>
        </w:tc>
        <w:tc>
          <w:tcPr>
            <w:tcW w:w="2393" w:type="dxa"/>
          </w:tcPr>
          <w:p w:rsidR="009D51E4" w:rsidRPr="00D547BD" w:rsidRDefault="009D51E4" w:rsidP="00274238">
            <w:pPr>
              <w:spacing w:after="0"/>
              <w:jc w:val="center"/>
              <w:rPr>
                <w:rFonts w:ascii="Times New Roman" w:eastAsia="Times New Roman" w:hAnsi="Times New Roman"/>
                <w:b/>
                <w:sz w:val="24"/>
                <w:szCs w:val="24"/>
                <w:lang w:val="ro-MD" w:eastAsia="ro-RO"/>
              </w:rPr>
            </w:pPr>
            <w:r w:rsidRPr="00D547BD">
              <w:rPr>
                <w:rFonts w:ascii="Times New Roman" w:eastAsia="Times New Roman" w:hAnsi="Times New Roman"/>
                <w:b/>
                <w:sz w:val="24"/>
                <w:szCs w:val="24"/>
                <w:lang w:val="ro-MD" w:eastAsia="ro-RO"/>
              </w:rPr>
              <w:t>Contact direct</w:t>
            </w:r>
          </w:p>
          <w:p w:rsidR="009D51E4" w:rsidRPr="00D547BD" w:rsidRDefault="009D51E4" w:rsidP="00274238">
            <w:pPr>
              <w:spacing w:after="0"/>
              <w:jc w:val="center"/>
              <w:rPr>
                <w:rFonts w:ascii="Times New Roman" w:eastAsia="Times New Roman" w:hAnsi="Times New Roman"/>
                <w:sz w:val="24"/>
                <w:szCs w:val="24"/>
                <w:lang w:val="ro-MD" w:eastAsia="ro-RO"/>
              </w:rPr>
            </w:pPr>
            <w:r w:rsidRPr="00D547BD">
              <w:rPr>
                <w:rFonts w:ascii="Times New Roman" w:eastAsia="Times New Roman" w:hAnsi="Times New Roman"/>
                <w:sz w:val="24"/>
                <w:szCs w:val="24"/>
                <w:lang w:val="ro-MD" w:eastAsia="ro-RO"/>
              </w:rPr>
              <w:t>40</w:t>
            </w:r>
          </w:p>
        </w:tc>
        <w:tc>
          <w:tcPr>
            <w:tcW w:w="2393" w:type="dxa"/>
          </w:tcPr>
          <w:p w:rsidR="009D51E4" w:rsidRPr="00D547BD" w:rsidRDefault="009D51E4" w:rsidP="00274238">
            <w:pPr>
              <w:spacing w:after="0"/>
              <w:jc w:val="center"/>
              <w:rPr>
                <w:rFonts w:ascii="Times New Roman" w:eastAsia="Times New Roman" w:hAnsi="Times New Roman"/>
                <w:b/>
                <w:sz w:val="24"/>
                <w:szCs w:val="24"/>
                <w:lang w:val="ro-MD" w:eastAsia="ro-RO"/>
              </w:rPr>
            </w:pPr>
            <w:r w:rsidRPr="00D547BD">
              <w:rPr>
                <w:rFonts w:ascii="Times New Roman" w:eastAsia="Times New Roman" w:hAnsi="Times New Roman"/>
                <w:b/>
                <w:sz w:val="24"/>
                <w:szCs w:val="24"/>
                <w:lang w:val="ro-MD" w:eastAsia="ro-RO"/>
              </w:rPr>
              <w:t>Contact indirect /</w:t>
            </w:r>
          </w:p>
          <w:p w:rsidR="009D51E4" w:rsidRPr="00D547BD" w:rsidRDefault="009D51E4" w:rsidP="00274238">
            <w:pPr>
              <w:spacing w:after="0"/>
              <w:jc w:val="center"/>
              <w:rPr>
                <w:rFonts w:ascii="Times New Roman" w:eastAsia="Times New Roman" w:hAnsi="Times New Roman"/>
                <w:b/>
                <w:sz w:val="24"/>
                <w:szCs w:val="24"/>
                <w:lang w:val="ro-MD" w:eastAsia="ro-RO"/>
              </w:rPr>
            </w:pPr>
            <w:r w:rsidRPr="00D547BD">
              <w:rPr>
                <w:rFonts w:ascii="Times New Roman" w:eastAsia="Times New Roman" w:hAnsi="Times New Roman"/>
                <w:b/>
                <w:sz w:val="24"/>
                <w:szCs w:val="24"/>
                <w:lang w:val="ro-MD" w:eastAsia="ro-RO"/>
              </w:rPr>
              <w:t>Studiu individual</w:t>
            </w:r>
          </w:p>
          <w:p w:rsidR="009D51E4" w:rsidRPr="00D547BD" w:rsidRDefault="009D51E4" w:rsidP="00274238">
            <w:pPr>
              <w:spacing w:after="0"/>
              <w:jc w:val="center"/>
              <w:rPr>
                <w:rFonts w:ascii="Times New Roman" w:eastAsia="Times New Roman" w:hAnsi="Times New Roman"/>
                <w:sz w:val="24"/>
                <w:szCs w:val="24"/>
                <w:lang w:val="ro-MD" w:eastAsia="ro-RO"/>
              </w:rPr>
            </w:pPr>
            <w:r w:rsidRPr="00D547BD">
              <w:rPr>
                <w:rFonts w:ascii="Times New Roman" w:eastAsia="Times New Roman" w:hAnsi="Times New Roman"/>
                <w:sz w:val="24"/>
                <w:szCs w:val="24"/>
                <w:lang w:val="ro-MD" w:eastAsia="ro-RO"/>
              </w:rPr>
              <w:t>110</w:t>
            </w:r>
          </w:p>
        </w:tc>
        <w:tc>
          <w:tcPr>
            <w:tcW w:w="2740" w:type="dxa"/>
            <w:vMerge/>
          </w:tcPr>
          <w:p w:rsidR="009D51E4" w:rsidRPr="00D547BD" w:rsidRDefault="009D51E4" w:rsidP="00274238">
            <w:pPr>
              <w:spacing w:after="0"/>
              <w:rPr>
                <w:rFonts w:ascii="Times New Roman" w:eastAsia="Times New Roman" w:hAnsi="Times New Roman"/>
                <w:sz w:val="24"/>
                <w:szCs w:val="24"/>
                <w:lang w:val="ro-MD" w:eastAsia="ro-RO"/>
              </w:rPr>
            </w:pPr>
          </w:p>
        </w:tc>
      </w:tr>
      <w:tr w:rsidR="009D51E4" w:rsidRPr="005F32D9" w:rsidTr="00274238">
        <w:tc>
          <w:tcPr>
            <w:tcW w:w="9918" w:type="dxa"/>
            <w:gridSpan w:val="4"/>
          </w:tcPr>
          <w:p w:rsidR="009D51E4" w:rsidRPr="00D547BD" w:rsidRDefault="00012B67" w:rsidP="00274238">
            <w:pPr>
              <w:spacing w:after="0"/>
              <w:rPr>
                <w:rFonts w:ascii="Times New Roman" w:eastAsia="Times New Roman" w:hAnsi="Times New Roman"/>
                <w:sz w:val="24"/>
                <w:szCs w:val="24"/>
                <w:lang w:val="ro-MD" w:eastAsia="ro-RO"/>
              </w:rPr>
            </w:pPr>
            <w:r w:rsidRPr="00D547BD">
              <w:rPr>
                <w:rFonts w:ascii="Times New Roman" w:eastAsia="Times New Roman" w:hAnsi="Times New Roman"/>
                <w:b/>
                <w:sz w:val="24"/>
                <w:szCs w:val="24"/>
                <w:lang w:val="ro-MD" w:eastAsia="ro-RO"/>
              </w:rPr>
              <w:t>Precondiții</w:t>
            </w:r>
            <w:r w:rsidR="009D51E4" w:rsidRPr="00D547BD">
              <w:rPr>
                <w:rFonts w:ascii="Times New Roman" w:eastAsia="Times New Roman" w:hAnsi="Times New Roman"/>
                <w:b/>
                <w:sz w:val="24"/>
                <w:szCs w:val="24"/>
                <w:lang w:val="ro-MD" w:eastAsia="ro-RO"/>
              </w:rPr>
              <w:t>:</w:t>
            </w:r>
            <w:r w:rsidR="009D51E4" w:rsidRPr="00D547BD">
              <w:rPr>
                <w:rFonts w:ascii="Times New Roman" w:eastAsia="Times New Roman" w:hAnsi="Times New Roman"/>
                <w:sz w:val="24"/>
                <w:szCs w:val="24"/>
                <w:lang w:val="ro-MD" w:eastAsia="ro-RO"/>
              </w:rPr>
              <w:t xml:space="preserve"> </w:t>
            </w:r>
            <w:r w:rsidRPr="00D547BD">
              <w:rPr>
                <w:rFonts w:ascii="Times New Roman" w:eastAsia="Times New Roman" w:hAnsi="Times New Roman"/>
                <w:sz w:val="24"/>
                <w:szCs w:val="24"/>
                <w:lang w:val="ro-MD" w:eastAsia="ro-RO"/>
              </w:rPr>
              <w:t>Cunoștințele</w:t>
            </w:r>
            <w:r w:rsidR="009D51E4" w:rsidRPr="00D547BD">
              <w:rPr>
                <w:rFonts w:ascii="Times New Roman" w:eastAsia="Times New Roman" w:hAnsi="Times New Roman"/>
                <w:sz w:val="24"/>
                <w:szCs w:val="24"/>
                <w:lang w:val="ro-MD" w:eastAsia="ro-RO"/>
              </w:rPr>
              <w:t xml:space="preserve"> minime necesare pentru studierea acestui curs este managementul </w:t>
            </w:r>
            <w:r w:rsidRPr="00D547BD">
              <w:rPr>
                <w:rFonts w:ascii="Times New Roman" w:eastAsia="Times New Roman" w:hAnsi="Times New Roman"/>
                <w:sz w:val="24"/>
                <w:szCs w:val="24"/>
                <w:lang w:val="ro-MD" w:eastAsia="ro-RO"/>
              </w:rPr>
              <w:t>calității</w:t>
            </w:r>
          </w:p>
        </w:tc>
      </w:tr>
      <w:tr w:rsidR="009D51E4" w:rsidRPr="005F32D9" w:rsidTr="00274238">
        <w:tc>
          <w:tcPr>
            <w:tcW w:w="9918" w:type="dxa"/>
            <w:gridSpan w:val="4"/>
          </w:tcPr>
          <w:p w:rsidR="009D51E4" w:rsidRPr="00D547BD" w:rsidRDefault="00012B67" w:rsidP="00274238">
            <w:pPr>
              <w:spacing w:after="0"/>
              <w:contextualSpacing/>
              <w:jc w:val="both"/>
              <w:rPr>
                <w:rFonts w:ascii="Times New Roman" w:eastAsia="Times New Roman" w:hAnsi="Times New Roman"/>
                <w:sz w:val="24"/>
                <w:szCs w:val="24"/>
                <w:lang w:val="ro-MD" w:eastAsia="ru-RU"/>
              </w:rPr>
            </w:pPr>
            <w:r w:rsidRPr="00D547BD">
              <w:rPr>
                <w:rFonts w:ascii="Times New Roman" w:eastAsia="Times New Roman" w:hAnsi="Times New Roman"/>
                <w:b/>
                <w:sz w:val="24"/>
                <w:szCs w:val="24"/>
                <w:lang w:val="ro-MD" w:eastAsia="ru-RU"/>
              </w:rPr>
              <w:t>Finalitățile</w:t>
            </w:r>
            <w:r w:rsidR="009D51E4" w:rsidRPr="00D547BD">
              <w:rPr>
                <w:rFonts w:ascii="Times New Roman" w:eastAsia="Times New Roman" w:hAnsi="Times New Roman"/>
                <w:b/>
                <w:sz w:val="24"/>
                <w:szCs w:val="24"/>
                <w:lang w:val="ro-MD" w:eastAsia="ru-RU"/>
              </w:rPr>
              <w:t xml:space="preserve"> cursului:</w:t>
            </w:r>
            <w:r w:rsidR="009D51E4" w:rsidRPr="00D547BD">
              <w:rPr>
                <w:rFonts w:ascii="Times New Roman" w:eastAsia="Times New Roman" w:hAnsi="Times New Roman"/>
                <w:sz w:val="24"/>
                <w:szCs w:val="24"/>
                <w:lang w:val="ro-MD" w:eastAsia="ru-RU"/>
              </w:rPr>
              <w:t xml:space="preserve"> Să </w:t>
            </w:r>
            <w:r w:rsidRPr="00D547BD">
              <w:rPr>
                <w:rFonts w:ascii="Times New Roman" w:eastAsia="Times New Roman" w:hAnsi="Times New Roman"/>
                <w:sz w:val="24"/>
                <w:szCs w:val="24"/>
                <w:lang w:val="ro-MD" w:eastAsia="ru-RU"/>
              </w:rPr>
              <w:t>dobândească</w:t>
            </w:r>
            <w:r w:rsidR="009D51E4" w:rsidRPr="00D547BD">
              <w:rPr>
                <w:rFonts w:ascii="Times New Roman" w:eastAsia="Times New Roman" w:hAnsi="Times New Roman"/>
                <w:sz w:val="24"/>
                <w:szCs w:val="24"/>
                <w:lang w:val="ro-MD" w:eastAsia="ru-RU"/>
              </w:rPr>
              <w:t xml:space="preserve"> </w:t>
            </w:r>
            <w:r w:rsidRPr="00D547BD">
              <w:rPr>
                <w:rFonts w:ascii="Times New Roman" w:eastAsia="Times New Roman" w:hAnsi="Times New Roman"/>
                <w:sz w:val="24"/>
                <w:szCs w:val="24"/>
                <w:lang w:val="ro-MD" w:eastAsia="ru-RU"/>
              </w:rPr>
              <w:t>cunoștințe</w:t>
            </w:r>
            <w:r w:rsidR="009D51E4" w:rsidRPr="00D547BD">
              <w:rPr>
                <w:rFonts w:ascii="Times New Roman" w:eastAsia="Times New Roman" w:hAnsi="Times New Roman"/>
                <w:sz w:val="24"/>
                <w:szCs w:val="24"/>
                <w:lang w:val="ro-MD" w:eastAsia="ru-RU"/>
              </w:rPr>
              <w:t xml:space="preserve"> </w:t>
            </w:r>
            <w:r w:rsidRPr="00D547BD">
              <w:rPr>
                <w:rFonts w:ascii="Times New Roman" w:eastAsia="Times New Roman" w:hAnsi="Times New Roman"/>
                <w:sz w:val="24"/>
                <w:szCs w:val="24"/>
                <w:lang w:val="ro-MD" w:eastAsia="ru-RU"/>
              </w:rPr>
              <w:t>și</w:t>
            </w:r>
            <w:r w:rsidR="009D51E4" w:rsidRPr="00D547BD">
              <w:rPr>
                <w:rFonts w:ascii="Times New Roman" w:eastAsia="Times New Roman" w:hAnsi="Times New Roman"/>
                <w:sz w:val="24"/>
                <w:szCs w:val="24"/>
                <w:lang w:val="ro-MD" w:eastAsia="ru-RU"/>
              </w:rPr>
              <w:t xml:space="preserve"> </w:t>
            </w:r>
            <w:r w:rsidRPr="00D547BD">
              <w:rPr>
                <w:rFonts w:ascii="Times New Roman" w:eastAsia="Times New Roman" w:hAnsi="Times New Roman"/>
                <w:sz w:val="24"/>
                <w:szCs w:val="24"/>
                <w:lang w:val="ro-MD" w:eastAsia="ru-RU"/>
              </w:rPr>
              <w:t>abilități</w:t>
            </w:r>
            <w:r w:rsidR="009D51E4" w:rsidRPr="00D547BD">
              <w:rPr>
                <w:rFonts w:ascii="Times New Roman" w:eastAsia="Times New Roman" w:hAnsi="Times New Roman"/>
                <w:sz w:val="24"/>
                <w:szCs w:val="24"/>
                <w:lang w:val="ro-MD" w:eastAsia="ru-RU"/>
              </w:rPr>
              <w:t xml:space="preserve"> de prelucrare a datelor statistice necesare previzionării, organizării </w:t>
            </w:r>
            <w:r w:rsidRPr="00D547BD">
              <w:rPr>
                <w:rFonts w:ascii="Times New Roman" w:eastAsia="Times New Roman" w:hAnsi="Times New Roman"/>
                <w:sz w:val="24"/>
                <w:szCs w:val="24"/>
                <w:lang w:val="ro-MD" w:eastAsia="ru-RU"/>
              </w:rPr>
              <w:t>și</w:t>
            </w:r>
            <w:r w:rsidR="009D51E4" w:rsidRPr="00D547BD">
              <w:rPr>
                <w:rFonts w:ascii="Times New Roman" w:eastAsia="Times New Roman" w:hAnsi="Times New Roman"/>
                <w:sz w:val="24"/>
                <w:szCs w:val="24"/>
                <w:lang w:val="ro-MD" w:eastAsia="ru-RU"/>
              </w:rPr>
              <w:t xml:space="preserve"> coordonării administrării afacerilor; Să efectueze studii de fezabilitate; Să asigure </w:t>
            </w:r>
            <w:r w:rsidRPr="00D547BD">
              <w:rPr>
                <w:rFonts w:ascii="Times New Roman" w:eastAsia="Times New Roman" w:hAnsi="Times New Roman"/>
                <w:sz w:val="24"/>
                <w:szCs w:val="24"/>
                <w:lang w:val="ro-MD" w:eastAsia="ru-RU"/>
              </w:rPr>
              <w:t>desfășurarea</w:t>
            </w:r>
            <w:r w:rsidR="009D51E4" w:rsidRPr="00D547BD">
              <w:rPr>
                <w:rFonts w:ascii="Times New Roman" w:eastAsia="Times New Roman" w:hAnsi="Times New Roman"/>
                <w:sz w:val="24"/>
                <w:szCs w:val="24"/>
                <w:lang w:val="ro-MD" w:eastAsia="ru-RU"/>
              </w:rPr>
              <w:t xml:space="preserve"> </w:t>
            </w:r>
            <w:r w:rsidRPr="00D547BD">
              <w:rPr>
                <w:rFonts w:ascii="Times New Roman" w:eastAsia="Times New Roman" w:hAnsi="Times New Roman"/>
                <w:sz w:val="24"/>
                <w:szCs w:val="24"/>
                <w:lang w:val="ro-MD" w:eastAsia="ru-RU"/>
              </w:rPr>
              <w:t>activităților</w:t>
            </w:r>
            <w:r w:rsidR="009D51E4" w:rsidRPr="00D547BD">
              <w:rPr>
                <w:rFonts w:ascii="Times New Roman" w:eastAsia="Times New Roman" w:hAnsi="Times New Roman"/>
                <w:sz w:val="24"/>
                <w:szCs w:val="24"/>
                <w:lang w:val="ro-MD" w:eastAsia="ru-RU"/>
              </w:rPr>
              <w:t xml:space="preserve"> în conformitate cu legile </w:t>
            </w:r>
            <w:r w:rsidRPr="00D547BD">
              <w:rPr>
                <w:rFonts w:ascii="Times New Roman" w:eastAsia="Times New Roman" w:hAnsi="Times New Roman"/>
                <w:sz w:val="24"/>
                <w:szCs w:val="24"/>
                <w:lang w:val="ro-MD" w:eastAsia="ru-RU"/>
              </w:rPr>
              <w:t>și</w:t>
            </w:r>
            <w:r w:rsidR="009D51E4" w:rsidRPr="00D547BD">
              <w:rPr>
                <w:rFonts w:ascii="Times New Roman" w:eastAsia="Times New Roman" w:hAnsi="Times New Roman"/>
                <w:sz w:val="24"/>
                <w:szCs w:val="24"/>
                <w:lang w:val="ro-MD" w:eastAsia="ru-RU"/>
              </w:rPr>
              <w:t xml:space="preserve"> normele stabilite; Să rezolve probleme prin integrarea surselor de </w:t>
            </w:r>
            <w:r w:rsidRPr="00D547BD">
              <w:rPr>
                <w:rFonts w:ascii="Times New Roman" w:eastAsia="Times New Roman" w:hAnsi="Times New Roman"/>
                <w:sz w:val="24"/>
                <w:szCs w:val="24"/>
                <w:lang w:val="ro-MD" w:eastAsia="ru-RU"/>
              </w:rPr>
              <w:t>informații</w:t>
            </w:r>
            <w:r w:rsidR="009D51E4" w:rsidRPr="00D547BD">
              <w:rPr>
                <w:rFonts w:ascii="Times New Roman" w:eastAsia="Times New Roman" w:hAnsi="Times New Roman"/>
                <w:sz w:val="24"/>
                <w:szCs w:val="24"/>
                <w:lang w:val="ro-MD" w:eastAsia="ru-RU"/>
              </w:rPr>
              <w:t xml:space="preserve"> complexe, </w:t>
            </w:r>
            <w:r w:rsidRPr="00D547BD">
              <w:rPr>
                <w:rFonts w:ascii="Times New Roman" w:eastAsia="Times New Roman" w:hAnsi="Times New Roman"/>
                <w:sz w:val="24"/>
                <w:szCs w:val="24"/>
                <w:lang w:val="ro-MD" w:eastAsia="ru-RU"/>
              </w:rPr>
              <w:t>câteodată</w:t>
            </w:r>
            <w:r w:rsidR="009D51E4" w:rsidRPr="00D547BD">
              <w:rPr>
                <w:rFonts w:ascii="Times New Roman" w:eastAsia="Times New Roman" w:hAnsi="Times New Roman"/>
                <w:sz w:val="24"/>
                <w:szCs w:val="24"/>
                <w:lang w:val="ro-MD" w:eastAsia="ru-RU"/>
              </w:rPr>
              <w:t xml:space="preserve"> incomplete, în contexte noi </w:t>
            </w:r>
            <w:r w:rsidRPr="00D547BD">
              <w:rPr>
                <w:rFonts w:ascii="Times New Roman" w:eastAsia="Times New Roman" w:hAnsi="Times New Roman"/>
                <w:sz w:val="24"/>
                <w:szCs w:val="24"/>
                <w:lang w:val="ro-MD" w:eastAsia="ru-RU"/>
              </w:rPr>
              <w:t>și</w:t>
            </w:r>
            <w:r w:rsidR="009D51E4" w:rsidRPr="00D547BD">
              <w:rPr>
                <w:rFonts w:ascii="Times New Roman" w:eastAsia="Times New Roman" w:hAnsi="Times New Roman"/>
                <w:sz w:val="24"/>
                <w:szCs w:val="24"/>
                <w:lang w:val="ro-MD" w:eastAsia="ru-RU"/>
              </w:rPr>
              <w:t xml:space="preserve"> necunoscute; Să fie promotor al schimbării într-un mediu complex; Să evalueze </w:t>
            </w:r>
            <w:r w:rsidRPr="00D547BD">
              <w:rPr>
                <w:rFonts w:ascii="Times New Roman" w:eastAsia="Times New Roman" w:hAnsi="Times New Roman"/>
                <w:sz w:val="24"/>
                <w:szCs w:val="24"/>
                <w:lang w:val="ro-MD" w:eastAsia="ru-RU"/>
              </w:rPr>
              <w:t>și</w:t>
            </w:r>
            <w:r w:rsidR="009D51E4" w:rsidRPr="00D547BD">
              <w:rPr>
                <w:rFonts w:ascii="Times New Roman" w:eastAsia="Times New Roman" w:hAnsi="Times New Roman"/>
                <w:sz w:val="24"/>
                <w:szCs w:val="24"/>
                <w:lang w:val="ro-MD" w:eastAsia="ru-RU"/>
              </w:rPr>
              <w:t xml:space="preserve"> să </w:t>
            </w:r>
            <w:r w:rsidRPr="00D547BD">
              <w:rPr>
                <w:rFonts w:ascii="Times New Roman" w:eastAsia="Times New Roman" w:hAnsi="Times New Roman"/>
                <w:sz w:val="24"/>
                <w:szCs w:val="24"/>
                <w:lang w:val="ro-MD" w:eastAsia="ru-RU"/>
              </w:rPr>
              <w:t>îmbunătățească</w:t>
            </w:r>
            <w:r w:rsidR="009D51E4" w:rsidRPr="00D547BD">
              <w:rPr>
                <w:rFonts w:ascii="Times New Roman" w:eastAsia="Times New Roman" w:hAnsi="Times New Roman"/>
                <w:sz w:val="24"/>
                <w:szCs w:val="24"/>
                <w:lang w:val="ro-MD" w:eastAsia="ru-RU"/>
              </w:rPr>
              <w:t xml:space="preserve"> </w:t>
            </w:r>
            <w:r w:rsidRPr="00D547BD">
              <w:rPr>
                <w:rFonts w:ascii="Times New Roman" w:eastAsia="Times New Roman" w:hAnsi="Times New Roman"/>
                <w:sz w:val="24"/>
                <w:szCs w:val="24"/>
                <w:lang w:val="ro-MD" w:eastAsia="ru-RU"/>
              </w:rPr>
              <w:t>performanța</w:t>
            </w:r>
            <w:r w:rsidR="009D51E4" w:rsidRPr="00D547BD">
              <w:rPr>
                <w:rFonts w:ascii="Times New Roman" w:eastAsia="Times New Roman" w:hAnsi="Times New Roman"/>
                <w:sz w:val="24"/>
                <w:szCs w:val="24"/>
                <w:lang w:val="ro-MD" w:eastAsia="ru-RU"/>
              </w:rPr>
              <w:t xml:space="preserve"> strategică a echipelor; Să comunice eficient </w:t>
            </w:r>
            <w:r w:rsidRPr="00D547BD">
              <w:rPr>
                <w:rFonts w:ascii="Times New Roman" w:eastAsia="Times New Roman" w:hAnsi="Times New Roman"/>
                <w:sz w:val="24"/>
                <w:szCs w:val="24"/>
                <w:lang w:val="ro-MD" w:eastAsia="ru-RU"/>
              </w:rPr>
              <w:t>utilizând</w:t>
            </w:r>
            <w:r w:rsidR="009D51E4" w:rsidRPr="00D547BD">
              <w:rPr>
                <w:rFonts w:ascii="Times New Roman" w:eastAsia="Times New Roman" w:hAnsi="Times New Roman"/>
                <w:sz w:val="24"/>
                <w:szCs w:val="24"/>
                <w:lang w:val="ro-MD" w:eastAsia="ru-RU"/>
              </w:rPr>
              <w:t xml:space="preserve"> </w:t>
            </w:r>
            <w:r w:rsidRPr="00D547BD">
              <w:rPr>
                <w:rFonts w:ascii="Times New Roman" w:eastAsia="Times New Roman" w:hAnsi="Times New Roman"/>
                <w:sz w:val="24"/>
                <w:szCs w:val="24"/>
                <w:lang w:val="ro-MD" w:eastAsia="ru-RU"/>
              </w:rPr>
              <w:t>și</w:t>
            </w:r>
            <w:r w:rsidR="009D51E4" w:rsidRPr="00D547BD">
              <w:rPr>
                <w:rFonts w:ascii="Times New Roman" w:eastAsia="Times New Roman" w:hAnsi="Times New Roman"/>
                <w:sz w:val="24"/>
                <w:szCs w:val="24"/>
                <w:lang w:val="ro-MD" w:eastAsia="ru-RU"/>
              </w:rPr>
              <w:t xml:space="preserve"> tehnologiile </w:t>
            </w:r>
            <w:r w:rsidRPr="00D547BD">
              <w:rPr>
                <w:rFonts w:ascii="Times New Roman" w:eastAsia="Times New Roman" w:hAnsi="Times New Roman"/>
                <w:sz w:val="24"/>
                <w:szCs w:val="24"/>
                <w:lang w:val="ro-MD" w:eastAsia="ru-RU"/>
              </w:rPr>
              <w:t>informaționale</w:t>
            </w:r>
            <w:r w:rsidR="009D51E4" w:rsidRPr="00D547BD">
              <w:rPr>
                <w:rFonts w:ascii="Times New Roman" w:eastAsia="Times New Roman" w:hAnsi="Times New Roman"/>
                <w:sz w:val="24"/>
                <w:szCs w:val="24"/>
                <w:lang w:val="ro-MD" w:eastAsia="ru-RU"/>
              </w:rPr>
              <w:t xml:space="preserve">; Să integreze </w:t>
            </w:r>
            <w:r w:rsidRPr="00D547BD">
              <w:rPr>
                <w:rFonts w:ascii="Times New Roman" w:eastAsia="Times New Roman" w:hAnsi="Times New Roman"/>
                <w:sz w:val="24"/>
                <w:szCs w:val="24"/>
                <w:lang w:val="ro-MD" w:eastAsia="ru-RU"/>
              </w:rPr>
              <w:t>cunoștințe</w:t>
            </w:r>
            <w:r w:rsidR="009D51E4" w:rsidRPr="00D547BD">
              <w:rPr>
                <w:rFonts w:ascii="Times New Roman" w:eastAsia="Times New Roman" w:hAnsi="Times New Roman"/>
                <w:sz w:val="24"/>
                <w:szCs w:val="24"/>
                <w:lang w:val="ro-MD" w:eastAsia="ru-RU"/>
              </w:rPr>
              <w:t xml:space="preserve"> </w:t>
            </w:r>
            <w:r w:rsidRPr="00D547BD">
              <w:rPr>
                <w:rFonts w:ascii="Times New Roman" w:eastAsia="Times New Roman" w:hAnsi="Times New Roman"/>
                <w:sz w:val="24"/>
                <w:szCs w:val="24"/>
                <w:lang w:val="ro-MD" w:eastAsia="ru-RU"/>
              </w:rPr>
              <w:t>și</w:t>
            </w:r>
            <w:r w:rsidR="009D51E4" w:rsidRPr="00D547BD">
              <w:rPr>
                <w:rFonts w:ascii="Times New Roman" w:eastAsia="Times New Roman" w:hAnsi="Times New Roman"/>
                <w:sz w:val="24"/>
                <w:szCs w:val="24"/>
                <w:lang w:val="ro-MD" w:eastAsia="ru-RU"/>
              </w:rPr>
              <w:t xml:space="preserve"> propună </w:t>
            </w:r>
            <w:r w:rsidRPr="00D547BD">
              <w:rPr>
                <w:rFonts w:ascii="Times New Roman" w:eastAsia="Times New Roman" w:hAnsi="Times New Roman"/>
                <w:sz w:val="24"/>
                <w:szCs w:val="24"/>
                <w:lang w:val="ro-MD" w:eastAsia="ru-RU"/>
              </w:rPr>
              <w:t>soluții</w:t>
            </w:r>
            <w:r w:rsidR="009D51E4" w:rsidRPr="00D547BD">
              <w:rPr>
                <w:rFonts w:ascii="Times New Roman" w:eastAsia="Times New Roman" w:hAnsi="Times New Roman"/>
                <w:sz w:val="24"/>
                <w:szCs w:val="24"/>
                <w:lang w:val="ro-MD" w:eastAsia="ru-RU"/>
              </w:rPr>
              <w:t xml:space="preserve">, stabilite prin cercetare, la diverse probleme din mediul profesional; Să proiecteze </w:t>
            </w:r>
            <w:r w:rsidRPr="00D547BD">
              <w:rPr>
                <w:rFonts w:ascii="Times New Roman" w:eastAsia="Times New Roman" w:hAnsi="Times New Roman"/>
                <w:sz w:val="24"/>
                <w:szCs w:val="24"/>
                <w:lang w:val="ro-MD" w:eastAsia="ru-RU"/>
              </w:rPr>
              <w:t>și</w:t>
            </w:r>
            <w:r w:rsidR="009D51E4" w:rsidRPr="00D547BD">
              <w:rPr>
                <w:rFonts w:ascii="Times New Roman" w:eastAsia="Times New Roman" w:hAnsi="Times New Roman"/>
                <w:sz w:val="24"/>
                <w:szCs w:val="24"/>
                <w:lang w:val="ro-MD" w:eastAsia="ru-RU"/>
              </w:rPr>
              <w:t xml:space="preserve"> planifice afacerile în </w:t>
            </w:r>
            <w:r w:rsidRPr="00D547BD">
              <w:rPr>
                <w:rFonts w:ascii="Times New Roman" w:eastAsia="Times New Roman" w:hAnsi="Times New Roman"/>
                <w:sz w:val="24"/>
                <w:szCs w:val="24"/>
                <w:lang w:val="ro-MD" w:eastAsia="ru-RU"/>
              </w:rPr>
              <w:t>funcție</w:t>
            </w:r>
            <w:r w:rsidR="009D51E4" w:rsidRPr="00D547BD">
              <w:rPr>
                <w:rFonts w:ascii="Times New Roman" w:eastAsia="Times New Roman" w:hAnsi="Times New Roman"/>
                <w:sz w:val="24"/>
                <w:szCs w:val="24"/>
                <w:lang w:val="ro-MD" w:eastAsia="ru-RU"/>
              </w:rPr>
              <w:t xml:space="preserve"> de </w:t>
            </w:r>
            <w:r w:rsidRPr="00D547BD">
              <w:rPr>
                <w:rFonts w:ascii="Times New Roman" w:eastAsia="Times New Roman" w:hAnsi="Times New Roman"/>
                <w:sz w:val="24"/>
                <w:szCs w:val="24"/>
                <w:lang w:val="ro-MD" w:eastAsia="ru-RU"/>
              </w:rPr>
              <w:t>priorități</w:t>
            </w:r>
            <w:r w:rsidR="009D51E4" w:rsidRPr="00D547BD">
              <w:rPr>
                <w:rFonts w:ascii="Times New Roman" w:eastAsia="Times New Roman" w:hAnsi="Times New Roman"/>
                <w:sz w:val="24"/>
                <w:szCs w:val="24"/>
                <w:lang w:val="ro-MD" w:eastAsia="ru-RU"/>
              </w:rPr>
              <w:t xml:space="preserve"> (de a elabora strategii, obiective, de a anticipa activitatea </w:t>
            </w:r>
            <w:r w:rsidRPr="00D547BD">
              <w:rPr>
                <w:rFonts w:ascii="Times New Roman" w:eastAsia="Times New Roman" w:hAnsi="Times New Roman"/>
                <w:sz w:val="24"/>
                <w:szCs w:val="24"/>
                <w:lang w:val="ro-MD" w:eastAsia="ru-RU"/>
              </w:rPr>
              <w:t>și</w:t>
            </w:r>
            <w:r w:rsidR="009D51E4" w:rsidRPr="00D547BD">
              <w:rPr>
                <w:rFonts w:ascii="Times New Roman" w:eastAsia="Times New Roman" w:hAnsi="Times New Roman"/>
                <w:sz w:val="24"/>
                <w:szCs w:val="24"/>
                <w:lang w:val="ro-MD" w:eastAsia="ru-RU"/>
              </w:rPr>
              <w:t xml:space="preserve"> rezultatele); Să răspundă problematicilor sociale, </w:t>
            </w:r>
            <w:r w:rsidRPr="00D547BD">
              <w:rPr>
                <w:rFonts w:ascii="Times New Roman" w:eastAsia="Times New Roman" w:hAnsi="Times New Roman"/>
                <w:sz w:val="24"/>
                <w:szCs w:val="24"/>
                <w:lang w:val="ro-MD" w:eastAsia="ru-RU"/>
              </w:rPr>
              <w:t>științifice</w:t>
            </w:r>
            <w:r w:rsidR="009D51E4" w:rsidRPr="00D547BD">
              <w:rPr>
                <w:rFonts w:ascii="Times New Roman" w:eastAsia="Times New Roman" w:hAnsi="Times New Roman"/>
                <w:sz w:val="24"/>
                <w:szCs w:val="24"/>
                <w:lang w:val="ro-MD" w:eastAsia="ru-RU"/>
              </w:rPr>
              <w:t xml:space="preserve"> </w:t>
            </w:r>
            <w:r w:rsidRPr="00D547BD">
              <w:rPr>
                <w:rFonts w:ascii="Times New Roman" w:eastAsia="Times New Roman" w:hAnsi="Times New Roman"/>
                <w:sz w:val="24"/>
                <w:szCs w:val="24"/>
                <w:lang w:val="ro-MD" w:eastAsia="ru-RU"/>
              </w:rPr>
              <w:t>și</w:t>
            </w:r>
            <w:r w:rsidR="009D51E4" w:rsidRPr="00D547BD">
              <w:rPr>
                <w:rFonts w:ascii="Times New Roman" w:eastAsia="Times New Roman" w:hAnsi="Times New Roman"/>
                <w:sz w:val="24"/>
                <w:szCs w:val="24"/>
                <w:lang w:val="ro-MD" w:eastAsia="ru-RU"/>
              </w:rPr>
              <w:t xml:space="preserve"> etice care apar în muncă </w:t>
            </w:r>
            <w:r w:rsidRPr="00D547BD">
              <w:rPr>
                <w:rFonts w:ascii="Times New Roman" w:eastAsia="Times New Roman" w:hAnsi="Times New Roman"/>
                <w:sz w:val="24"/>
                <w:szCs w:val="24"/>
                <w:lang w:val="ro-MD" w:eastAsia="ru-RU"/>
              </w:rPr>
              <w:t>și</w:t>
            </w:r>
            <w:r w:rsidR="009D51E4" w:rsidRPr="00D547BD">
              <w:rPr>
                <w:rFonts w:ascii="Times New Roman" w:eastAsia="Times New Roman" w:hAnsi="Times New Roman"/>
                <w:sz w:val="24"/>
                <w:szCs w:val="24"/>
                <w:lang w:val="ro-MD" w:eastAsia="ru-RU"/>
              </w:rPr>
              <w:t xml:space="preserve"> studiu</w:t>
            </w:r>
          </w:p>
        </w:tc>
      </w:tr>
      <w:tr w:rsidR="009D51E4" w:rsidRPr="00D547BD" w:rsidTr="00274238">
        <w:tc>
          <w:tcPr>
            <w:tcW w:w="9918" w:type="dxa"/>
            <w:gridSpan w:val="4"/>
          </w:tcPr>
          <w:p w:rsidR="009D51E4" w:rsidRPr="00D547BD" w:rsidRDefault="00012B67" w:rsidP="00274238">
            <w:pPr>
              <w:spacing w:after="0"/>
              <w:jc w:val="both"/>
              <w:rPr>
                <w:rFonts w:ascii="Times New Roman" w:eastAsia="Times New Roman" w:hAnsi="Times New Roman"/>
                <w:sz w:val="24"/>
                <w:szCs w:val="24"/>
                <w:lang w:val="ro-MD" w:eastAsia="ru-RU"/>
              </w:rPr>
            </w:pPr>
            <w:r w:rsidRPr="00D547BD">
              <w:rPr>
                <w:rFonts w:ascii="Times New Roman" w:eastAsia="Times New Roman" w:hAnsi="Times New Roman"/>
                <w:b/>
                <w:sz w:val="24"/>
                <w:szCs w:val="24"/>
                <w:lang w:val="ro-MD" w:eastAsia="ru-RU"/>
              </w:rPr>
              <w:t>Conținut</w:t>
            </w:r>
            <w:r w:rsidR="009D51E4" w:rsidRPr="00D547BD">
              <w:rPr>
                <w:rFonts w:ascii="Times New Roman" w:eastAsia="Times New Roman" w:hAnsi="Times New Roman"/>
                <w:sz w:val="24"/>
                <w:szCs w:val="24"/>
                <w:lang w:val="ro-MD" w:eastAsia="ru-RU"/>
              </w:rPr>
              <w:t xml:space="preserve">: </w:t>
            </w:r>
            <w:r w:rsidR="009D51E4" w:rsidRPr="00D547BD">
              <w:rPr>
                <w:rFonts w:ascii="Times New Roman" w:eastAsia="Times New Roman" w:hAnsi="Times New Roman"/>
                <w:iCs/>
                <w:sz w:val="24"/>
                <w:szCs w:val="24"/>
                <w:lang w:val="ro-MD" w:eastAsia="ru-RU"/>
              </w:rPr>
              <w:t xml:space="preserve">Concepte de bază utilizate  în investigarea statistică a fenomenelor social-economice. Etapele cercetării statistice. </w:t>
            </w:r>
            <w:r w:rsidR="009D51E4" w:rsidRPr="00D547BD">
              <w:rPr>
                <w:rFonts w:ascii="Times New Roman" w:eastAsia="Times New Roman" w:hAnsi="Times New Roman"/>
                <w:sz w:val="24"/>
                <w:szCs w:val="24"/>
                <w:lang w:val="ro-MD" w:eastAsia="ru-RU"/>
              </w:rPr>
              <w:t xml:space="preserve">Tipologia observărilor statistice. Erorile de observare statistică; controlul </w:t>
            </w:r>
            <w:r w:rsidRPr="00D547BD">
              <w:rPr>
                <w:rFonts w:ascii="Times New Roman" w:eastAsia="Times New Roman" w:hAnsi="Times New Roman"/>
                <w:sz w:val="24"/>
                <w:szCs w:val="24"/>
                <w:lang w:val="ro-MD" w:eastAsia="ru-RU"/>
              </w:rPr>
              <w:t>informațiilor</w:t>
            </w:r>
            <w:r w:rsidR="009D51E4" w:rsidRPr="00D547BD">
              <w:rPr>
                <w:rFonts w:ascii="Times New Roman" w:eastAsia="Times New Roman" w:hAnsi="Times New Roman"/>
                <w:sz w:val="24"/>
                <w:szCs w:val="24"/>
                <w:lang w:val="ro-MD" w:eastAsia="ru-RU"/>
              </w:rPr>
              <w:t xml:space="preserve"> culese.  Metode de sistematizare primară a datelor statistice. Tabele statistice. Serii statistice. Reprezentarea grafica a datelor statistice. Cercetarea selectivă. </w:t>
            </w:r>
            <w:r w:rsidR="009D51E4" w:rsidRPr="00D547BD">
              <w:rPr>
                <w:rFonts w:ascii="Times New Roman" w:eastAsia="Times New Roman" w:hAnsi="Times New Roman"/>
                <w:color w:val="000000"/>
                <w:sz w:val="24"/>
                <w:szCs w:val="24"/>
                <w:lang w:val="ro-MD" w:eastAsia="ru-RU"/>
              </w:rPr>
              <w:t xml:space="preserve">Metode </w:t>
            </w:r>
            <w:r w:rsidR="0012543B" w:rsidRPr="00D547BD">
              <w:rPr>
                <w:rFonts w:ascii="Times New Roman" w:eastAsia="Times New Roman" w:hAnsi="Times New Roman"/>
                <w:color w:val="000000"/>
                <w:sz w:val="24"/>
                <w:szCs w:val="24"/>
                <w:lang w:val="ro-MD" w:eastAsia="ru-RU"/>
              </w:rPr>
              <w:t>și</w:t>
            </w:r>
            <w:r w:rsidR="009D51E4" w:rsidRPr="00D547BD">
              <w:rPr>
                <w:rFonts w:ascii="Times New Roman" w:eastAsia="Times New Roman" w:hAnsi="Times New Roman"/>
                <w:color w:val="000000"/>
                <w:sz w:val="24"/>
                <w:szCs w:val="24"/>
                <w:lang w:val="ro-MD" w:eastAsia="ru-RU"/>
              </w:rPr>
              <w:t xml:space="preserve"> procedee elementare de analiză a </w:t>
            </w:r>
            <w:r w:rsidRPr="00D547BD">
              <w:rPr>
                <w:rFonts w:ascii="Times New Roman" w:eastAsia="Times New Roman" w:hAnsi="Times New Roman"/>
                <w:color w:val="000000"/>
                <w:sz w:val="24"/>
                <w:szCs w:val="24"/>
                <w:lang w:val="ro-MD" w:eastAsia="ru-RU"/>
              </w:rPr>
              <w:t>existenței</w:t>
            </w:r>
            <w:r w:rsidR="009D51E4" w:rsidRPr="00D547BD">
              <w:rPr>
                <w:rFonts w:ascii="Times New Roman" w:eastAsia="Times New Roman" w:hAnsi="Times New Roman"/>
                <w:color w:val="000000"/>
                <w:sz w:val="24"/>
                <w:szCs w:val="24"/>
                <w:lang w:val="ro-MD" w:eastAsia="ru-RU"/>
              </w:rPr>
              <w:t xml:space="preserve"> </w:t>
            </w:r>
            <w:r w:rsidRPr="00D547BD">
              <w:rPr>
                <w:rFonts w:ascii="Times New Roman" w:eastAsia="Times New Roman" w:hAnsi="Times New Roman"/>
                <w:color w:val="000000"/>
                <w:sz w:val="24"/>
                <w:szCs w:val="24"/>
                <w:lang w:val="ro-MD" w:eastAsia="ru-RU"/>
              </w:rPr>
              <w:t>și</w:t>
            </w:r>
            <w:r w:rsidR="009D51E4" w:rsidRPr="00D547BD">
              <w:rPr>
                <w:rFonts w:ascii="Times New Roman" w:eastAsia="Times New Roman" w:hAnsi="Times New Roman"/>
                <w:color w:val="000000"/>
                <w:sz w:val="24"/>
                <w:szCs w:val="24"/>
                <w:lang w:val="ro-MD" w:eastAsia="ru-RU"/>
              </w:rPr>
              <w:t xml:space="preserve"> formei de legătură dintre fenomene </w:t>
            </w:r>
            <w:r w:rsidR="0012543B" w:rsidRPr="00D547BD">
              <w:rPr>
                <w:rFonts w:ascii="Times New Roman" w:eastAsia="Times New Roman" w:hAnsi="Times New Roman"/>
                <w:color w:val="000000"/>
                <w:sz w:val="24"/>
                <w:szCs w:val="24"/>
                <w:lang w:val="ro-MD" w:eastAsia="ru-RU"/>
              </w:rPr>
              <w:t>și</w:t>
            </w:r>
            <w:r w:rsidR="009D51E4" w:rsidRPr="00D547BD">
              <w:rPr>
                <w:rFonts w:ascii="Times New Roman" w:eastAsia="Times New Roman" w:hAnsi="Times New Roman"/>
                <w:color w:val="000000"/>
                <w:sz w:val="24"/>
                <w:szCs w:val="24"/>
                <w:lang w:val="ro-MD" w:eastAsia="ru-RU"/>
              </w:rPr>
              <w:t xml:space="preserve"> procese economice. Metode analitice de măsurare </w:t>
            </w:r>
            <w:r w:rsidR="0012543B" w:rsidRPr="00D547BD">
              <w:rPr>
                <w:rFonts w:ascii="Times New Roman" w:eastAsia="Times New Roman" w:hAnsi="Times New Roman"/>
                <w:color w:val="000000"/>
                <w:sz w:val="24"/>
                <w:szCs w:val="24"/>
                <w:lang w:val="ro-MD" w:eastAsia="ru-RU"/>
              </w:rPr>
              <w:t>și</w:t>
            </w:r>
            <w:r w:rsidR="009D51E4" w:rsidRPr="00D547BD">
              <w:rPr>
                <w:rFonts w:ascii="Times New Roman" w:eastAsia="Times New Roman" w:hAnsi="Times New Roman"/>
                <w:color w:val="000000"/>
                <w:sz w:val="24"/>
                <w:szCs w:val="24"/>
                <w:lang w:val="ro-MD" w:eastAsia="ru-RU"/>
              </w:rPr>
              <w:t xml:space="preserve"> analiză a legăturii dintre fenomene </w:t>
            </w:r>
            <w:r w:rsidR="0012543B" w:rsidRPr="00D547BD">
              <w:rPr>
                <w:rFonts w:ascii="Times New Roman" w:eastAsia="Times New Roman" w:hAnsi="Times New Roman"/>
                <w:color w:val="000000"/>
                <w:sz w:val="24"/>
                <w:szCs w:val="24"/>
                <w:lang w:val="ro-MD" w:eastAsia="ru-RU"/>
              </w:rPr>
              <w:t>și</w:t>
            </w:r>
            <w:r w:rsidR="009D51E4" w:rsidRPr="00D547BD">
              <w:rPr>
                <w:rFonts w:ascii="Times New Roman" w:eastAsia="Times New Roman" w:hAnsi="Times New Roman"/>
                <w:color w:val="000000"/>
                <w:sz w:val="24"/>
                <w:szCs w:val="24"/>
                <w:lang w:val="ro-MD" w:eastAsia="ru-RU"/>
              </w:rPr>
              <w:t xml:space="preserve"> procese economice. </w:t>
            </w:r>
            <w:r w:rsidR="0012543B" w:rsidRPr="00D547BD">
              <w:rPr>
                <w:rFonts w:ascii="Times New Roman" w:eastAsia="Times New Roman" w:hAnsi="Times New Roman"/>
                <w:color w:val="000000"/>
                <w:sz w:val="24"/>
                <w:szCs w:val="24"/>
                <w:lang w:val="ro-MD" w:eastAsia="ru-RU"/>
              </w:rPr>
              <w:t>Funcțiile</w:t>
            </w:r>
            <w:r w:rsidR="009D51E4" w:rsidRPr="00D547BD">
              <w:rPr>
                <w:rFonts w:ascii="Times New Roman" w:eastAsia="Times New Roman" w:hAnsi="Times New Roman"/>
                <w:color w:val="000000"/>
                <w:sz w:val="24"/>
                <w:szCs w:val="24"/>
                <w:lang w:val="ro-MD" w:eastAsia="ru-RU"/>
              </w:rPr>
              <w:t xml:space="preserve"> indicilor statistici. Indicatorii statistici ai </w:t>
            </w:r>
            <w:r w:rsidR="0012543B" w:rsidRPr="00D547BD">
              <w:rPr>
                <w:rFonts w:ascii="Times New Roman" w:eastAsia="Times New Roman" w:hAnsi="Times New Roman"/>
                <w:color w:val="000000"/>
                <w:sz w:val="24"/>
                <w:szCs w:val="24"/>
                <w:lang w:val="ro-MD" w:eastAsia="ru-RU"/>
              </w:rPr>
              <w:t>potențialului</w:t>
            </w:r>
            <w:r w:rsidR="009D51E4" w:rsidRPr="00D547BD">
              <w:rPr>
                <w:rFonts w:ascii="Times New Roman" w:eastAsia="Times New Roman" w:hAnsi="Times New Roman"/>
                <w:color w:val="000000"/>
                <w:sz w:val="24"/>
                <w:szCs w:val="24"/>
                <w:lang w:val="ro-MD" w:eastAsia="ru-RU"/>
              </w:rPr>
              <w:t xml:space="preserve"> economic. </w:t>
            </w:r>
            <w:r w:rsidR="009D51E4" w:rsidRPr="00D547BD">
              <w:rPr>
                <w:rFonts w:ascii="Times New Roman" w:eastAsia="Times New Roman" w:hAnsi="Times New Roman"/>
                <w:sz w:val="24"/>
                <w:szCs w:val="24"/>
                <w:lang w:val="ro-MD" w:eastAsia="ru-RU"/>
              </w:rPr>
              <w:t xml:space="preserve">Locul </w:t>
            </w:r>
            <w:r w:rsidR="0012543B" w:rsidRPr="00D547BD">
              <w:rPr>
                <w:rFonts w:ascii="Times New Roman" w:eastAsia="Times New Roman" w:hAnsi="Times New Roman"/>
                <w:sz w:val="24"/>
                <w:szCs w:val="24"/>
                <w:lang w:val="ro-MD" w:eastAsia="ru-RU"/>
              </w:rPr>
              <w:t>și</w:t>
            </w:r>
            <w:r w:rsidR="009D51E4" w:rsidRPr="00D547BD">
              <w:rPr>
                <w:rFonts w:ascii="Times New Roman" w:eastAsia="Times New Roman" w:hAnsi="Times New Roman"/>
                <w:sz w:val="24"/>
                <w:szCs w:val="24"/>
                <w:lang w:val="ro-MD" w:eastAsia="ru-RU"/>
              </w:rPr>
              <w:t xml:space="preserve"> rolul econometriei în sistemul </w:t>
            </w:r>
            <w:r w:rsidR="0012543B" w:rsidRPr="00D547BD">
              <w:rPr>
                <w:rFonts w:ascii="Times New Roman" w:eastAsia="Times New Roman" w:hAnsi="Times New Roman"/>
                <w:sz w:val="24"/>
                <w:szCs w:val="24"/>
                <w:lang w:val="ro-MD" w:eastAsia="ru-RU"/>
              </w:rPr>
              <w:t>științelor</w:t>
            </w:r>
            <w:r w:rsidR="009D51E4" w:rsidRPr="00D547BD">
              <w:rPr>
                <w:rFonts w:ascii="Times New Roman" w:eastAsia="Times New Roman" w:hAnsi="Times New Roman"/>
                <w:sz w:val="24"/>
                <w:szCs w:val="24"/>
                <w:lang w:val="ro-MD" w:eastAsia="ru-RU"/>
              </w:rPr>
              <w:t xml:space="preserve"> economice. Conceptul de sistem cadru pentru interpretarea fenomenului econometric. </w:t>
            </w:r>
            <w:r w:rsidR="0012543B" w:rsidRPr="00D547BD">
              <w:rPr>
                <w:rFonts w:ascii="Times New Roman" w:eastAsia="Times New Roman" w:hAnsi="Times New Roman"/>
                <w:sz w:val="24"/>
                <w:szCs w:val="24"/>
                <w:lang w:val="ro-MD" w:eastAsia="ru-RU"/>
              </w:rPr>
              <w:t>Importanța</w:t>
            </w:r>
            <w:r w:rsidR="009D51E4" w:rsidRPr="00D547BD">
              <w:rPr>
                <w:rFonts w:ascii="Times New Roman" w:eastAsia="Times New Roman" w:hAnsi="Times New Roman"/>
                <w:sz w:val="24"/>
                <w:szCs w:val="24"/>
                <w:lang w:val="ro-MD" w:eastAsia="ru-RU"/>
              </w:rPr>
              <w:t xml:space="preserve"> conceptului de sistem managerial econometric. </w:t>
            </w:r>
            <w:r w:rsidR="009D51E4" w:rsidRPr="00D547BD">
              <w:rPr>
                <w:rFonts w:ascii="Times New Roman" w:eastAsia="Times New Roman" w:hAnsi="Times New Roman"/>
                <w:color w:val="000000"/>
                <w:sz w:val="24"/>
                <w:szCs w:val="24"/>
                <w:lang w:val="ro-MD" w:eastAsia="ru-RU"/>
              </w:rPr>
              <w:t xml:space="preserve">Sistematizarea modelelor econometrice utilizate în economie. Modele econometrice liniare și neliniare. Modele unifactoriale și modele multifactoriale. Modele econometrice cu o singură </w:t>
            </w:r>
            <w:r w:rsidR="0012543B" w:rsidRPr="00D547BD">
              <w:rPr>
                <w:rFonts w:ascii="Times New Roman" w:eastAsia="Times New Roman" w:hAnsi="Times New Roman"/>
                <w:color w:val="000000"/>
                <w:sz w:val="24"/>
                <w:szCs w:val="24"/>
                <w:lang w:val="ro-MD" w:eastAsia="ru-RU"/>
              </w:rPr>
              <w:t>ecuație</w:t>
            </w:r>
            <w:r w:rsidR="009D51E4" w:rsidRPr="00D547BD">
              <w:rPr>
                <w:rFonts w:ascii="Times New Roman" w:eastAsia="Times New Roman" w:hAnsi="Times New Roman"/>
                <w:color w:val="000000"/>
                <w:sz w:val="24"/>
                <w:szCs w:val="24"/>
                <w:lang w:val="ro-MD" w:eastAsia="ru-RU"/>
              </w:rPr>
              <w:t xml:space="preserve"> </w:t>
            </w:r>
            <w:r w:rsidR="0012543B" w:rsidRPr="00D547BD">
              <w:rPr>
                <w:rFonts w:ascii="Times New Roman" w:eastAsia="Times New Roman" w:hAnsi="Times New Roman"/>
                <w:color w:val="000000"/>
                <w:sz w:val="24"/>
                <w:szCs w:val="24"/>
                <w:lang w:val="ro-MD" w:eastAsia="ru-RU"/>
              </w:rPr>
              <w:t>și</w:t>
            </w:r>
            <w:r w:rsidR="009D51E4" w:rsidRPr="00D547BD">
              <w:rPr>
                <w:rFonts w:ascii="Times New Roman" w:eastAsia="Times New Roman" w:hAnsi="Times New Roman"/>
                <w:color w:val="000000"/>
                <w:sz w:val="24"/>
                <w:szCs w:val="24"/>
                <w:lang w:val="ro-MD" w:eastAsia="ru-RU"/>
              </w:rPr>
              <w:t xml:space="preserve"> cu </w:t>
            </w:r>
            <w:r w:rsidR="0012543B" w:rsidRPr="00D547BD">
              <w:rPr>
                <w:rFonts w:ascii="Times New Roman" w:eastAsia="Times New Roman" w:hAnsi="Times New Roman"/>
                <w:color w:val="000000"/>
                <w:sz w:val="24"/>
                <w:szCs w:val="24"/>
                <w:lang w:val="ro-MD" w:eastAsia="ru-RU"/>
              </w:rPr>
              <w:t>ecuații</w:t>
            </w:r>
            <w:r w:rsidR="009D51E4" w:rsidRPr="00D547BD">
              <w:rPr>
                <w:rFonts w:ascii="Times New Roman" w:eastAsia="Times New Roman" w:hAnsi="Times New Roman"/>
                <w:color w:val="000000"/>
                <w:sz w:val="24"/>
                <w:szCs w:val="24"/>
                <w:lang w:val="ro-MD" w:eastAsia="ru-RU"/>
              </w:rPr>
              <w:t xml:space="preserve"> multiple. Modele econometrice euristice sau </w:t>
            </w:r>
            <w:r w:rsidR="0012543B" w:rsidRPr="00D547BD">
              <w:rPr>
                <w:rFonts w:ascii="Times New Roman" w:eastAsia="Times New Roman" w:hAnsi="Times New Roman"/>
                <w:color w:val="000000"/>
                <w:sz w:val="24"/>
                <w:szCs w:val="24"/>
                <w:lang w:val="ro-MD" w:eastAsia="ru-RU"/>
              </w:rPr>
              <w:t>raționale</w:t>
            </w:r>
            <w:r w:rsidR="009D51E4" w:rsidRPr="00D547BD">
              <w:rPr>
                <w:rFonts w:ascii="Times New Roman" w:eastAsia="Times New Roman" w:hAnsi="Times New Roman"/>
                <w:color w:val="000000"/>
                <w:sz w:val="24"/>
                <w:szCs w:val="24"/>
                <w:lang w:val="ro-MD" w:eastAsia="ru-RU"/>
              </w:rPr>
              <w:t xml:space="preserve"> </w:t>
            </w:r>
            <w:r w:rsidR="0012543B" w:rsidRPr="00D547BD">
              <w:rPr>
                <w:rFonts w:ascii="Times New Roman" w:eastAsia="Times New Roman" w:hAnsi="Times New Roman"/>
                <w:color w:val="000000"/>
                <w:sz w:val="24"/>
                <w:szCs w:val="24"/>
                <w:lang w:val="ro-MD" w:eastAsia="ru-RU"/>
              </w:rPr>
              <w:t>și</w:t>
            </w:r>
            <w:r w:rsidR="009D51E4" w:rsidRPr="00D547BD">
              <w:rPr>
                <w:rFonts w:ascii="Times New Roman" w:eastAsia="Times New Roman" w:hAnsi="Times New Roman"/>
                <w:color w:val="000000"/>
                <w:sz w:val="24"/>
                <w:szCs w:val="24"/>
                <w:lang w:val="ro-MD" w:eastAsia="ru-RU"/>
              </w:rPr>
              <w:t xml:space="preserve"> modele decizionale sau </w:t>
            </w:r>
            <w:r w:rsidR="0012543B" w:rsidRPr="00D547BD">
              <w:rPr>
                <w:rFonts w:ascii="Times New Roman" w:eastAsia="Times New Roman" w:hAnsi="Times New Roman"/>
                <w:color w:val="000000"/>
                <w:sz w:val="24"/>
                <w:szCs w:val="24"/>
                <w:lang w:val="ro-MD" w:eastAsia="ru-RU"/>
              </w:rPr>
              <w:t>operaționale</w:t>
            </w:r>
            <w:r w:rsidR="009D51E4" w:rsidRPr="00D547BD">
              <w:rPr>
                <w:rFonts w:ascii="Times New Roman" w:eastAsia="Times New Roman" w:hAnsi="Times New Roman"/>
                <w:color w:val="000000"/>
                <w:sz w:val="24"/>
                <w:szCs w:val="24"/>
                <w:lang w:val="ro-MD" w:eastAsia="ru-RU"/>
              </w:rPr>
              <w:t xml:space="preserve">.  Modele statice </w:t>
            </w:r>
            <w:r w:rsidR="0012543B" w:rsidRPr="00D547BD">
              <w:rPr>
                <w:rFonts w:ascii="Times New Roman" w:eastAsia="Times New Roman" w:hAnsi="Times New Roman"/>
                <w:color w:val="000000"/>
                <w:sz w:val="24"/>
                <w:szCs w:val="24"/>
                <w:lang w:val="ro-MD" w:eastAsia="ru-RU"/>
              </w:rPr>
              <w:t>și</w:t>
            </w:r>
            <w:r w:rsidR="009D51E4" w:rsidRPr="00D547BD">
              <w:rPr>
                <w:rFonts w:ascii="Times New Roman" w:eastAsia="Times New Roman" w:hAnsi="Times New Roman"/>
                <w:color w:val="000000"/>
                <w:sz w:val="24"/>
                <w:szCs w:val="24"/>
                <w:lang w:val="ro-MD" w:eastAsia="ru-RU"/>
              </w:rPr>
              <w:t xml:space="preserve"> modele dinamice. Modele econometrice </w:t>
            </w:r>
            <w:r w:rsidR="0012543B" w:rsidRPr="00D547BD">
              <w:rPr>
                <w:rFonts w:ascii="Times New Roman" w:eastAsia="Times New Roman" w:hAnsi="Times New Roman"/>
                <w:color w:val="000000"/>
                <w:sz w:val="24"/>
                <w:szCs w:val="24"/>
                <w:lang w:val="ro-MD" w:eastAsia="ru-RU"/>
              </w:rPr>
              <w:t>parțiale</w:t>
            </w:r>
            <w:r w:rsidR="009D51E4" w:rsidRPr="00D547BD">
              <w:rPr>
                <w:rFonts w:ascii="Times New Roman" w:eastAsia="Times New Roman" w:hAnsi="Times New Roman"/>
                <w:color w:val="000000"/>
                <w:sz w:val="24"/>
                <w:szCs w:val="24"/>
                <w:lang w:val="ro-MD" w:eastAsia="ru-RU"/>
              </w:rPr>
              <w:t xml:space="preserve"> </w:t>
            </w:r>
            <w:r w:rsidR="0012543B" w:rsidRPr="00D547BD">
              <w:rPr>
                <w:rFonts w:ascii="Times New Roman" w:eastAsia="Times New Roman" w:hAnsi="Times New Roman"/>
                <w:color w:val="000000"/>
                <w:sz w:val="24"/>
                <w:szCs w:val="24"/>
                <w:lang w:val="ro-MD" w:eastAsia="ru-RU"/>
              </w:rPr>
              <w:t>și</w:t>
            </w:r>
            <w:r w:rsidR="009D51E4" w:rsidRPr="00D547BD">
              <w:rPr>
                <w:rFonts w:ascii="Times New Roman" w:eastAsia="Times New Roman" w:hAnsi="Times New Roman"/>
                <w:color w:val="000000"/>
                <w:sz w:val="24"/>
                <w:szCs w:val="24"/>
                <w:lang w:val="ro-MD" w:eastAsia="ru-RU"/>
              </w:rPr>
              <w:t xml:space="preserve"> globale (agregate). </w:t>
            </w:r>
            <w:r w:rsidR="009D51E4" w:rsidRPr="00D547BD">
              <w:rPr>
                <w:rFonts w:ascii="Times New Roman" w:eastAsia="Times New Roman" w:hAnsi="Times New Roman"/>
                <w:sz w:val="24"/>
                <w:szCs w:val="24"/>
                <w:lang w:val="ro-MD" w:eastAsia="ru-RU"/>
              </w:rPr>
              <w:t xml:space="preserve">Definirea </w:t>
            </w:r>
            <w:r w:rsidR="0012543B" w:rsidRPr="00D547BD">
              <w:rPr>
                <w:rFonts w:ascii="Times New Roman" w:eastAsia="Times New Roman" w:hAnsi="Times New Roman"/>
                <w:sz w:val="24"/>
                <w:szCs w:val="24"/>
                <w:lang w:val="ro-MD" w:eastAsia="ru-RU"/>
              </w:rPr>
              <w:t>și</w:t>
            </w:r>
            <w:r w:rsidR="009D51E4" w:rsidRPr="00D547BD">
              <w:rPr>
                <w:rFonts w:ascii="Times New Roman" w:eastAsia="Times New Roman" w:hAnsi="Times New Roman"/>
                <w:sz w:val="24"/>
                <w:szCs w:val="24"/>
                <w:lang w:val="ro-MD" w:eastAsia="ru-RU"/>
              </w:rPr>
              <w:t xml:space="preserve"> identificarea unui model unifactorial.</w:t>
            </w:r>
          </w:p>
        </w:tc>
      </w:tr>
      <w:tr w:rsidR="009D51E4" w:rsidRPr="005F32D9" w:rsidTr="00274238">
        <w:tc>
          <w:tcPr>
            <w:tcW w:w="9918" w:type="dxa"/>
            <w:gridSpan w:val="4"/>
          </w:tcPr>
          <w:p w:rsidR="009D51E4" w:rsidRPr="00D547BD" w:rsidRDefault="009D51E4" w:rsidP="00274238">
            <w:pPr>
              <w:spacing w:after="0"/>
              <w:jc w:val="both"/>
              <w:rPr>
                <w:rFonts w:ascii="Times New Roman" w:eastAsia="Times New Roman" w:hAnsi="Times New Roman"/>
                <w:sz w:val="24"/>
                <w:szCs w:val="24"/>
                <w:lang w:val="ro-MD" w:eastAsia="ro-RO"/>
              </w:rPr>
            </w:pPr>
            <w:r w:rsidRPr="00D547BD">
              <w:rPr>
                <w:rFonts w:ascii="Times New Roman" w:eastAsia="Times New Roman" w:hAnsi="Times New Roman"/>
                <w:b/>
                <w:sz w:val="24"/>
                <w:szCs w:val="24"/>
                <w:lang w:val="ro-MD" w:eastAsia="ro-RO"/>
              </w:rPr>
              <w:t xml:space="preserve">Metode de predare </w:t>
            </w:r>
            <w:r w:rsidR="0012543B" w:rsidRPr="00D547BD">
              <w:rPr>
                <w:rFonts w:ascii="Times New Roman" w:eastAsia="Times New Roman" w:hAnsi="Times New Roman"/>
                <w:b/>
                <w:sz w:val="24"/>
                <w:szCs w:val="24"/>
                <w:lang w:val="ro-MD" w:eastAsia="ro-RO"/>
              </w:rPr>
              <w:t>și</w:t>
            </w:r>
            <w:r w:rsidRPr="00D547BD">
              <w:rPr>
                <w:rFonts w:ascii="Times New Roman" w:eastAsia="Times New Roman" w:hAnsi="Times New Roman"/>
                <w:b/>
                <w:sz w:val="24"/>
                <w:szCs w:val="24"/>
                <w:lang w:val="ro-MD" w:eastAsia="ro-RO"/>
              </w:rPr>
              <w:t xml:space="preserve"> </w:t>
            </w:r>
            <w:r w:rsidR="0012543B" w:rsidRPr="00D547BD">
              <w:rPr>
                <w:rFonts w:ascii="Times New Roman" w:eastAsia="Times New Roman" w:hAnsi="Times New Roman"/>
                <w:b/>
                <w:sz w:val="24"/>
                <w:szCs w:val="24"/>
                <w:lang w:val="ro-MD" w:eastAsia="ro-RO"/>
              </w:rPr>
              <w:t>învățare</w:t>
            </w:r>
            <w:r w:rsidRPr="00D547BD">
              <w:rPr>
                <w:rFonts w:ascii="Times New Roman" w:eastAsia="Times New Roman" w:hAnsi="Times New Roman"/>
                <w:b/>
                <w:sz w:val="24"/>
                <w:szCs w:val="24"/>
                <w:lang w:val="ro-MD" w:eastAsia="ro-RO"/>
              </w:rPr>
              <w:t>:</w:t>
            </w:r>
            <w:r w:rsidRPr="00D547BD">
              <w:rPr>
                <w:rFonts w:ascii="Times New Roman" w:eastAsia="Times New Roman" w:hAnsi="Times New Roman"/>
                <w:sz w:val="24"/>
                <w:szCs w:val="24"/>
                <w:lang w:val="ro-MD" w:eastAsia="ro-RO"/>
              </w:rPr>
              <w:t xml:space="preserve"> Conversația; Dezbaterea; </w:t>
            </w:r>
            <w:r w:rsidRPr="00D547BD">
              <w:rPr>
                <w:rFonts w:ascii="Times New Roman" w:eastAsia="TimesNewRomanPSMT" w:hAnsi="Times New Roman"/>
                <w:sz w:val="24"/>
                <w:szCs w:val="24"/>
                <w:lang w:val="ro-MD" w:eastAsia="ro-RO"/>
              </w:rPr>
              <w:t>Brainstorming-</w:t>
            </w:r>
            <w:proofErr w:type="spellStart"/>
            <w:r w:rsidRPr="00D547BD">
              <w:rPr>
                <w:rFonts w:ascii="Times New Roman" w:eastAsia="TimesNewRomanPSMT" w:hAnsi="Times New Roman"/>
                <w:sz w:val="24"/>
                <w:szCs w:val="24"/>
                <w:lang w:val="ro-MD" w:eastAsia="ro-RO"/>
              </w:rPr>
              <w:t>ul</w:t>
            </w:r>
            <w:proofErr w:type="spellEnd"/>
            <w:r w:rsidRPr="00D547BD">
              <w:rPr>
                <w:rFonts w:ascii="Times New Roman" w:eastAsia="TimesNewRomanPSMT" w:hAnsi="Times New Roman"/>
                <w:sz w:val="24"/>
                <w:szCs w:val="24"/>
                <w:lang w:val="ro-MD" w:eastAsia="ro-RO"/>
              </w:rPr>
              <w:t xml:space="preserve">; Metoda „ciorchinelui”; „Metoda piramidei; Studiul de caz, </w:t>
            </w:r>
            <w:r w:rsidRPr="00D547BD">
              <w:rPr>
                <w:rFonts w:ascii="Times New Roman" w:eastAsia="Times New Roman" w:hAnsi="Times New Roman"/>
                <w:sz w:val="24"/>
                <w:szCs w:val="24"/>
                <w:lang w:val="ro-MD" w:eastAsia="ro-RO"/>
              </w:rPr>
              <w:t>Testul, Portofoliul, Referatul, Documentarea științifică.</w:t>
            </w:r>
          </w:p>
        </w:tc>
      </w:tr>
      <w:tr w:rsidR="009D51E4" w:rsidRPr="005F32D9" w:rsidTr="00274238">
        <w:tc>
          <w:tcPr>
            <w:tcW w:w="9918" w:type="dxa"/>
            <w:gridSpan w:val="4"/>
          </w:tcPr>
          <w:p w:rsidR="009D51E4" w:rsidRPr="00D547BD" w:rsidRDefault="0012543B" w:rsidP="00274238">
            <w:pPr>
              <w:spacing w:after="0"/>
              <w:rPr>
                <w:rFonts w:ascii="Times New Roman" w:eastAsia="Times New Roman" w:hAnsi="Times New Roman"/>
                <w:b/>
                <w:sz w:val="24"/>
                <w:szCs w:val="24"/>
                <w:lang w:val="ro-MD" w:eastAsia="ro-RO"/>
              </w:rPr>
            </w:pPr>
            <w:r w:rsidRPr="00D547BD">
              <w:rPr>
                <w:rFonts w:ascii="Times New Roman" w:eastAsia="Times New Roman" w:hAnsi="Times New Roman"/>
                <w:b/>
                <w:sz w:val="24"/>
                <w:szCs w:val="24"/>
                <w:lang w:val="ro-MD" w:eastAsia="ro-RO"/>
              </w:rPr>
              <w:t>Modalități</w:t>
            </w:r>
            <w:r w:rsidR="009D51E4" w:rsidRPr="00D547BD">
              <w:rPr>
                <w:rFonts w:ascii="Times New Roman" w:eastAsia="Times New Roman" w:hAnsi="Times New Roman"/>
                <w:b/>
                <w:sz w:val="24"/>
                <w:szCs w:val="24"/>
                <w:lang w:val="ro-MD" w:eastAsia="ro-RO"/>
              </w:rPr>
              <w:t xml:space="preserve"> de evaluare:</w:t>
            </w:r>
            <w:r w:rsidRPr="00D547BD">
              <w:rPr>
                <w:rFonts w:ascii="Times New Roman" w:eastAsia="Times New Roman" w:hAnsi="Times New Roman"/>
                <w:b/>
                <w:sz w:val="24"/>
                <w:szCs w:val="24"/>
                <w:lang w:val="ro-MD" w:eastAsia="ro-RO"/>
              </w:rPr>
              <w:t xml:space="preserve">  </w:t>
            </w:r>
            <w:r w:rsidR="009D51E4" w:rsidRPr="00D547BD">
              <w:rPr>
                <w:rFonts w:ascii="Times New Roman" w:eastAsia="Times New Roman" w:hAnsi="Times New Roman"/>
                <w:i/>
                <w:sz w:val="24"/>
                <w:szCs w:val="24"/>
                <w:lang w:val="ro-MD" w:eastAsia="ro-RO"/>
              </w:rPr>
              <w:t>Evaluare orală:</w:t>
            </w:r>
            <w:r w:rsidR="009D51E4" w:rsidRPr="00D547BD">
              <w:rPr>
                <w:rFonts w:ascii="Times New Roman" w:eastAsia="Times New Roman" w:hAnsi="Times New Roman"/>
                <w:sz w:val="24"/>
                <w:szCs w:val="24"/>
                <w:lang w:val="ro-MD" w:eastAsia="ro-RO"/>
              </w:rPr>
              <w:t xml:space="preserve"> conversație, expunere, dialog, autoevaluare;</w:t>
            </w:r>
          </w:p>
          <w:p w:rsidR="009D51E4" w:rsidRPr="00D547BD" w:rsidRDefault="009D51E4" w:rsidP="00274238">
            <w:pPr>
              <w:spacing w:after="0"/>
              <w:rPr>
                <w:rFonts w:ascii="Times New Roman" w:eastAsia="Times New Roman" w:hAnsi="Times New Roman"/>
                <w:sz w:val="24"/>
                <w:szCs w:val="24"/>
                <w:lang w:val="ro-MD" w:eastAsia="ro-RO"/>
              </w:rPr>
            </w:pPr>
            <w:r w:rsidRPr="00D547BD">
              <w:rPr>
                <w:rFonts w:ascii="Times New Roman" w:eastAsia="Times New Roman" w:hAnsi="Times New Roman"/>
                <w:i/>
                <w:sz w:val="24"/>
                <w:szCs w:val="24"/>
                <w:lang w:val="ro-MD" w:eastAsia="ro-RO"/>
              </w:rPr>
              <w:t>Evaluare formativă/scrisă</w:t>
            </w:r>
            <w:r w:rsidRPr="00D547BD">
              <w:rPr>
                <w:rFonts w:ascii="Times New Roman" w:eastAsia="Times New Roman" w:hAnsi="Times New Roman"/>
                <w:sz w:val="24"/>
                <w:szCs w:val="24"/>
                <w:lang w:val="ro-MD" w:eastAsia="ro-RO"/>
              </w:rPr>
              <w:t xml:space="preserve">: teste, proiecte, eseuri, portofoliul electronic. </w:t>
            </w:r>
          </w:p>
          <w:p w:rsidR="009D51E4" w:rsidRPr="00D547BD" w:rsidRDefault="009D51E4" w:rsidP="00274238">
            <w:pPr>
              <w:spacing w:after="0"/>
              <w:rPr>
                <w:rFonts w:ascii="Times New Roman" w:eastAsia="Times New Roman" w:hAnsi="Times New Roman"/>
                <w:sz w:val="24"/>
                <w:szCs w:val="24"/>
                <w:lang w:val="ro-MD" w:eastAsia="ro-RO"/>
              </w:rPr>
            </w:pPr>
            <w:r w:rsidRPr="00D547BD">
              <w:rPr>
                <w:rFonts w:ascii="Times New Roman" w:eastAsia="Times New Roman" w:hAnsi="Times New Roman"/>
                <w:i/>
                <w:sz w:val="24"/>
                <w:szCs w:val="24"/>
                <w:lang w:val="ro-MD" w:eastAsia="ro-RO"/>
              </w:rPr>
              <w:t>Evaluarea finală</w:t>
            </w:r>
            <w:r w:rsidRPr="00D547BD">
              <w:rPr>
                <w:rFonts w:ascii="Times New Roman" w:eastAsia="Times New Roman" w:hAnsi="Times New Roman"/>
                <w:sz w:val="24"/>
                <w:szCs w:val="24"/>
                <w:lang w:val="ro-MD" w:eastAsia="ro-RO"/>
              </w:rPr>
              <w:t xml:space="preserve">: examenul în formă scrisă/on-line. </w:t>
            </w:r>
            <w:r w:rsidR="00D547BD" w:rsidRPr="00D547BD">
              <w:rPr>
                <w:rFonts w:ascii="Times New Roman" w:eastAsia="Times New Roman" w:hAnsi="Times New Roman"/>
                <w:sz w:val="24"/>
                <w:szCs w:val="24"/>
                <w:lang w:val="ro-MD" w:eastAsia="ro-RO"/>
              </w:rPr>
              <w:t>Instrumentarul</w:t>
            </w:r>
            <w:r w:rsidRPr="00D547BD">
              <w:rPr>
                <w:rFonts w:ascii="Times New Roman" w:eastAsia="Times New Roman" w:hAnsi="Times New Roman"/>
                <w:sz w:val="24"/>
                <w:szCs w:val="24"/>
                <w:lang w:val="ro-MD" w:eastAsia="ro-RO"/>
              </w:rPr>
              <w:t xml:space="preserve"> de evaluare: testele/ testele on-line</w:t>
            </w:r>
          </w:p>
        </w:tc>
      </w:tr>
      <w:tr w:rsidR="009D51E4" w:rsidRPr="00D547BD" w:rsidTr="00274238">
        <w:tc>
          <w:tcPr>
            <w:tcW w:w="9918" w:type="dxa"/>
            <w:gridSpan w:val="4"/>
          </w:tcPr>
          <w:p w:rsidR="009D51E4" w:rsidRPr="00D547BD" w:rsidRDefault="0012543B" w:rsidP="00274238">
            <w:pPr>
              <w:spacing w:after="0"/>
              <w:jc w:val="both"/>
              <w:rPr>
                <w:rFonts w:ascii="Times New Roman" w:eastAsia="Times New Roman" w:hAnsi="Times New Roman"/>
                <w:sz w:val="24"/>
                <w:szCs w:val="24"/>
                <w:lang w:val="ro-MD" w:eastAsia="ro-RO"/>
              </w:rPr>
            </w:pPr>
            <w:r w:rsidRPr="00D547BD">
              <w:rPr>
                <w:rFonts w:ascii="Times New Roman" w:eastAsia="Times New Roman" w:hAnsi="Times New Roman"/>
                <w:b/>
                <w:sz w:val="24"/>
                <w:szCs w:val="24"/>
                <w:lang w:val="ro-MD" w:eastAsia="ro-RO"/>
              </w:rPr>
              <w:t>Condiții</w:t>
            </w:r>
            <w:r w:rsidR="009D51E4" w:rsidRPr="00D547BD">
              <w:rPr>
                <w:rFonts w:ascii="Times New Roman" w:eastAsia="Times New Roman" w:hAnsi="Times New Roman"/>
                <w:b/>
                <w:sz w:val="24"/>
                <w:szCs w:val="24"/>
                <w:lang w:val="ro-MD" w:eastAsia="ro-RO"/>
              </w:rPr>
              <w:t xml:space="preserve"> de </w:t>
            </w:r>
            <w:r w:rsidRPr="00D547BD">
              <w:rPr>
                <w:rFonts w:ascii="Times New Roman" w:eastAsia="Times New Roman" w:hAnsi="Times New Roman"/>
                <w:b/>
                <w:sz w:val="24"/>
                <w:szCs w:val="24"/>
                <w:lang w:val="ro-MD" w:eastAsia="ro-RO"/>
              </w:rPr>
              <w:t>obținere</w:t>
            </w:r>
            <w:r w:rsidR="009D51E4" w:rsidRPr="00D547BD">
              <w:rPr>
                <w:rFonts w:ascii="Times New Roman" w:eastAsia="Times New Roman" w:hAnsi="Times New Roman"/>
                <w:b/>
                <w:sz w:val="24"/>
                <w:szCs w:val="24"/>
                <w:lang w:val="ro-MD" w:eastAsia="ro-RO"/>
              </w:rPr>
              <w:t xml:space="preserve"> a creditelor:</w:t>
            </w:r>
            <w:r w:rsidR="009D51E4" w:rsidRPr="00D547BD">
              <w:rPr>
                <w:rFonts w:eastAsia="Times New Roman"/>
                <w:lang w:val="ro-MD" w:eastAsia="ro-RO"/>
              </w:rPr>
              <w:t xml:space="preserve"> </w:t>
            </w:r>
            <w:r w:rsidRPr="00D547BD">
              <w:rPr>
                <w:rFonts w:ascii="Times New Roman" w:eastAsia="Times New Roman" w:hAnsi="Times New Roman"/>
                <w:sz w:val="24"/>
                <w:szCs w:val="24"/>
                <w:lang w:val="ro-MD" w:eastAsia="ro-RO"/>
              </w:rPr>
              <w:t>Participarea</w:t>
            </w:r>
            <w:r w:rsidR="009D51E4" w:rsidRPr="00D547BD">
              <w:rPr>
                <w:rFonts w:ascii="Times New Roman" w:eastAsia="Times New Roman" w:hAnsi="Times New Roman"/>
                <w:sz w:val="24"/>
                <w:szCs w:val="24"/>
                <w:lang w:val="ro-MD" w:eastAsia="ro-RO"/>
              </w:rPr>
              <w:t xml:space="preserve"> activă la ore, acumularea notelor la seminare, realizarea evaluărilor formative și a lucrului individual. Promovarea examenului (scris).</w:t>
            </w:r>
            <w:r w:rsidR="009D51E4" w:rsidRPr="00D547BD">
              <w:rPr>
                <w:rFonts w:eastAsia="Times New Roman"/>
                <w:lang w:val="ro-MD" w:eastAsia="ro-RO"/>
              </w:rPr>
              <w:t xml:space="preserve">  </w:t>
            </w:r>
          </w:p>
        </w:tc>
      </w:tr>
      <w:tr w:rsidR="009D51E4" w:rsidRPr="00D547BD" w:rsidTr="00274238">
        <w:tc>
          <w:tcPr>
            <w:tcW w:w="9918" w:type="dxa"/>
            <w:gridSpan w:val="4"/>
          </w:tcPr>
          <w:p w:rsidR="009D51E4" w:rsidRPr="00D547BD" w:rsidRDefault="009D51E4" w:rsidP="00274238">
            <w:pPr>
              <w:spacing w:after="0"/>
              <w:rPr>
                <w:rFonts w:ascii="Times New Roman" w:eastAsia="Times New Roman" w:hAnsi="Times New Roman"/>
                <w:sz w:val="24"/>
                <w:szCs w:val="24"/>
                <w:lang w:val="ro-MD" w:eastAsia="ro-RO"/>
              </w:rPr>
            </w:pPr>
            <w:r w:rsidRPr="00D547BD">
              <w:rPr>
                <w:rFonts w:ascii="Times New Roman" w:eastAsia="Times New Roman" w:hAnsi="Times New Roman"/>
                <w:b/>
                <w:sz w:val="24"/>
                <w:szCs w:val="24"/>
                <w:lang w:val="ro-MD" w:eastAsia="ro-RO"/>
              </w:rPr>
              <w:t>Titularul cursului:</w:t>
            </w:r>
            <w:r w:rsidRPr="00D547BD">
              <w:rPr>
                <w:rFonts w:ascii="Times New Roman" w:eastAsia="Times New Roman" w:hAnsi="Times New Roman"/>
                <w:sz w:val="24"/>
                <w:szCs w:val="24"/>
                <w:lang w:val="ro-MD" w:eastAsia="ro-RO"/>
              </w:rPr>
              <w:t xml:space="preserve"> </w:t>
            </w:r>
            <w:r w:rsidR="0012543B" w:rsidRPr="00D547BD">
              <w:rPr>
                <w:rFonts w:ascii="Times New Roman" w:eastAsia="Times New Roman" w:hAnsi="Times New Roman"/>
                <w:b/>
                <w:sz w:val="24"/>
                <w:szCs w:val="24"/>
                <w:lang w:val="ro-MD" w:eastAsia="ro-RO"/>
              </w:rPr>
              <w:t>BÎRLEA SVETLANA</w:t>
            </w:r>
            <w:r w:rsidRPr="00D547BD">
              <w:rPr>
                <w:rFonts w:ascii="Times New Roman" w:eastAsia="Times New Roman" w:hAnsi="Times New Roman"/>
                <w:sz w:val="24"/>
                <w:szCs w:val="24"/>
                <w:lang w:val="ro-MD" w:eastAsia="ro-RO"/>
              </w:rPr>
              <w:t>., dr., conf</w:t>
            </w:r>
            <w:r w:rsidR="0012543B" w:rsidRPr="00D547BD">
              <w:rPr>
                <w:rFonts w:ascii="Times New Roman" w:eastAsia="Times New Roman" w:hAnsi="Times New Roman"/>
                <w:sz w:val="24"/>
                <w:szCs w:val="24"/>
                <w:lang w:val="ro-MD" w:eastAsia="ro-RO"/>
              </w:rPr>
              <w:t xml:space="preserve">.  </w:t>
            </w:r>
            <w:r w:rsidRPr="00D547BD">
              <w:rPr>
                <w:rFonts w:ascii="Times New Roman" w:eastAsia="Times New Roman" w:hAnsi="Times New Roman"/>
                <w:sz w:val="24"/>
                <w:szCs w:val="24"/>
                <w:lang w:val="ro-MD" w:eastAsia="ro-RO"/>
              </w:rPr>
              <w:t>univ</w:t>
            </w:r>
          </w:p>
        </w:tc>
      </w:tr>
      <w:tr w:rsidR="009D51E4" w:rsidRPr="00D547BD" w:rsidTr="00274238">
        <w:tc>
          <w:tcPr>
            <w:tcW w:w="9918" w:type="dxa"/>
            <w:gridSpan w:val="4"/>
          </w:tcPr>
          <w:p w:rsidR="009D51E4" w:rsidRPr="00D547BD" w:rsidRDefault="009D51E4" w:rsidP="00274238">
            <w:pPr>
              <w:spacing w:after="0"/>
              <w:rPr>
                <w:rFonts w:ascii="Times New Roman" w:eastAsia="Times New Roman" w:hAnsi="Times New Roman"/>
                <w:sz w:val="24"/>
                <w:szCs w:val="24"/>
                <w:lang w:val="ro-MD" w:eastAsia="ro-RO"/>
              </w:rPr>
            </w:pPr>
            <w:r w:rsidRPr="00D547BD">
              <w:rPr>
                <w:rFonts w:ascii="Times New Roman" w:eastAsia="Times New Roman" w:hAnsi="Times New Roman"/>
                <w:b/>
                <w:sz w:val="24"/>
                <w:szCs w:val="24"/>
                <w:lang w:val="ro-MD" w:eastAsia="ro-RO"/>
              </w:rPr>
              <w:t>Limba de predare:</w:t>
            </w:r>
            <w:r w:rsidRPr="00D547BD">
              <w:rPr>
                <w:rFonts w:ascii="Times New Roman" w:eastAsia="Times New Roman" w:hAnsi="Times New Roman"/>
                <w:sz w:val="24"/>
                <w:szCs w:val="24"/>
                <w:lang w:val="ro-MD" w:eastAsia="ro-RO"/>
              </w:rPr>
              <w:t xml:space="preserve"> româna</w:t>
            </w:r>
          </w:p>
        </w:tc>
      </w:tr>
      <w:tr w:rsidR="009D51E4" w:rsidRPr="00D547BD" w:rsidTr="00274238">
        <w:tc>
          <w:tcPr>
            <w:tcW w:w="9918" w:type="dxa"/>
            <w:gridSpan w:val="4"/>
          </w:tcPr>
          <w:p w:rsidR="009D51E4" w:rsidRPr="00D547BD" w:rsidRDefault="009D51E4" w:rsidP="00274238">
            <w:pPr>
              <w:spacing w:after="0"/>
              <w:rPr>
                <w:rFonts w:ascii="Times New Roman" w:eastAsia="Times New Roman" w:hAnsi="Times New Roman"/>
                <w:sz w:val="24"/>
                <w:szCs w:val="24"/>
                <w:lang w:val="ro-MD" w:eastAsia="ro-RO"/>
              </w:rPr>
            </w:pPr>
            <w:r w:rsidRPr="00D547BD">
              <w:rPr>
                <w:rFonts w:ascii="Times New Roman" w:eastAsia="Times New Roman" w:hAnsi="Times New Roman"/>
                <w:b/>
                <w:sz w:val="24"/>
                <w:szCs w:val="24"/>
                <w:lang w:val="ro-MD" w:eastAsia="ro-RO"/>
              </w:rPr>
              <w:t xml:space="preserve">Alte </w:t>
            </w:r>
            <w:r w:rsidR="0012543B" w:rsidRPr="00D547BD">
              <w:rPr>
                <w:rFonts w:ascii="Times New Roman" w:eastAsia="Times New Roman" w:hAnsi="Times New Roman"/>
                <w:b/>
                <w:sz w:val="24"/>
                <w:szCs w:val="24"/>
                <w:lang w:val="ro-MD" w:eastAsia="ro-RO"/>
              </w:rPr>
              <w:t>informații</w:t>
            </w:r>
            <w:r w:rsidRPr="00D547BD">
              <w:rPr>
                <w:rFonts w:ascii="Times New Roman" w:eastAsia="Times New Roman" w:hAnsi="Times New Roman"/>
                <w:b/>
                <w:sz w:val="24"/>
                <w:szCs w:val="24"/>
                <w:lang w:val="ro-MD" w:eastAsia="ro-RO"/>
              </w:rPr>
              <w:t>:</w:t>
            </w:r>
          </w:p>
        </w:tc>
      </w:tr>
      <w:tr w:rsidR="009D51E4" w:rsidRPr="005F32D9" w:rsidTr="009D51E4">
        <w:tc>
          <w:tcPr>
            <w:tcW w:w="9918" w:type="dxa"/>
            <w:gridSpan w:val="4"/>
            <w:tcBorders>
              <w:top w:val="single" w:sz="4" w:space="0" w:color="auto"/>
              <w:left w:val="single" w:sz="4" w:space="0" w:color="auto"/>
              <w:bottom w:val="single" w:sz="4" w:space="0" w:color="auto"/>
              <w:right w:val="single" w:sz="4" w:space="0" w:color="auto"/>
            </w:tcBorders>
          </w:tcPr>
          <w:p w:rsidR="009D51E4" w:rsidRPr="00D547BD" w:rsidRDefault="009D51E4" w:rsidP="009D51E4">
            <w:pPr>
              <w:rPr>
                <w:rFonts w:ascii="Times New Roman" w:eastAsia="Times New Roman" w:hAnsi="Times New Roman"/>
                <w:b/>
                <w:sz w:val="24"/>
                <w:szCs w:val="24"/>
                <w:lang w:val="ro-MD" w:eastAsia="ro-RO"/>
              </w:rPr>
            </w:pPr>
            <w:r w:rsidRPr="00D547BD">
              <w:rPr>
                <w:rFonts w:ascii="Times New Roman" w:eastAsia="Times New Roman" w:hAnsi="Times New Roman"/>
                <w:b/>
                <w:sz w:val="24"/>
                <w:szCs w:val="24"/>
                <w:lang w:val="ro-MD" w:eastAsia="ro-RO"/>
              </w:rPr>
              <w:lastRenderedPageBreak/>
              <w:t xml:space="preserve">Unitatea de curs: </w:t>
            </w:r>
            <w:r w:rsidRPr="00D547BD">
              <w:rPr>
                <w:rFonts w:ascii="Times New Roman" w:eastAsia="Times New Roman" w:hAnsi="Times New Roman"/>
                <w:b/>
                <w:i/>
                <w:sz w:val="24"/>
                <w:szCs w:val="24"/>
                <w:lang w:val="ro-MD" w:eastAsia="ro-RO"/>
              </w:rPr>
              <w:t>ANTREPRENORIAT ȘI LEADERSHIP</w:t>
            </w:r>
          </w:p>
        </w:tc>
      </w:tr>
      <w:tr w:rsidR="009D51E4" w:rsidRPr="005F32D9" w:rsidTr="009D51E4">
        <w:tc>
          <w:tcPr>
            <w:tcW w:w="9918" w:type="dxa"/>
            <w:gridSpan w:val="4"/>
            <w:tcBorders>
              <w:top w:val="single" w:sz="4" w:space="0" w:color="auto"/>
              <w:left w:val="single" w:sz="4" w:space="0" w:color="auto"/>
              <w:bottom w:val="single" w:sz="4" w:space="0" w:color="auto"/>
              <w:right w:val="single" w:sz="4" w:space="0" w:color="auto"/>
            </w:tcBorders>
          </w:tcPr>
          <w:p w:rsidR="009D51E4" w:rsidRPr="00D547BD" w:rsidRDefault="009D51E4" w:rsidP="009D51E4">
            <w:pPr>
              <w:rPr>
                <w:rFonts w:ascii="Times New Roman" w:eastAsia="Times New Roman" w:hAnsi="Times New Roman"/>
                <w:b/>
                <w:sz w:val="24"/>
                <w:szCs w:val="24"/>
                <w:lang w:val="ro-MD" w:eastAsia="ro-RO"/>
              </w:rPr>
            </w:pPr>
            <w:r w:rsidRPr="00D547BD">
              <w:rPr>
                <w:rFonts w:ascii="Times New Roman" w:eastAsia="Times New Roman" w:hAnsi="Times New Roman"/>
                <w:b/>
                <w:sz w:val="24"/>
                <w:szCs w:val="24"/>
                <w:lang w:val="ro-MD" w:eastAsia="ro-RO"/>
              </w:rPr>
              <w:t xml:space="preserve">Specialitatea: Antreprenoriat </w:t>
            </w:r>
            <w:proofErr w:type="spellStart"/>
            <w:r w:rsidRPr="00D547BD">
              <w:rPr>
                <w:rFonts w:ascii="Times New Roman" w:eastAsia="Times New Roman" w:hAnsi="Times New Roman"/>
                <w:b/>
                <w:sz w:val="24"/>
                <w:szCs w:val="24"/>
                <w:lang w:val="ro-MD" w:eastAsia="ro-RO"/>
              </w:rPr>
              <w:t>şi</w:t>
            </w:r>
            <w:proofErr w:type="spellEnd"/>
            <w:r w:rsidRPr="00D547BD">
              <w:rPr>
                <w:rFonts w:ascii="Times New Roman" w:eastAsia="Times New Roman" w:hAnsi="Times New Roman"/>
                <w:b/>
                <w:sz w:val="24"/>
                <w:szCs w:val="24"/>
                <w:lang w:val="ro-MD" w:eastAsia="ro-RO"/>
              </w:rPr>
              <w:t xml:space="preserve"> Administrarea Afacerii</w:t>
            </w:r>
          </w:p>
        </w:tc>
      </w:tr>
      <w:tr w:rsidR="009D51E4" w:rsidRPr="00D547BD" w:rsidTr="00274238">
        <w:tc>
          <w:tcPr>
            <w:tcW w:w="2392" w:type="dxa"/>
          </w:tcPr>
          <w:p w:rsidR="009D51E4" w:rsidRPr="00D547BD" w:rsidRDefault="009D51E4" w:rsidP="00274238">
            <w:pPr>
              <w:ind w:left="-142" w:right="-90"/>
              <w:jc w:val="center"/>
              <w:rPr>
                <w:rFonts w:ascii="Times New Roman" w:hAnsi="Times New Roman" w:cs="Times New Roman"/>
                <w:b/>
                <w:sz w:val="20"/>
                <w:szCs w:val="20"/>
                <w:lang w:val="ro-MD"/>
              </w:rPr>
            </w:pPr>
            <w:r w:rsidRPr="00D547BD">
              <w:rPr>
                <w:rFonts w:ascii="Times New Roman" w:hAnsi="Times New Roman" w:cs="Times New Roman"/>
                <w:b/>
                <w:lang w:val="ro-MD"/>
              </w:rPr>
              <w:t>Codul disciplinei:</w:t>
            </w:r>
            <w:r w:rsidRPr="00D547BD">
              <w:rPr>
                <w:rFonts w:ascii="Times New Roman" w:hAnsi="Times New Roman" w:cs="Times New Roman"/>
                <w:lang w:val="ro-MD"/>
              </w:rPr>
              <w:t xml:space="preserve"> </w:t>
            </w:r>
            <w:r w:rsidRPr="00D547BD">
              <w:rPr>
                <w:rFonts w:ascii="Times New Roman" w:hAnsi="Times New Roman" w:cs="Times New Roman"/>
                <w:b/>
                <w:sz w:val="20"/>
                <w:szCs w:val="20"/>
                <w:lang w:val="ro-MD"/>
              </w:rPr>
              <w:t>F.01.O.002.1</w:t>
            </w:r>
          </w:p>
          <w:p w:rsidR="009D51E4" w:rsidRPr="00D547BD" w:rsidRDefault="009D51E4" w:rsidP="00274238">
            <w:pPr>
              <w:jc w:val="center"/>
              <w:rPr>
                <w:rFonts w:ascii="Times New Roman" w:hAnsi="Times New Roman" w:cs="Times New Roman"/>
                <w:b/>
                <w:lang w:val="ro-MD"/>
              </w:rPr>
            </w:pPr>
          </w:p>
          <w:p w:rsidR="009D51E4" w:rsidRPr="00D547BD" w:rsidRDefault="009D51E4" w:rsidP="00274238">
            <w:pPr>
              <w:pStyle w:val="aa"/>
              <w:jc w:val="center"/>
              <w:rPr>
                <w:rFonts w:ascii="Times New Roman" w:hAnsi="Times New Roman"/>
                <w:sz w:val="24"/>
                <w:szCs w:val="24"/>
                <w:lang w:val="ro-MD"/>
              </w:rPr>
            </w:pPr>
          </w:p>
        </w:tc>
        <w:tc>
          <w:tcPr>
            <w:tcW w:w="2393" w:type="dxa"/>
          </w:tcPr>
          <w:p w:rsidR="009D51E4" w:rsidRPr="00D547BD" w:rsidRDefault="009D51E4" w:rsidP="00274238">
            <w:pPr>
              <w:pStyle w:val="aa"/>
              <w:jc w:val="center"/>
              <w:rPr>
                <w:rFonts w:ascii="Times New Roman" w:hAnsi="Times New Roman"/>
                <w:b/>
                <w:sz w:val="24"/>
                <w:szCs w:val="24"/>
                <w:lang w:val="ro-MD"/>
              </w:rPr>
            </w:pPr>
            <w:r w:rsidRPr="00D547BD">
              <w:rPr>
                <w:rFonts w:ascii="Times New Roman" w:hAnsi="Times New Roman"/>
                <w:b/>
                <w:sz w:val="24"/>
                <w:szCs w:val="24"/>
                <w:lang w:val="ro-MD"/>
              </w:rPr>
              <w:t>Numărul de credite:</w:t>
            </w:r>
          </w:p>
          <w:p w:rsidR="009D51E4" w:rsidRPr="00D547BD" w:rsidRDefault="009D51E4" w:rsidP="00274238">
            <w:pPr>
              <w:pStyle w:val="aa"/>
              <w:jc w:val="center"/>
              <w:rPr>
                <w:rFonts w:ascii="Times New Roman" w:hAnsi="Times New Roman"/>
                <w:sz w:val="24"/>
                <w:szCs w:val="24"/>
                <w:lang w:val="ro-MD"/>
              </w:rPr>
            </w:pPr>
            <w:r w:rsidRPr="00D547BD">
              <w:rPr>
                <w:rFonts w:ascii="Times New Roman" w:hAnsi="Times New Roman"/>
                <w:sz w:val="24"/>
                <w:szCs w:val="24"/>
                <w:lang w:val="ro-MD"/>
              </w:rPr>
              <w:t>5</w:t>
            </w:r>
          </w:p>
        </w:tc>
        <w:tc>
          <w:tcPr>
            <w:tcW w:w="2393" w:type="dxa"/>
          </w:tcPr>
          <w:p w:rsidR="009D51E4" w:rsidRPr="00D547BD" w:rsidRDefault="009D51E4" w:rsidP="00274238">
            <w:pPr>
              <w:pStyle w:val="aa"/>
              <w:jc w:val="center"/>
              <w:rPr>
                <w:rFonts w:ascii="Times New Roman" w:hAnsi="Times New Roman"/>
                <w:b/>
                <w:sz w:val="24"/>
                <w:szCs w:val="24"/>
                <w:lang w:val="ro-MD"/>
              </w:rPr>
            </w:pPr>
            <w:r w:rsidRPr="00D547BD">
              <w:rPr>
                <w:rFonts w:ascii="Times New Roman" w:hAnsi="Times New Roman"/>
                <w:b/>
                <w:sz w:val="24"/>
                <w:szCs w:val="24"/>
                <w:lang w:val="ro-MD"/>
              </w:rPr>
              <w:t>Semestrul:</w:t>
            </w:r>
          </w:p>
          <w:p w:rsidR="009D51E4" w:rsidRPr="00D547BD" w:rsidRDefault="009D51E4" w:rsidP="00274238">
            <w:pPr>
              <w:pStyle w:val="aa"/>
              <w:jc w:val="center"/>
              <w:rPr>
                <w:rFonts w:ascii="Times New Roman" w:hAnsi="Times New Roman"/>
                <w:sz w:val="24"/>
                <w:szCs w:val="24"/>
                <w:lang w:val="ro-MD"/>
              </w:rPr>
            </w:pPr>
            <w:r w:rsidRPr="00D547BD">
              <w:rPr>
                <w:rFonts w:ascii="Times New Roman" w:hAnsi="Times New Roman"/>
                <w:sz w:val="24"/>
                <w:szCs w:val="24"/>
                <w:lang w:val="ro-MD"/>
              </w:rPr>
              <w:t>I</w:t>
            </w:r>
          </w:p>
        </w:tc>
        <w:tc>
          <w:tcPr>
            <w:tcW w:w="2740" w:type="dxa"/>
          </w:tcPr>
          <w:p w:rsidR="009D51E4" w:rsidRPr="00D547BD" w:rsidRDefault="009D51E4" w:rsidP="00274238">
            <w:pPr>
              <w:pStyle w:val="aa"/>
              <w:jc w:val="center"/>
              <w:rPr>
                <w:rFonts w:ascii="Times New Roman" w:hAnsi="Times New Roman"/>
                <w:b/>
                <w:sz w:val="24"/>
                <w:szCs w:val="24"/>
                <w:lang w:val="ro-MD"/>
              </w:rPr>
            </w:pPr>
            <w:r w:rsidRPr="00D547BD">
              <w:rPr>
                <w:rFonts w:ascii="Times New Roman" w:hAnsi="Times New Roman"/>
                <w:b/>
                <w:sz w:val="24"/>
                <w:szCs w:val="24"/>
                <w:lang w:val="ro-MD"/>
              </w:rPr>
              <w:t>Durata:</w:t>
            </w:r>
          </w:p>
          <w:p w:rsidR="009D51E4" w:rsidRPr="00D547BD" w:rsidRDefault="009D51E4" w:rsidP="00274238">
            <w:pPr>
              <w:pStyle w:val="aa"/>
              <w:jc w:val="center"/>
              <w:rPr>
                <w:rFonts w:ascii="Times New Roman" w:hAnsi="Times New Roman"/>
                <w:sz w:val="24"/>
                <w:szCs w:val="24"/>
                <w:lang w:val="ro-MD"/>
              </w:rPr>
            </w:pPr>
            <w:r w:rsidRPr="00D547BD">
              <w:rPr>
                <w:rFonts w:ascii="Times New Roman" w:hAnsi="Times New Roman"/>
                <w:sz w:val="24"/>
                <w:szCs w:val="24"/>
                <w:lang w:val="ro-MD"/>
              </w:rPr>
              <w:t>150 ore</w:t>
            </w:r>
          </w:p>
        </w:tc>
      </w:tr>
      <w:tr w:rsidR="009D51E4" w:rsidRPr="00D547BD" w:rsidTr="00274238">
        <w:trPr>
          <w:trHeight w:val="315"/>
        </w:trPr>
        <w:tc>
          <w:tcPr>
            <w:tcW w:w="2392" w:type="dxa"/>
            <w:vMerge w:val="restart"/>
          </w:tcPr>
          <w:p w:rsidR="009D51E4" w:rsidRPr="00D547BD" w:rsidRDefault="009D51E4" w:rsidP="00274238">
            <w:pPr>
              <w:pStyle w:val="aa"/>
              <w:jc w:val="center"/>
              <w:rPr>
                <w:rFonts w:ascii="Times New Roman" w:hAnsi="Times New Roman"/>
                <w:b/>
                <w:sz w:val="24"/>
                <w:szCs w:val="24"/>
                <w:lang w:val="ro-MD"/>
              </w:rPr>
            </w:pPr>
            <w:r w:rsidRPr="00D547BD">
              <w:rPr>
                <w:rFonts w:ascii="Times New Roman" w:hAnsi="Times New Roman"/>
                <w:b/>
                <w:sz w:val="24"/>
                <w:szCs w:val="24"/>
                <w:lang w:val="ro-MD"/>
              </w:rPr>
              <w:t xml:space="preserve">Tipuri de </w:t>
            </w:r>
            <w:r w:rsidR="0012543B" w:rsidRPr="00D547BD">
              <w:rPr>
                <w:rFonts w:ascii="Times New Roman" w:hAnsi="Times New Roman"/>
                <w:b/>
                <w:sz w:val="24"/>
                <w:szCs w:val="24"/>
                <w:lang w:val="ro-MD"/>
              </w:rPr>
              <w:t>activități</w:t>
            </w:r>
            <w:r w:rsidRPr="00D547BD">
              <w:rPr>
                <w:rFonts w:ascii="Times New Roman" w:hAnsi="Times New Roman"/>
                <w:b/>
                <w:sz w:val="24"/>
                <w:szCs w:val="24"/>
                <w:lang w:val="ro-MD"/>
              </w:rPr>
              <w:t>:</w:t>
            </w:r>
          </w:p>
          <w:p w:rsidR="009D51E4" w:rsidRPr="00D547BD" w:rsidRDefault="009D51E4" w:rsidP="00274238">
            <w:pPr>
              <w:pStyle w:val="aa"/>
              <w:rPr>
                <w:rFonts w:ascii="Times New Roman" w:hAnsi="Times New Roman"/>
                <w:sz w:val="24"/>
                <w:szCs w:val="24"/>
                <w:lang w:val="ro-MD"/>
              </w:rPr>
            </w:pPr>
            <w:r w:rsidRPr="00D547BD">
              <w:rPr>
                <w:rFonts w:ascii="Times New Roman" w:hAnsi="Times New Roman"/>
                <w:sz w:val="24"/>
                <w:szCs w:val="24"/>
                <w:lang w:val="ro-MD"/>
              </w:rPr>
              <w:t>Curs: 20</w:t>
            </w:r>
          </w:p>
          <w:p w:rsidR="009D51E4" w:rsidRPr="00D547BD" w:rsidRDefault="009D51E4" w:rsidP="00274238">
            <w:pPr>
              <w:pStyle w:val="aa"/>
              <w:rPr>
                <w:rFonts w:ascii="Times New Roman" w:hAnsi="Times New Roman"/>
                <w:sz w:val="24"/>
                <w:szCs w:val="24"/>
                <w:lang w:val="ro-MD"/>
              </w:rPr>
            </w:pPr>
            <w:r w:rsidRPr="00D547BD">
              <w:rPr>
                <w:rFonts w:ascii="Times New Roman" w:hAnsi="Times New Roman"/>
                <w:sz w:val="24"/>
                <w:szCs w:val="24"/>
                <w:lang w:val="ro-MD"/>
              </w:rPr>
              <w:t>Seminar: 20</w:t>
            </w:r>
          </w:p>
          <w:p w:rsidR="009D51E4" w:rsidRPr="00D547BD" w:rsidRDefault="009D51E4" w:rsidP="00274238">
            <w:pPr>
              <w:pStyle w:val="aa"/>
              <w:rPr>
                <w:rFonts w:ascii="Times New Roman" w:hAnsi="Times New Roman"/>
                <w:sz w:val="24"/>
                <w:szCs w:val="24"/>
                <w:lang w:val="ro-MD"/>
              </w:rPr>
            </w:pPr>
            <w:r w:rsidRPr="00D547BD">
              <w:rPr>
                <w:rFonts w:ascii="Times New Roman" w:hAnsi="Times New Roman"/>
                <w:sz w:val="24"/>
                <w:szCs w:val="24"/>
                <w:lang w:val="ro-MD"/>
              </w:rPr>
              <w:t>Laborator: -</w:t>
            </w:r>
          </w:p>
        </w:tc>
        <w:tc>
          <w:tcPr>
            <w:tcW w:w="4786" w:type="dxa"/>
            <w:gridSpan w:val="2"/>
          </w:tcPr>
          <w:p w:rsidR="009D51E4" w:rsidRPr="00D547BD" w:rsidRDefault="009D51E4" w:rsidP="00274238">
            <w:pPr>
              <w:pStyle w:val="aa"/>
              <w:jc w:val="center"/>
              <w:rPr>
                <w:rFonts w:ascii="Times New Roman" w:hAnsi="Times New Roman"/>
                <w:b/>
                <w:sz w:val="24"/>
                <w:szCs w:val="24"/>
                <w:lang w:val="ro-MD"/>
              </w:rPr>
            </w:pPr>
            <w:r w:rsidRPr="00D547BD">
              <w:rPr>
                <w:rFonts w:ascii="Times New Roman" w:hAnsi="Times New Roman"/>
                <w:b/>
                <w:sz w:val="24"/>
                <w:szCs w:val="24"/>
                <w:lang w:val="ro-MD"/>
              </w:rPr>
              <w:t>Numărul de ore</w:t>
            </w:r>
          </w:p>
        </w:tc>
        <w:tc>
          <w:tcPr>
            <w:tcW w:w="2740" w:type="dxa"/>
            <w:vMerge w:val="restart"/>
          </w:tcPr>
          <w:p w:rsidR="009D51E4" w:rsidRPr="00D547BD" w:rsidRDefault="009D51E4" w:rsidP="00274238">
            <w:pPr>
              <w:pStyle w:val="aa"/>
              <w:rPr>
                <w:rFonts w:ascii="Times New Roman" w:hAnsi="Times New Roman"/>
                <w:b/>
                <w:sz w:val="24"/>
                <w:szCs w:val="24"/>
                <w:lang w:val="ro-MD"/>
              </w:rPr>
            </w:pPr>
            <w:r w:rsidRPr="00D547BD">
              <w:rPr>
                <w:rFonts w:ascii="Times New Roman" w:hAnsi="Times New Roman"/>
                <w:b/>
                <w:sz w:val="24"/>
                <w:szCs w:val="24"/>
                <w:lang w:val="ro-MD"/>
              </w:rPr>
              <w:t xml:space="preserve">Numărul de </w:t>
            </w:r>
            <w:r w:rsidR="0012543B" w:rsidRPr="00D547BD">
              <w:rPr>
                <w:rFonts w:ascii="Times New Roman" w:hAnsi="Times New Roman"/>
                <w:b/>
                <w:sz w:val="24"/>
                <w:szCs w:val="24"/>
                <w:lang w:val="ro-MD"/>
              </w:rPr>
              <w:t>studenți</w:t>
            </w:r>
            <w:r w:rsidRPr="00D547BD">
              <w:rPr>
                <w:rFonts w:ascii="Times New Roman" w:hAnsi="Times New Roman"/>
                <w:b/>
                <w:sz w:val="24"/>
                <w:szCs w:val="24"/>
                <w:lang w:val="ro-MD"/>
              </w:rPr>
              <w:t>:</w:t>
            </w:r>
          </w:p>
          <w:p w:rsidR="009D51E4" w:rsidRPr="00D547BD" w:rsidRDefault="009D51E4" w:rsidP="00274238">
            <w:pPr>
              <w:pStyle w:val="aa"/>
              <w:jc w:val="center"/>
              <w:rPr>
                <w:rFonts w:ascii="Times New Roman" w:hAnsi="Times New Roman"/>
                <w:sz w:val="24"/>
                <w:szCs w:val="24"/>
                <w:lang w:val="ro-MD"/>
              </w:rPr>
            </w:pPr>
          </w:p>
        </w:tc>
      </w:tr>
      <w:tr w:rsidR="009D51E4" w:rsidRPr="00D547BD" w:rsidTr="00274238">
        <w:trPr>
          <w:trHeight w:val="780"/>
        </w:trPr>
        <w:tc>
          <w:tcPr>
            <w:tcW w:w="2392" w:type="dxa"/>
            <w:vMerge/>
          </w:tcPr>
          <w:p w:rsidR="009D51E4" w:rsidRPr="00D547BD" w:rsidRDefault="009D51E4" w:rsidP="00274238">
            <w:pPr>
              <w:pStyle w:val="aa"/>
              <w:rPr>
                <w:rFonts w:ascii="Times New Roman" w:hAnsi="Times New Roman"/>
                <w:sz w:val="24"/>
                <w:szCs w:val="24"/>
                <w:lang w:val="ro-MD"/>
              </w:rPr>
            </w:pPr>
          </w:p>
        </w:tc>
        <w:tc>
          <w:tcPr>
            <w:tcW w:w="2393" w:type="dxa"/>
          </w:tcPr>
          <w:p w:rsidR="009D51E4" w:rsidRPr="00D547BD" w:rsidRDefault="009D51E4" w:rsidP="00274238">
            <w:pPr>
              <w:pStyle w:val="aa"/>
              <w:jc w:val="center"/>
              <w:rPr>
                <w:rFonts w:ascii="Times New Roman" w:hAnsi="Times New Roman"/>
                <w:b/>
                <w:sz w:val="24"/>
                <w:szCs w:val="24"/>
                <w:lang w:val="ro-MD"/>
              </w:rPr>
            </w:pPr>
            <w:r w:rsidRPr="00D547BD">
              <w:rPr>
                <w:rFonts w:ascii="Times New Roman" w:hAnsi="Times New Roman"/>
                <w:b/>
                <w:sz w:val="24"/>
                <w:szCs w:val="24"/>
                <w:lang w:val="ro-MD"/>
              </w:rPr>
              <w:t>Contact direct</w:t>
            </w:r>
          </w:p>
          <w:p w:rsidR="009D51E4" w:rsidRPr="00D547BD" w:rsidRDefault="009D51E4" w:rsidP="00274238">
            <w:pPr>
              <w:pStyle w:val="aa"/>
              <w:jc w:val="center"/>
              <w:rPr>
                <w:rFonts w:ascii="Times New Roman" w:hAnsi="Times New Roman"/>
                <w:sz w:val="24"/>
                <w:szCs w:val="24"/>
                <w:lang w:val="ro-MD"/>
              </w:rPr>
            </w:pPr>
            <w:r w:rsidRPr="00D547BD">
              <w:rPr>
                <w:rFonts w:ascii="Times New Roman" w:hAnsi="Times New Roman"/>
                <w:sz w:val="24"/>
                <w:szCs w:val="24"/>
                <w:lang w:val="ro-MD"/>
              </w:rPr>
              <w:t>40</w:t>
            </w:r>
          </w:p>
        </w:tc>
        <w:tc>
          <w:tcPr>
            <w:tcW w:w="2393" w:type="dxa"/>
          </w:tcPr>
          <w:p w:rsidR="009D51E4" w:rsidRPr="00D547BD" w:rsidRDefault="009D51E4" w:rsidP="00274238">
            <w:pPr>
              <w:pStyle w:val="aa"/>
              <w:jc w:val="center"/>
              <w:rPr>
                <w:rFonts w:ascii="Times New Roman" w:hAnsi="Times New Roman"/>
                <w:b/>
                <w:sz w:val="24"/>
                <w:szCs w:val="24"/>
                <w:lang w:val="ro-MD"/>
              </w:rPr>
            </w:pPr>
            <w:r w:rsidRPr="00D547BD">
              <w:rPr>
                <w:rFonts w:ascii="Times New Roman" w:hAnsi="Times New Roman"/>
                <w:b/>
                <w:sz w:val="24"/>
                <w:szCs w:val="24"/>
                <w:lang w:val="ro-MD"/>
              </w:rPr>
              <w:t>Contact indirect /</w:t>
            </w:r>
          </w:p>
          <w:p w:rsidR="009D51E4" w:rsidRPr="00D547BD" w:rsidRDefault="009D51E4" w:rsidP="00274238">
            <w:pPr>
              <w:pStyle w:val="aa"/>
              <w:jc w:val="center"/>
              <w:rPr>
                <w:rFonts w:ascii="Times New Roman" w:hAnsi="Times New Roman"/>
                <w:b/>
                <w:sz w:val="24"/>
                <w:szCs w:val="24"/>
                <w:lang w:val="ro-MD"/>
              </w:rPr>
            </w:pPr>
            <w:r w:rsidRPr="00D547BD">
              <w:rPr>
                <w:rFonts w:ascii="Times New Roman" w:hAnsi="Times New Roman"/>
                <w:b/>
                <w:sz w:val="24"/>
                <w:szCs w:val="24"/>
                <w:lang w:val="ro-MD"/>
              </w:rPr>
              <w:t>Studiu individual</w:t>
            </w:r>
          </w:p>
          <w:p w:rsidR="009D51E4" w:rsidRPr="00D547BD" w:rsidRDefault="009D51E4" w:rsidP="00274238">
            <w:pPr>
              <w:pStyle w:val="aa"/>
              <w:jc w:val="center"/>
              <w:rPr>
                <w:rFonts w:ascii="Times New Roman" w:hAnsi="Times New Roman"/>
                <w:sz w:val="24"/>
                <w:szCs w:val="24"/>
                <w:lang w:val="ro-MD"/>
              </w:rPr>
            </w:pPr>
            <w:r w:rsidRPr="00D547BD">
              <w:rPr>
                <w:rFonts w:ascii="Times New Roman" w:hAnsi="Times New Roman"/>
                <w:sz w:val="24"/>
                <w:szCs w:val="24"/>
                <w:lang w:val="ro-MD"/>
              </w:rPr>
              <w:t>110</w:t>
            </w:r>
          </w:p>
        </w:tc>
        <w:tc>
          <w:tcPr>
            <w:tcW w:w="2740" w:type="dxa"/>
            <w:vMerge/>
          </w:tcPr>
          <w:p w:rsidR="009D51E4" w:rsidRPr="00D547BD" w:rsidRDefault="009D51E4" w:rsidP="00274238">
            <w:pPr>
              <w:pStyle w:val="aa"/>
              <w:rPr>
                <w:rFonts w:ascii="Times New Roman" w:hAnsi="Times New Roman"/>
                <w:sz w:val="24"/>
                <w:szCs w:val="24"/>
                <w:lang w:val="ro-MD"/>
              </w:rPr>
            </w:pPr>
          </w:p>
        </w:tc>
      </w:tr>
      <w:tr w:rsidR="009D51E4" w:rsidRPr="00D547BD" w:rsidTr="00274238">
        <w:tc>
          <w:tcPr>
            <w:tcW w:w="9918" w:type="dxa"/>
            <w:gridSpan w:val="4"/>
          </w:tcPr>
          <w:p w:rsidR="009D51E4" w:rsidRPr="00D547BD" w:rsidRDefault="0012543B" w:rsidP="00274238">
            <w:pPr>
              <w:pStyle w:val="aa"/>
              <w:rPr>
                <w:rFonts w:ascii="Times New Roman" w:hAnsi="Times New Roman"/>
                <w:sz w:val="24"/>
                <w:szCs w:val="24"/>
                <w:lang w:val="ro-MD"/>
              </w:rPr>
            </w:pPr>
            <w:r w:rsidRPr="00D547BD">
              <w:rPr>
                <w:rFonts w:ascii="Times New Roman" w:hAnsi="Times New Roman"/>
                <w:b/>
                <w:sz w:val="24"/>
                <w:szCs w:val="24"/>
                <w:lang w:val="ro-MD"/>
              </w:rPr>
              <w:t>Precondiții</w:t>
            </w:r>
            <w:r w:rsidR="009D51E4" w:rsidRPr="00D547BD">
              <w:rPr>
                <w:rFonts w:ascii="Times New Roman" w:hAnsi="Times New Roman"/>
                <w:b/>
                <w:sz w:val="24"/>
                <w:szCs w:val="24"/>
                <w:lang w:val="ro-MD"/>
              </w:rPr>
              <w:t xml:space="preserve">: </w:t>
            </w:r>
            <w:r w:rsidR="009D51E4" w:rsidRPr="00D547BD">
              <w:rPr>
                <w:rFonts w:ascii="Times New Roman" w:hAnsi="Times New Roman"/>
                <w:sz w:val="24"/>
                <w:szCs w:val="24"/>
                <w:lang w:val="ro-MD"/>
              </w:rPr>
              <w:t>nu este cazul</w:t>
            </w:r>
          </w:p>
        </w:tc>
      </w:tr>
      <w:tr w:rsidR="009D51E4" w:rsidRPr="005F32D9" w:rsidTr="00274238">
        <w:tc>
          <w:tcPr>
            <w:tcW w:w="9918" w:type="dxa"/>
            <w:gridSpan w:val="4"/>
          </w:tcPr>
          <w:p w:rsidR="009D51E4" w:rsidRPr="00D547BD" w:rsidRDefault="0012543B" w:rsidP="00274238">
            <w:pPr>
              <w:contextualSpacing/>
              <w:jc w:val="both"/>
              <w:rPr>
                <w:rFonts w:ascii="Times New Roman" w:hAnsi="Times New Roman" w:cs="Times New Roman"/>
                <w:lang w:val="ro-MD"/>
              </w:rPr>
            </w:pPr>
            <w:r w:rsidRPr="00D547BD">
              <w:rPr>
                <w:rFonts w:ascii="Times New Roman" w:hAnsi="Times New Roman" w:cs="Times New Roman"/>
                <w:b/>
                <w:lang w:val="ro-MD"/>
              </w:rPr>
              <w:t>Finalitățile</w:t>
            </w:r>
            <w:r w:rsidR="009D51E4" w:rsidRPr="00D547BD">
              <w:rPr>
                <w:rFonts w:ascii="Times New Roman" w:hAnsi="Times New Roman" w:cs="Times New Roman"/>
                <w:b/>
                <w:lang w:val="ro-MD"/>
              </w:rPr>
              <w:t xml:space="preserve"> cursului:</w:t>
            </w:r>
            <w:r w:rsidR="009D51E4" w:rsidRPr="00D547BD">
              <w:rPr>
                <w:rFonts w:ascii="Times New Roman" w:hAnsi="Times New Roman" w:cs="Times New Roman"/>
                <w:lang w:val="ro-MD"/>
              </w:rPr>
              <w:t xml:space="preserve"> Să utilizeze </w:t>
            </w:r>
            <w:r w:rsidRPr="00D547BD">
              <w:rPr>
                <w:rFonts w:ascii="Times New Roman" w:hAnsi="Times New Roman" w:cs="Times New Roman"/>
                <w:lang w:val="ro-MD"/>
              </w:rPr>
              <w:t>cunoștințe</w:t>
            </w:r>
            <w:r w:rsidR="009D51E4" w:rsidRPr="00D547BD">
              <w:rPr>
                <w:rFonts w:ascii="Times New Roman" w:hAnsi="Times New Roman" w:cs="Times New Roman"/>
                <w:lang w:val="ro-MD"/>
              </w:rPr>
              <w:t xml:space="preserve"> teoretice </w:t>
            </w:r>
            <w:r w:rsidRPr="00D547BD">
              <w:rPr>
                <w:rFonts w:ascii="Times New Roman" w:hAnsi="Times New Roman" w:cs="Times New Roman"/>
                <w:lang w:val="ro-MD"/>
              </w:rPr>
              <w:t>și</w:t>
            </w:r>
            <w:r w:rsidR="009D51E4" w:rsidRPr="00D547BD">
              <w:rPr>
                <w:rFonts w:ascii="Times New Roman" w:hAnsi="Times New Roman" w:cs="Times New Roman"/>
                <w:lang w:val="ro-MD"/>
              </w:rPr>
              <w:t xml:space="preserve"> practice specializate, avansate în domeniul Business </w:t>
            </w:r>
            <w:r w:rsidRPr="00D547BD">
              <w:rPr>
                <w:rFonts w:ascii="Times New Roman" w:hAnsi="Times New Roman" w:cs="Times New Roman"/>
                <w:lang w:val="ro-MD"/>
              </w:rPr>
              <w:t>și</w:t>
            </w:r>
            <w:r w:rsidR="009D51E4" w:rsidRPr="00D547BD">
              <w:rPr>
                <w:rFonts w:ascii="Times New Roman" w:hAnsi="Times New Roman" w:cs="Times New Roman"/>
                <w:lang w:val="ro-MD"/>
              </w:rPr>
              <w:t xml:space="preserve"> Administrare; Să demonstreze </w:t>
            </w:r>
            <w:r w:rsidRPr="00D547BD">
              <w:rPr>
                <w:rFonts w:ascii="Times New Roman" w:hAnsi="Times New Roman" w:cs="Times New Roman"/>
                <w:lang w:val="ro-MD"/>
              </w:rPr>
              <w:t>capacități</w:t>
            </w:r>
            <w:r w:rsidR="009D51E4" w:rsidRPr="00D547BD">
              <w:rPr>
                <w:rFonts w:ascii="Times New Roman" w:hAnsi="Times New Roman" w:cs="Times New Roman"/>
                <w:lang w:val="ro-MD"/>
              </w:rPr>
              <w:t xml:space="preserve"> analitice privitoare la </w:t>
            </w:r>
            <w:r w:rsidRPr="00D547BD">
              <w:rPr>
                <w:rFonts w:ascii="Times New Roman" w:hAnsi="Times New Roman" w:cs="Times New Roman"/>
                <w:lang w:val="ro-MD"/>
              </w:rPr>
              <w:t>inovațiile</w:t>
            </w:r>
            <w:r w:rsidR="009D51E4" w:rsidRPr="00D547BD">
              <w:rPr>
                <w:rFonts w:ascii="Times New Roman" w:hAnsi="Times New Roman" w:cs="Times New Roman"/>
                <w:lang w:val="ro-MD"/>
              </w:rPr>
              <w:t xml:space="preserve"> din domeniul Business </w:t>
            </w:r>
            <w:proofErr w:type="spellStart"/>
            <w:r w:rsidR="009D51E4" w:rsidRPr="00D547BD">
              <w:rPr>
                <w:rFonts w:ascii="Times New Roman" w:hAnsi="Times New Roman" w:cs="Times New Roman"/>
                <w:lang w:val="ro-MD"/>
              </w:rPr>
              <w:t>şi</w:t>
            </w:r>
            <w:proofErr w:type="spellEnd"/>
            <w:r w:rsidR="009D51E4" w:rsidRPr="00D547BD">
              <w:rPr>
                <w:rFonts w:ascii="Times New Roman" w:hAnsi="Times New Roman" w:cs="Times New Roman"/>
                <w:lang w:val="ro-MD"/>
              </w:rPr>
              <w:t xml:space="preserve"> Administrare; Să </w:t>
            </w:r>
            <w:r w:rsidRPr="00D547BD">
              <w:rPr>
                <w:rFonts w:ascii="Times New Roman" w:hAnsi="Times New Roman" w:cs="Times New Roman"/>
                <w:lang w:val="ro-MD"/>
              </w:rPr>
              <w:t>inițieze</w:t>
            </w:r>
            <w:r w:rsidR="009D51E4" w:rsidRPr="00D547BD">
              <w:rPr>
                <w:rFonts w:ascii="Times New Roman" w:hAnsi="Times New Roman" w:cs="Times New Roman"/>
                <w:lang w:val="ro-MD"/>
              </w:rPr>
              <w:t xml:space="preserve"> </w:t>
            </w:r>
            <w:r w:rsidRPr="00D547BD">
              <w:rPr>
                <w:rFonts w:ascii="Times New Roman" w:hAnsi="Times New Roman" w:cs="Times New Roman"/>
                <w:lang w:val="ro-MD"/>
              </w:rPr>
              <w:t>și</w:t>
            </w:r>
            <w:r w:rsidR="009D51E4" w:rsidRPr="00D547BD">
              <w:rPr>
                <w:rFonts w:ascii="Times New Roman" w:hAnsi="Times New Roman" w:cs="Times New Roman"/>
                <w:lang w:val="ro-MD"/>
              </w:rPr>
              <w:t xml:space="preserve"> să dezvolte o afacere; Să elaboreze planuri de afaceri; Să efectueze studii de fezabilitate; Să rezolve probleme prin integrarea surselor de </w:t>
            </w:r>
            <w:r w:rsidRPr="00D547BD">
              <w:rPr>
                <w:rFonts w:ascii="Times New Roman" w:hAnsi="Times New Roman" w:cs="Times New Roman"/>
                <w:lang w:val="ro-MD"/>
              </w:rPr>
              <w:t>informații</w:t>
            </w:r>
            <w:r w:rsidR="009D51E4" w:rsidRPr="00D547BD">
              <w:rPr>
                <w:rFonts w:ascii="Times New Roman" w:hAnsi="Times New Roman" w:cs="Times New Roman"/>
                <w:lang w:val="ro-MD"/>
              </w:rPr>
              <w:t xml:space="preserve"> complexe, </w:t>
            </w:r>
            <w:r w:rsidRPr="00D547BD">
              <w:rPr>
                <w:rFonts w:ascii="Times New Roman" w:hAnsi="Times New Roman" w:cs="Times New Roman"/>
                <w:lang w:val="ro-MD"/>
              </w:rPr>
              <w:t>câteodată</w:t>
            </w:r>
            <w:r w:rsidR="009D51E4" w:rsidRPr="00D547BD">
              <w:rPr>
                <w:rFonts w:ascii="Times New Roman" w:hAnsi="Times New Roman" w:cs="Times New Roman"/>
                <w:lang w:val="ro-MD"/>
              </w:rPr>
              <w:t xml:space="preserve"> incomplete, în contexte noi </w:t>
            </w:r>
            <w:r w:rsidRPr="00D547BD">
              <w:rPr>
                <w:rFonts w:ascii="Times New Roman" w:hAnsi="Times New Roman" w:cs="Times New Roman"/>
                <w:lang w:val="ro-MD"/>
              </w:rPr>
              <w:t>și</w:t>
            </w:r>
            <w:r w:rsidR="009D51E4" w:rsidRPr="00D547BD">
              <w:rPr>
                <w:rFonts w:ascii="Times New Roman" w:hAnsi="Times New Roman" w:cs="Times New Roman"/>
                <w:lang w:val="ro-MD"/>
              </w:rPr>
              <w:t xml:space="preserve"> necunoscute; Să demonstreze leadership în contexte de muncă sau de studiu care </w:t>
            </w:r>
            <w:r w:rsidRPr="00D547BD">
              <w:rPr>
                <w:rFonts w:ascii="Times New Roman" w:hAnsi="Times New Roman" w:cs="Times New Roman"/>
                <w:lang w:val="ro-MD"/>
              </w:rPr>
              <w:t>sunt</w:t>
            </w:r>
            <w:r w:rsidR="009D51E4" w:rsidRPr="00D547BD">
              <w:rPr>
                <w:rFonts w:ascii="Times New Roman" w:hAnsi="Times New Roman" w:cs="Times New Roman"/>
                <w:lang w:val="ro-MD"/>
              </w:rPr>
              <w:t xml:space="preserve"> necunoscute, complexe </w:t>
            </w:r>
            <w:r w:rsidRPr="00D547BD">
              <w:rPr>
                <w:rFonts w:ascii="Times New Roman" w:hAnsi="Times New Roman" w:cs="Times New Roman"/>
                <w:lang w:val="ro-MD"/>
              </w:rPr>
              <w:t>și</w:t>
            </w:r>
            <w:r w:rsidR="009D51E4" w:rsidRPr="00D547BD">
              <w:rPr>
                <w:rFonts w:ascii="Times New Roman" w:hAnsi="Times New Roman" w:cs="Times New Roman"/>
                <w:lang w:val="ro-MD"/>
              </w:rPr>
              <w:t xml:space="preserve"> imprevizibile </w:t>
            </w:r>
            <w:r w:rsidRPr="00D547BD">
              <w:rPr>
                <w:rFonts w:ascii="Times New Roman" w:hAnsi="Times New Roman" w:cs="Times New Roman"/>
                <w:lang w:val="ro-MD"/>
              </w:rPr>
              <w:t>și</w:t>
            </w:r>
            <w:r w:rsidR="009D51E4" w:rsidRPr="00D547BD">
              <w:rPr>
                <w:rFonts w:ascii="Times New Roman" w:hAnsi="Times New Roman" w:cs="Times New Roman"/>
                <w:lang w:val="ro-MD"/>
              </w:rPr>
              <w:t xml:space="preserve"> care solicită rezolvarea problemelor </w:t>
            </w:r>
            <w:r w:rsidRPr="00D547BD">
              <w:rPr>
                <w:rFonts w:ascii="Times New Roman" w:hAnsi="Times New Roman" w:cs="Times New Roman"/>
                <w:lang w:val="ro-MD"/>
              </w:rPr>
              <w:t>implicând</w:t>
            </w:r>
            <w:r w:rsidR="009D51E4" w:rsidRPr="00D547BD">
              <w:rPr>
                <w:rFonts w:ascii="Times New Roman" w:hAnsi="Times New Roman" w:cs="Times New Roman"/>
                <w:lang w:val="ro-MD"/>
              </w:rPr>
              <w:t xml:space="preserve"> </w:t>
            </w:r>
            <w:r w:rsidRPr="00D547BD">
              <w:rPr>
                <w:rFonts w:ascii="Times New Roman" w:hAnsi="Times New Roman" w:cs="Times New Roman"/>
                <w:lang w:val="ro-MD"/>
              </w:rPr>
              <w:t>mulți</w:t>
            </w:r>
            <w:r w:rsidR="009D51E4" w:rsidRPr="00D547BD">
              <w:rPr>
                <w:rFonts w:ascii="Times New Roman" w:hAnsi="Times New Roman" w:cs="Times New Roman"/>
                <w:lang w:val="ro-MD"/>
              </w:rPr>
              <w:t xml:space="preserve"> factori care </w:t>
            </w:r>
            <w:r w:rsidRPr="00D547BD">
              <w:rPr>
                <w:rFonts w:ascii="Times New Roman" w:hAnsi="Times New Roman" w:cs="Times New Roman"/>
                <w:lang w:val="ro-MD"/>
              </w:rPr>
              <w:t>interacționează</w:t>
            </w:r>
            <w:r w:rsidR="009D51E4" w:rsidRPr="00D547BD">
              <w:rPr>
                <w:rFonts w:ascii="Times New Roman" w:hAnsi="Times New Roman" w:cs="Times New Roman"/>
                <w:lang w:val="ro-MD"/>
              </w:rPr>
              <w:t xml:space="preserve">; Să demonstreze autonomie în procesul de </w:t>
            </w:r>
            <w:r w:rsidRPr="00D547BD">
              <w:rPr>
                <w:rFonts w:ascii="Times New Roman" w:hAnsi="Times New Roman" w:cs="Times New Roman"/>
                <w:lang w:val="ro-MD"/>
              </w:rPr>
              <w:t>învățare</w:t>
            </w:r>
            <w:r w:rsidR="009D51E4" w:rsidRPr="00D547BD">
              <w:rPr>
                <w:rFonts w:ascii="Times New Roman" w:hAnsi="Times New Roman" w:cs="Times New Roman"/>
                <w:lang w:val="ro-MD"/>
              </w:rPr>
              <w:t xml:space="preserve"> </w:t>
            </w:r>
            <w:r w:rsidRPr="00D547BD">
              <w:rPr>
                <w:rFonts w:ascii="Times New Roman" w:hAnsi="Times New Roman" w:cs="Times New Roman"/>
                <w:lang w:val="ro-MD"/>
              </w:rPr>
              <w:t>și</w:t>
            </w:r>
            <w:r w:rsidR="009D51E4" w:rsidRPr="00D547BD">
              <w:rPr>
                <w:rFonts w:ascii="Times New Roman" w:hAnsi="Times New Roman" w:cs="Times New Roman"/>
                <w:lang w:val="ro-MD"/>
              </w:rPr>
              <w:t xml:space="preserve"> muncă; Să evalueze </w:t>
            </w:r>
            <w:proofErr w:type="spellStart"/>
            <w:r w:rsidR="009D51E4" w:rsidRPr="00D547BD">
              <w:rPr>
                <w:rFonts w:ascii="Times New Roman" w:hAnsi="Times New Roman" w:cs="Times New Roman"/>
                <w:lang w:val="ro-MD"/>
              </w:rPr>
              <w:t>şi</w:t>
            </w:r>
            <w:proofErr w:type="spellEnd"/>
            <w:r w:rsidR="009D51E4" w:rsidRPr="00D547BD">
              <w:rPr>
                <w:rFonts w:ascii="Times New Roman" w:hAnsi="Times New Roman" w:cs="Times New Roman"/>
                <w:lang w:val="ro-MD"/>
              </w:rPr>
              <w:t xml:space="preserve"> să </w:t>
            </w:r>
            <w:r w:rsidRPr="00D547BD">
              <w:rPr>
                <w:rFonts w:ascii="Times New Roman" w:hAnsi="Times New Roman" w:cs="Times New Roman"/>
                <w:lang w:val="ro-MD"/>
              </w:rPr>
              <w:t>îmbunătățească</w:t>
            </w:r>
            <w:r w:rsidR="009D51E4" w:rsidRPr="00D547BD">
              <w:rPr>
                <w:rFonts w:ascii="Times New Roman" w:hAnsi="Times New Roman" w:cs="Times New Roman"/>
                <w:lang w:val="ro-MD"/>
              </w:rPr>
              <w:t xml:space="preserve"> </w:t>
            </w:r>
            <w:r w:rsidRPr="00D547BD">
              <w:rPr>
                <w:rFonts w:ascii="Times New Roman" w:hAnsi="Times New Roman" w:cs="Times New Roman"/>
                <w:lang w:val="ro-MD"/>
              </w:rPr>
              <w:t>performanța</w:t>
            </w:r>
            <w:r w:rsidR="009D51E4" w:rsidRPr="00D547BD">
              <w:rPr>
                <w:rFonts w:ascii="Times New Roman" w:hAnsi="Times New Roman" w:cs="Times New Roman"/>
                <w:lang w:val="ro-MD"/>
              </w:rPr>
              <w:t xml:space="preserve"> strategică a echipelor; Să organizeze cercetări în vederea fundamentării </w:t>
            </w:r>
            <w:proofErr w:type="spellStart"/>
            <w:r w:rsidR="009D51E4" w:rsidRPr="00D547BD">
              <w:rPr>
                <w:rFonts w:ascii="Times New Roman" w:hAnsi="Times New Roman" w:cs="Times New Roman"/>
                <w:lang w:val="ro-MD"/>
              </w:rPr>
              <w:t>şi</w:t>
            </w:r>
            <w:proofErr w:type="spellEnd"/>
            <w:r w:rsidR="009D51E4" w:rsidRPr="00D547BD">
              <w:rPr>
                <w:rFonts w:ascii="Times New Roman" w:hAnsi="Times New Roman" w:cs="Times New Roman"/>
                <w:lang w:val="ro-MD"/>
              </w:rPr>
              <w:t xml:space="preserve"> </w:t>
            </w:r>
            <w:r w:rsidRPr="00D547BD">
              <w:rPr>
                <w:rFonts w:ascii="Times New Roman" w:hAnsi="Times New Roman" w:cs="Times New Roman"/>
                <w:lang w:val="ro-MD"/>
              </w:rPr>
              <w:t>creșterii</w:t>
            </w:r>
            <w:r w:rsidR="009D51E4" w:rsidRPr="00D547BD">
              <w:rPr>
                <w:rFonts w:ascii="Times New Roman" w:hAnsi="Times New Roman" w:cs="Times New Roman"/>
                <w:lang w:val="ro-MD"/>
              </w:rPr>
              <w:t xml:space="preserve"> gradului de precizie a deciziilor adoptate; Să integreze </w:t>
            </w:r>
            <w:r w:rsidRPr="00D547BD">
              <w:rPr>
                <w:rFonts w:ascii="Times New Roman" w:hAnsi="Times New Roman" w:cs="Times New Roman"/>
                <w:lang w:val="ro-MD"/>
              </w:rPr>
              <w:t>cunoștințe</w:t>
            </w:r>
            <w:r w:rsidR="009D51E4" w:rsidRPr="00D547BD">
              <w:rPr>
                <w:rFonts w:ascii="Times New Roman" w:hAnsi="Times New Roman" w:cs="Times New Roman"/>
                <w:lang w:val="ro-MD"/>
              </w:rPr>
              <w:t xml:space="preserve"> </w:t>
            </w:r>
            <w:r w:rsidRPr="00D547BD">
              <w:rPr>
                <w:rFonts w:ascii="Times New Roman" w:hAnsi="Times New Roman" w:cs="Times New Roman"/>
                <w:lang w:val="ro-MD"/>
              </w:rPr>
              <w:t>și</w:t>
            </w:r>
            <w:r w:rsidR="009D51E4" w:rsidRPr="00D547BD">
              <w:rPr>
                <w:rFonts w:ascii="Times New Roman" w:hAnsi="Times New Roman" w:cs="Times New Roman"/>
                <w:lang w:val="ro-MD"/>
              </w:rPr>
              <w:t xml:space="preserve"> propună </w:t>
            </w:r>
            <w:r w:rsidRPr="00D547BD">
              <w:rPr>
                <w:rFonts w:ascii="Times New Roman" w:hAnsi="Times New Roman" w:cs="Times New Roman"/>
                <w:lang w:val="ro-MD"/>
              </w:rPr>
              <w:t>soluții</w:t>
            </w:r>
            <w:r w:rsidR="009D51E4" w:rsidRPr="00D547BD">
              <w:rPr>
                <w:rFonts w:ascii="Times New Roman" w:hAnsi="Times New Roman" w:cs="Times New Roman"/>
                <w:lang w:val="ro-MD"/>
              </w:rPr>
              <w:t xml:space="preserve">, stabilite prin cercetare, la diverse probleme din mediul </w:t>
            </w:r>
            <w:r w:rsidRPr="00D547BD">
              <w:rPr>
                <w:rFonts w:ascii="Times New Roman" w:hAnsi="Times New Roman" w:cs="Times New Roman"/>
                <w:lang w:val="ro-MD"/>
              </w:rPr>
              <w:t>profesional</w:t>
            </w:r>
            <w:r w:rsidR="009D51E4" w:rsidRPr="00D547BD">
              <w:rPr>
                <w:rFonts w:ascii="Times New Roman" w:hAnsi="Times New Roman" w:cs="Times New Roman"/>
                <w:lang w:val="ro-MD"/>
              </w:rPr>
              <w:t xml:space="preserve">; Să răspundă problematicilor sociale, </w:t>
            </w:r>
            <w:r w:rsidRPr="00D547BD">
              <w:rPr>
                <w:rFonts w:ascii="Times New Roman" w:hAnsi="Times New Roman" w:cs="Times New Roman"/>
                <w:lang w:val="ro-MD"/>
              </w:rPr>
              <w:t>științifice</w:t>
            </w:r>
            <w:r w:rsidR="009D51E4" w:rsidRPr="00D547BD">
              <w:rPr>
                <w:rFonts w:ascii="Times New Roman" w:hAnsi="Times New Roman" w:cs="Times New Roman"/>
                <w:lang w:val="ro-MD"/>
              </w:rPr>
              <w:t xml:space="preserve"> </w:t>
            </w:r>
            <w:r w:rsidRPr="00D547BD">
              <w:rPr>
                <w:rFonts w:ascii="Times New Roman" w:hAnsi="Times New Roman" w:cs="Times New Roman"/>
                <w:lang w:val="ro-MD"/>
              </w:rPr>
              <w:t>și</w:t>
            </w:r>
            <w:r w:rsidR="009D51E4" w:rsidRPr="00D547BD">
              <w:rPr>
                <w:rFonts w:ascii="Times New Roman" w:hAnsi="Times New Roman" w:cs="Times New Roman"/>
                <w:lang w:val="ro-MD"/>
              </w:rPr>
              <w:t xml:space="preserve"> etice care apar în muncă </w:t>
            </w:r>
            <w:r w:rsidRPr="00D547BD">
              <w:rPr>
                <w:rFonts w:ascii="Times New Roman" w:hAnsi="Times New Roman" w:cs="Times New Roman"/>
                <w:lang w:val="ro-MD"/>
              </w:rPr>
              <w:t>și</w:t>
            </w:r>
            <w:r w:rsidR="009D51E4" w:rsidRPr="00D547BD">
              <w:rPr>
                <w:rFonts w:ascii="Times New Roman" w:hAnsi="Times New Roman" w:cs="Times New Roman"/>
                <w:lang w:val="ro-MD"/>
              </w:rPr>
              <w:t xml:space="preserve"> studiu</w:t>
            </w:r>
          </w:p>
        </w:tc>
      </w:tr>
      <w:tr w:rsidR="009D51E4" w:rsidRPr="00D547BD" w:rsidTr="00274238">
        <w:tc>
          <w:tcPr>
            <w:tcW w:w="9918" w:type="dxa"/>
            <w:gridSpan w:val="4"/>
          </w:tcPr>
          <w:p w:rsidR="0012543B" w:rsidRPr="00D547BD" w:rsidRDefault="0012543B" w:rsidP="004C3FC1">
            <w:pPr>
              <w:pStyle w:val="aa"/>
              <w:jc w:val="both"/>
              <w:rPr>
                <w:rFonts w:ascii="Times New Roman" w:hAnsi="Times New Roman"/>
                <w:sz w:val="24"/>
                <w:szCs w:val="24"/>
                <w:lang w:val="ro-MD"/>
              </w:rPr>
            </w:pPr>
            <w:r w:rsidRPr="00D547BD">
              <w:rPr>
                <w:rFonts w:ascii="Times New Roman" w:hAnsi="Times New Roman"/>
                <w:b/>
                <w:sz w:val="24"/>
                <w:szCs w:val="24"/>
                <w:lang w:val="ro-MD"/>
              </w:rPr>
              <w:t>Conținut</w:t>
            </w:r>
            <w:r w:rsidR="009D51E4" w:rsidRPr="00D547BD">
              <w:rPr>
                <w:rFonts w:ascii="Times New Roman" w:hAnsi="Times New Roman"/>
                <w:sz w:val="24"/>
                <w:szCs w:val="24"/>
                <w:lang w:val="ro-MD"/>
              </w:rPr>
              <w:t xml:space="preserve">: </w:t>
            </w:r>
          </w:p>
          <w:p w:rsidR="009D51E4" w:rsidRPr="00D547BD" w:rsidRDefault="004C3FC1" w:rsidP="004C3FC1">
            <w:pPr>
              <w:pStyle w:val="aa"/>
              <w:jc w:val="both"/>
              <w:rPr>
                <w:rFonts w:ascii="Times New Roman" w:hAnsi="Times New Roman"/>
                <w:sz w:val="24"/>
                <w:szCs w:val="24"/>
                <w:lang w:val="ro-MD"/>
              </w:rPr>
            </w:pPr>
            <w:r w:rsidRPr="00D547BD">
              <w:rPr>
                <w:rFonts w:ascii="Times New Roman" w:hAnsi="Times New Roman"/>
                <w:sz w:val="24"/>
                <w:szCs w:val="24"/>
                <w:lang w:val="ro-MD"/>
              </w:rPr>
              <w:t xml:space="preserve">Elemente introductive privind </w:t>
            </w:r>
            <w:r w:rsidR="0012543B" w:rsidRPr="00D547BD">
              <w:rPr>
                <w:rFonts w:ascii="Times New Roman" w:hAnsi="Times New Roman"/>
                <w:sz w:val="24"/>
                <w:szCs w:val="24"/>
                <w:lang w:val="ro-MD"/>
              </w:rPr>
              <w:t>antreprenoriatul</w:t>
            </w:r>
            <w:r w:rsidRPr="00D547BD">
              <w:rPr>
                <w:rFonts w:ascii="Times New Roman" w:hAnsi="Times New Roman"/>
                <w:sz w:val="24"/>
                <w:szCs w:val="24"/>
                <w:lang w:val="ro-MD"/>
              </w:rPr>
              <w:t xml:space="preserve">. Întreprinzătorul – promotorul afacerii. Identificarea ideilor de afaceri </w:t>
            </w:r>
            <w:r w:rsidR="0012543B" w:rsidRPr="00D547BD">
              <w:rPr>
                <w:rFonts w:ascii="Times New Roman" w:hAnsi="Times New Roman"/>
                <w:sz w:val="24"/>
                <w:szCs w:val="24"/>
                <w:lang w:val="ro-MD"/>
              </w:rPr>
              <w:t>și</w:t>
            </w:r>
            <w:r w:rsidRPr="00D547BD">
              <w:rPr>
                <w:rFonts w:ascii="Times New Roman" w:hAnsi="Times New Roman"/>
                <w:sz w:val="24"/>
                <w:szCs w:val="24"/>
                <w:lang w:val="ro-MD"/>
              </w:rPr>
              <w:t xml:space="preserve"> evaluarea </w:t>
            </w:r>
            <w:r w:rsidR="0012543B" w:rsidRPr="00D547BD">
              <w:rPr>
                <w:rFonts w:ascii="Times New Roman" w:hAnsi="Times New Roman"/>
                <w:sz w:val="24"/>
                <w:szCs w:val="24"/>
                <w:lang w:val="ro-MD"/>
              </w:rPr>
              <w:t>oportunităților</w:t>
            </w:r>
            <w:r w:rsidRPr="00D547BD">
              <w:rPr>
                <w:rFonts w:ascii="Times New Roman" w:hAnsi="Times New Roman"/>
                <w:sz w:val="24"/>
                <w:szCs w:val="24"/>
                <w:lang w:val="ro-MD"/>
              </w:rPr>
              <w:t xml:space="preserve">. </w:t>
            </w:r>
            <w:r w:rsidR="0012543B" w:rsidRPr="00D547BD">
              <w:rPr>
                <w:rFonts w:ascii="Times New Roman" w:hAnsi="Times New Roman"/>
                <w:sz w:val="24"/>
                <w:szCs w:val="24"/>
                <w:lang w:val="ro-MD"/>
              </w:rPr>
              <w:t>Modalități</w:t>
            </w:r>
            <w:r w:rsidRPr="00D547BD">
              <w:rPr>
                <w:rFonts w:ascii="Times New Roman" w:hAnsi="Times New Roman"/>
                <w:sz w:val="24"/>
                <w:szCs w:val="24"/>
                <w:lang w:val="ro-MD"/>
              </w:rPr>
              <w:t xml:space="preserve"> de lansare în afaceri. Decizii majore la etapa lansării în afaceri. Managementul antreprenorial. Marketingul micilor afaceri. Elaborarea planului de afaceri. </w:t>
            </w:r>
            <w:r w:rsidR="0012543B" w:rsidRPr="00D547BD">
              <w:rPr>
                <w:rFonts w:ascii="Times New Roman" w:hAnsi="Times New Roman"/>
                <w:sz w:val="24"/>
                <w:szCs w:val="24"/>
                <w:lang w:val="ro-MD"/>
              </w:rPr>
              <w:t>Finanțarea</w:t>
            </w:r>
            <w:r w:rsidRPr="00D547BD">
              <w:rPr>
                <w:rFonts w:ascii="Times New Roman" w:hAnsi="Times New Roman"/>
                <w:sz w:val="24"/>
                <w:szCs w:val="24"/>
                <w:lang w:val="ro-MD"/>
              </w:rPr>
              <w:t xml:space="preserve"> </w:t>
            </w:r>
            <w:r w:rsidR="0012543B" w:rsidRPr="00D547BD">
              <w:rPr>
                <w:rFonts w:ascii="Times New Roman" w:hAnsi="Times New Roman"/>
                <w:sz w:val="24"/>
                <w:szCs w:val="24"/>
                <w:lang w:val="ro-MD"/>
              </w:rPr>
              <w:t>activității</w:t>
            </w:r>
            <w:r w:rsidRPr="00D547BD">
              <w:rPr>
                <w:rFonts w:ascii="Times New Roman" w:hAnsi="Times New Roman"/>
                <w:sz w:val="24"/>
                <w:szCs w:val="24"/>
                <w:lang w:val="ro-MD"/>
              </w:rPr>
              <w:t xml:space="preserve"> de antreperenoriat. Încetarea </w:t>
            </w:r>
            <w:r w:rsidR="0012543B" w:rsidRPr="00D547BD">
              <w:rPr>
                <w:rFonts w:ascii="Times New Roman" w:hAnsi="Times New Roman"/>
                <w:sz w:val="24"/>
                <w:szCs w:val="24"/>
                <w:lang w:val="ro-MD"/>
              </w:rPr>
              <w:t>activității</w:t>
            </w:r>
            <w:r w:rsidRPr="00D547BD">
              <w:rPr>
                <w:rFonts w:ascii="Times New Roman" w:hAnsi="Times New Roman"/>
                <w:sz w:val="24"/>
                <w:szCs w:val="24"/>
                <w:lang w:val="ro-MD"/>
              </w:rPr>
              <w:t xml:space="preserve"> de antreprenoriat</w:t>
            </w:r>
          </w:p>
        </w:tc>
      </w:tr>
      <w:tr w:rsidR="009D51E4" w:rsidRPr="005F32D9" w:rsidTr="00274238">
        <w:tc>
          <w:tcPr>
            <w:tcW w:w="9918" w:type="dxa"/>
            <w:gridSpan w:val="4"/>
          </w:tcPr>
          <w:p w:rsidR="0012543B" w:rsidRPr="00D547BD" w:rsidRDefault="009D51E4" w:rsidP="00274238">
            <w:pPr>
              <w:pStyle w:val="aa"/>
              <w:jc w:val="both"/>
              <w:rPr>
                <w:rFonts w:ascii="Times New Roman" w:hAnsi="Times New Roman"/>
                <w:sz w:val="24"/>
                <w:szCs w:val="24"/>
                <w:lang w:val="ro-MD"/>
              </w:rPr>
            </w:pPr>
            <w:r w:rsidRPr="00D547BD">
              <w:rPr>
                <w:rFonts w:ascii="Times New Roman" w:hAnsi="Times New Roman"/>
                <w:b/>
                <w:sz w:val="24"/>
                <w:szCs w:val="24"/>
                <w:lang w:val="ro-MD"/>
              </w:rPr>
              <w:t xml:space="preserve">Metode de predare </w:t>
            </w:r>
            <w:r w:rsidR="0012543B" w:rsidRPr="00D547BD">
              <w:rPr>
                <w:rFonts w:ascii="Times New Roman" w:hAnsi="Times New Roman"/>
                <w:b/>
                <w:sz w:val="24"/>
                <w:szCs w:val="24"/>
                <w:lang w:val="ro-MD"/>
              </w:rPr>
              <w:t>și</w:t>
            </w:r>
            <w:r w:rsidRPr="00D547BD">
              <w:rPr>
                <w:rFonts w:ascii="Times New Roman" w:hAnsi="Times New Roman"/>
                <w:b/>
                <w:sz w:val="24"/>
                <w:szCs w:val="24"/>
                <w:lang w:val="ro-MD"/>
              </w:rPr>
              <w:t xml:space="preserve"> </w:t>
            </w:r>
            <w:r w:rsidR="0012543B" w:rsidRPr="00D547BD">
              <w:rPr>
                <w:rFonts w:ascii="Times New Roman" w:hAnsi="Times New Roman"/>
                <w:b/>
                <w:sz w:val="24"/>
                <w:szCs w:val="24"/>
                <w:lang w:val="ro-MD"/>
              </w:rPr>
              <w:t>învățare</w:t>
            </w:r>
            <w:r w:rsidRPr="00D547BD">
              <w:rPr>
                <w:rFonts w:ascii="Times New Roman" w:hAnsi="Times New Roman"/>
                <w:b/>
                <w:sz w:val="24"/>
                <w:szCs w:val="24"/>
                <w:lang w:val="ro-MD"/>
              </w:rPr>
              <w:t>:</w:t>
            </w:r>
            <w:r w:rsidRPr="00D547BD">
              <w:rPr>
                <w:rFonts w:ascii="Times New Roman" w:hAnsi="Times New Roman"/>
                <w:sz w:val="24"/>
                <w:szCs w:val="24"/>
                <w:lang w:val="ro-MD"/>
              </w:rPr>
              <w:t xml:space="preserve"> </w:t>
            </w:r>
          </w:p>
          <w:p w:rsidR="009D51E4" w:rsidRPr="00D547BD" w:rsidRDefault="009D51E4" w:rsidP="00274238">
            <w:pPr>
              <w:pStyle w:val="aa"/>
              <w:jc w:val="both"/>
              <w:rPr>
                <w:rFonts w:ascii="Times New Roman" w:hAnsi="Times New Roman"/>
                <w:sz w:val="24"/>
                <w:szCs w:val="24"/>
                <w:lang w:val="ro-MD"/>
              </w:rPr>
            </w:pPr>
            <w:r w:rsidRPr="00D547BD">
              <w:rPr>
                <w:rFonts w:ascii="Times New Roman" w:hAnsi="Times New Roman"/>
                <w:sz w:val="24"/>
                <w:szCs w:val="24"/>
                <w:lang w:val="ro-MD"/>
              </w:rPr>
              <w:t xml:space="preserve">Conversația; dezbaterea, </w:t>
            </w:r>
            <w:r w:rsidRPr="00D547BD">
              <w:rPr>
                <w:rFonts w:ascii="Times New Roman" w:eastAsia="TimesNewRomanPSMT" w:hAnsi="Times New Roman"/>
                <w:sz w:val="24"/>
                <w:szCs w:val="24"/>
                <w:lang w:val="ro-MD"/>
              </w:rPr>
              <w:t>Brainstorming-</w:t>
            </w:r>
            <w:proofErr w:type="spellStart"/>
            <w:r w:rsidRPr="00D547BD">
              <w:rPr>
                <w:rFonts w:ascii="Times New Roman" w:eastAsia="TimesNewRomanPSMT" w:hAnsi="Times New Roman"/>
                <w:sz w:val="24"/>
                <w:szCs w:val="24"/>
                <w:lang w:val="ro-MD"/>
              </w:rPr>
              <w:t>ul</w:t>
            </w:r>
            <w:proofErr w:type="spellEnd"/>
            <w:r w:rsidRPr="00D547BD">
              <w:rPr>
                <w:rFonts w:ascii="Times New Roman" w:eastAsia="TimesNewRomanPSMT" w:hAnsi="Times New Roman"/>
                <w:sz w:val="24"/>
                <w:szCs w:val="24"/>
                <w:lang w:val="ro-MD"/>
              </w:rPr>
              <w:t xml:space="preserve">, </w:t>
            </w:r>
            <w:r w:rsidRPr="00D547BD">
              <w:rPr>
                <w:rFonts w:ascii="Times New Roman" w:hAnsi="Times New Roman"/>
                <w:sz w:val="24"/>
                <w:szCs w:val="24"/>
                <w:lang w:val="ro-MD"/>
              </w:rPr>
              <w:t>Conversația;</w:t>
            </w:r>
            <w:r w:rsidRPr="00D547BD">
              <w:rPr>
                <w:rFonts w:ascii="Times New Roman" w:eastAsia="TimesNewRomanPSMT" w:hAnsi="Times New Roman"/>
                <w:sz w:val="24"/>
                <w:szCs w:val="24"/>
                <w:lang w:val="ro-MD"/>
              </w:rPr>
              <w:t xml:space="preserve"> Metoda „ciorchinelui”; „Metoda piramidei; studiul de caz, </w:t>
            </w:r>
            <w:r w:rsidRPr="00D547BD">
              <w:rPr>
                <w:rFonts w:ascii="Times New Roman" w:hAnsi="Times New Roman"/>
                <w:sz w:val="24"/>
                <w:szCs w:val="24"/>
                <w:lang w:val="ro-MD"/>
              </w:rPr>
              <w:t>testul, portofoliul, referatul, documentarea științifică.</w:t>
            </w:r>
          </w:p>
        </w:tc>
      </w:tr>
      <w:tr w:rsidR="009D51E4" w:rsidRPr="00D547BD" w:rsidTr="00274238">
        <w:tc>
          <w:tcPr>
            <w:tcW w:w="9918" w:type="dxa"/>
            <w:gridSpan w:val="4"/>
          </w:tcPr>
          <w:p w:rsidR="009D51E4" w:rsidRPr="00D547BD" w:rsidRDefault="0012543B" w:rsidP="00274238">
            <w:pPr>
              <w:pStyle w:val="aa"/>
              <w:rPr>
                <w:rFonts w:ascii="Times New Roman" w:hAnsi="Times New Roman"/>
                <w:b/>
                <w:sz w:val="24"/>
                <w:szCs w:val="24"/>
                <w:lang w:val="ro-MD"/>
              </w:rPr>
            </w:pPr>
            <w:r w:rsidRPr="00D547BD">
              <w:rPr>
                <w:rFonts w:ascii="Times New Roman" w:hAnsi="Times New Roman"/>
                <w:b/>
                <w:sz w:val="24"/>
                <w:szCs w:val="24"/>
                <w:lang w:val="ro-MD"/>
              </w:rPr>
              <w:t>Modalități</w:t>
            </w:r>
            <w:r w:rsidR="009D51E4" w:rsidRPr="00D547BD">
              <w:rPr>
                <w:rFonts w:ascii="Times New Roman" w:hAnsi="Times New Roman"/>
                <w:b/>
                <w:sz w:val="24"/>
                <w:szCs w:val="24"/>
                <w:lang w:val="ro-MD"/>
              </w:rPr>
              <w:t xml:space="preserve"> de evaluare:</w:t>
            </w:r>
            <w:r w:rsidR="009D51E4" w:rsidRPr="00D547BD">
              <w:rPr>
                <w:rFonts w:ascii="Times New Roman" w:hAnsi="Times New Roman"/>
                <w:b/>
                <w:sz w:val="24"/>
                <w:szCs w:val="24"/>
                <w:lang w:val="ro-MD"/>
              </w:rPr>
              <w:tab/>
            </w:r>
          </w:p>
          <w:p w:rsidR="009D51E4" w:rsidRPr="00D547BD" w:rsidRDefault="009D51E4" w:rsidP="00274238">
            <w:pPr>
              <w:pStyle w:val="aa"/>
              <w:rPr>
                <w:rFonts w:ascii="Times New Roman" w:hAnsi="Times New Roman"/>
                <w:sz w:val="24"/>
                <w:szCs w:val="24"/>
                <w:lang w:val="ro-MD"/>
              </w:rPr>
            </w:pPr>
            <w:r w:rsidRPr="00D547BD">
              <w:rPr>
                <w:rFonts w:ascii="Times New Roman" w:hAnsi="Times New Roman"/>
                <w:i/>
                <w:sz w:val="24"/>
                <w:szCs w:val="24"/>
                <w:lang w:val="ro-MD"/>
              </w:rPr>
              <w:t>Evaluare orală:</w:t>
            </w:r>
            <w:r w:rsidRPr="00D547BD">
              <w:rPr>
                <w:rFonts w:ascii="Times New Roman" w:hAnsi="Times New Roman"/>
                <w:sz w:val="24"/>
                <w:szCs w:val="24"/>
                <w:lang w:val="ro-MD"/>
              </w:rPr>
              <w:t xml:space="preserve"> conversație, expunere, dialog, autoevaluare;</w:t>
            </w:r>
          </w:p>
          <w:p w:rsidR="009D51E4" w:rsidRPr="00D547BD" w:rsidRDefault="009D51E4" w:rsidP="00274238">
            <w:pPr>
              <w:pStyle w:val="aa"/>
              <w:rPr>
                <w:rFonts w:ascii="Times New Roman" w:hAnsi="Times New Roman"/>
                <w:sz w:val="24"/>
                <w:szCs w:val="24"/>
                <w:lang w:val="ro-MD"/>
              </w:rPr>
            </w:pPr>
            <w:r w:rsidRPr="00D547BD">
              <w:rPr>
                <w:rFonts w:ascii="Times New Roman" w:hAnsi="Times New Roman"/>
                <w:i/>
                <w:sz w:val="24"/>
                <w:szCs w:val="24"/>
                <w:lang w:val="ro-MD"/>
              </w:rPr>
              <w:t>Evaluare formativă/scrisă</w:t>
            </w:r>
            <w:r w:rsidRPr="00D547BD">
              <w:rPr>
                <w:rFonts w:ascii="Times New Roman" w:hAnsi="Times New Roman"/>
                <w:sz w:val="24"/>
                <w:szCs w:val="24"/>
                <w:lang w:val="ro-MD"/>
              </w:rPr>
              <w:t xml:space="preserve">: teste, proiecte, eseuri, portofoliul electronic. </w:t>
            </w:r>
          </w:p>
          <w:p w:rsidR="009D51E4" w:rsidRPr="00D547BD" w:rsidRDefault="009D51E4" w:rsidP="00274238">
            <w:pPr>
              <w:pStyle w:val="aa"/>
              <w:rPr>
                <w:rFonts w:ascii="Times New Roman" w:hAnsi="Times New Roman"/>
                <w:sz w:val="24"/>
                <w:szCs w:val="24"/>
                <w:lang w:val="ro-MD"/>
              </w:rPr>
            </w:pPr>
            <w:r w:rsidRPr="00D547BD">
              <w:rPr>
                <w:rFonts w:ascii="Times New Roman" w:hAnsi="Times New Roman"/>
                <w:i/>
                <w:sz w:val="24"/>
                <w:szCs w:val="24"/>
                <w:lang w:val="ro-MD"/>
              </w:rPr>
              <w:t>Evaluarea finală</w:t>
            </w:r>
            <w:r w:rsidRPr="00D547BD">
              <w:rPr>
                <w:rFonts w:ascii="Times New Roman" w:hAnsi="Times New Roman"/>
                <w:sz w:val="24"/>
                <w:szCs w:val="24"/>
                <w:lang w:val="ro-MD"/>
              </w:rPr>
              <w:t xml:space="preserve">: examenul în formă scrisă. </w:t>
            </w:r>
            <w:r w:rsidR="00D547BD" w:rsidRPr="00D547BD">
              <w:rPr>
                <w:rFonts w:ascii="Times New Roman" w:hAnsi="Times New Roman"/>
                <w:sz w:val="24"/>
                <w:szCs w:val="24"/>
                <w:lang w:val="ro-MD"/>
              </w:rPr>
              <w:t>Instrumentarul</w:t>
            </w:r>
            <w:r w:rsidRPr="00D547BD">
              <w:rPr>
                <w:rFonts w:ascii="Times New Roman" w:hAnsi="Times New Roman"/>
                <w:sz w:val="24"/>
                <w:szCs w:val="24"/>
                <w:lang w:val="ro-MD"/>
              </w:rPr>
              <w:t xml:space="preserve"> de evaluare: testele</w:t>
            </w:r>
          </w:p>
        </w:tc>
      </w:tr>
      <w:tr w:rsidR="009D51E4" w:rsidRPr="00D547BD" w:rsidTr="00274238">
        <w:tc>
          <w:tcPr>
            <w:tcW w:w="9918" w:type="dxa"/>
            <w:gridSpan w:val="4"/>
          </w:tcPr>
          <w:p w:rsidR="009D51E4" w:rsidRPr="00D547BD" w:rsidRDefault="0012543B" w:rsidP="00274238">
            <w:pPr>
              <w:pStyle w:val="aa"/>
              <w:jc w:val="both"/>
              <w:rPr>
                <w:rFonts w:ascii="Times New Roman" w:hAnsi="Times New Roman"/>
                <w:sz w:val="24"/>
                <w:szCs w:val="24"/>
                <w:lang w:val="ro-MD"/>
              </w:rPr>
            </w:pPr>
            <w:r w:rsidRPr="00D547BD">
              <w:rPr>
                <w:rFonts w:ascii="Times New Roman" w:hAnsi="Times New Roman"/>
                <w:b/>
                <w:sz w:val="24"/>
                <w:szCs w:val="24"/>
                <w:lang w:val="ro-MD"/>
              </w:rPr>
              <w:t>Condiții</w:t>
            </w:r>
            <w:r w:rsidR="009D51E4" w:rsidRPr="00D547BD">
              <w:rPr>
                <w:rFonts w:ascii="Times New Roman" w:hAnsi="Times New Roman"/>
                <w:b/>
                <w:sz w:val="24"/>
                <w:szCs w:val="24"/>
                <w:lang w:val="ro-MD"/>
              </w:rPr>
              <w:t xml:space="preserve"> de </w:t>
            </w:r>
            <w:r w:rsidRPr="00D547BD">
              <w:rPr>
                <w:rFonts w:ascii="Times New Roman" w:hAnsi="Times New Roman"/>
                <w:b/>
                <w:sz w:val="24"/>
                <w:szCs w:val="24"/>
                <w:lang w:val="ro-MD"/>
              </w:rPr>
              <w:t>obținere</w:t>
            </w:r>
            <w:r w:rsidR="009D51E4" w:rsidRPr="00D547BD">
              <w:rPr>
                <w:rFonts w:ascii="Times New Roman" w:hAnsi="Times New Roman"/>
                <w:b/>
                <w:sz w:val="24"/>
                <w:szCs w:val="24"/>
                <w:lang w:val="ro-MD"/>
              </w:rPr>
              <w:t xml:space="preserve"> a creditelor:</w:t>
            </w:r>
            <w:r w:rsidR="009D51E4" w:rsidRPr="00D547BD">
              <w:rPr>
                <w:rFonts w:ascii="Times New Roman" w:hAnsi="Times New Roman"/>
                <w:lang w:val="ro-MD"/>
              </w:rPr>
              <w:t xml:space="preserve"> </w:t>
            </w:r>
            <w:r w:rsidRPr="00D547BD">
              <w:rPr>
                <w:rFonts w:ascii="Times New Roman" w:hAnsi="Times New Roman"/>
                <w:sz w:val="24"/>
                <w:szCs w:val="24"/>
                <w:lang w:val="ro-MD"/>
              </w:rPr>
              <w:t>Participarea</w:t>
            </w:r>
            <w:r w:rsidR="009D51E4" w:rsidRPr="00D547BD">
              <w:rPr>
                <w:rFonts w:ascii="Times New Roman" w:hAnsi="Times New Roman"/>
                <w:sz w:val="24"/>
                <w:szCs w:val="24"/>
                <w:lang w:val="ro-MD"/>
              </w:rPr>
              <w:t xml:space="preserve"> activă la ore, acumularea notelor la seminare, realizarea evaluărilor formative și a lucrului individual. Promovarea examenului (scris).</w:t>
            </w:r>
            <w:r w:rsidR="009D51E4" w:rsidRPr="00D547BD">
              <w:rPr>
                <w:rFonts w:ascii="Times New Roman" w:hAnsi="Times New Roman"/>
                <w:lang w:val="ro-MD"/>
              </w:rPr>
              <w:t xml:space="preserve">  </w:t>
            </w:r>
          </w:p>
        </w:tc>
      </w:tr>
      <w:tr w:rsidR="009D51E4" w:rsidRPr="005F32D9" w:rsidTr="00274238">
        <w:tc>
          <w:tcPr>
            <w:tcW w:w="9918" w:type="dxa"/>
            <w:gridSpan w:val="4"/>
          </w:tcPr>
          <w:p w:rsidR="009D51E4" w:rsidRPr="00D547BD" w:rsidRDefault="009D51E4" w:rsidP="00274238">
            <w:pPr>
              <w:pStyle w:val="aa"/>
              <w:rPr>
                <w:rFonts w:ascii="Times New Roman" w:hAnsi="Times New Roman"/>
                <w:sz w:val="24"/>
                <w:szCs w:val="24"/>
                <w:lang w:val="ro-MD"/>
              </w:rPr>
            </w:pPr>
            <w:r w:rsidRPr="00D547BD">
              <w:rPr>
                <w:rFonts w:ascii="Times New Roman" w:hAnsi="Times New Roman"/>
                <w:b/>
                <w:sz w:val="24"/>
                <w:szCs w:val="24"/>
                <w:lang w:val="ro-MD"/>
              </w:rPr>
              <w:t>Titularul cursului:</w:t>
            </w:r>
            <w:r w:rsidRPr="00D547BD">
              <w:rPr>
                <w:rFonts w:ascii="Times New Roman" w:hAnsi="Times New Roman"/>
                <w:sz w:val="24"/>
                <w:szCs w:val="24"/>
                <w:lang w:val="ro-MD"/>
              </w:rPr>
              <w:t xml:space="preserve"> </w:t>
            </w:r>
            <w:r w:rsidR="0012543B" w:rsidRPr="00D547BD">
              <w:rPr>
                <w:rFonts w:ascii="Times New Roman" w:hAnsi="Times New Roman"/>
                <w:b/>
                <w:sz w:val="24"/>
                <w:szCs w:val="24"/>
                <w:lang w:val="ro-MD"/>
              </w:rPr>
              <w:t>TODOS IRINA</w:t>
            </w:r>
            <w:r w:rsidRPr="00D547BD">
              <w:rPr>
                <w:rFonts w:ascii="Times New Roman" w:hAnsi="Times New Roman"/>
                <w:sz w:val="24"/>
                <w:szCs w:val="24"/>
                <w:lang w:val="ro-MD"/>
              </w:rPr>
              <w:t>, dr., conf</w:t>
            </w:r>
            <w:r w:rsidR="0012543B" w:rsidRPr="00D547BD">
              <w:rPr>
                <w:rFonts w:ascii="Times New Roman" w:hAnsi="Times New Roman"/>
                <w:sz w:val="24"/>
                <w:szCs w:val="24"/>
                <w:lang w:val="ro-MD"/>
              </w:rPr>
              <w:t xml:space="preserve">. </w:t>
            </w:r>
            <w:r w:rsidRPr="00D547BD">
              <w:rPr>
                <w:rFonts w:ascii="Times New Roman" w:hAnsi="Times New Roman"/>
                <w:sz w:val="24"/>
                <w:szCs w:val="24"/>
                <w:lang w:val="ro-MD"/>
              </w:rPr>
              <w:t>univ</w:t>
            </w:r>
          </w:p>
        </w:tc>
      </w:tr>
      <w:tr w:rsidR="009D51E4" w:rsidRPr="00D547BD" w:rsidTr="00274238">
        <w:tc>
          <w:tcPr>
            <w:tcW w:w="9918" w:type="dxa"/>
            <w:gridSpan w:val="4"/>
          </w:tcPr>
          <w:p w:rsidR="009D51E4" w:rsidRPr="00D547BD" w:rsidRDefault="009D51E4" w:rsidP="00274238">
            <w:pPr>
              <w:pStyle w:val="aa"/>
              <w:rPr>
                <w:rFonts w:ascii="Times New Roman" w:hAnsi="Times New Roman"/>
                <w:sz w:val="24"/>
                <w:szCs w:val="24"/>
                <w:lang w:val="ro-MD"/>
              </w:rPr>
            </w:pPr>
            <w:r w:rsidRPr="00D547BD">
              <w:rPr>
                <w:rFonts w:ascii="Times New Roman" w:hAnsi="Times New Roman"/>
                <w:b/>
                <w:sz w:val="24"/>
                <w:szCs w:val="24"/>
                <w:lang w:val="ro-MD"/>
              </w:rPr>
              <w:t>Limba de predare:</w:t>
            </w:r>
            <w:r w:rsidRPr="00D547BD">
              <w:rPr>
                <w:rFonts w:ascii="Times New Roman" w:hAnsi="Times New Roman"/>
                <w:sz w:val="24"/>
                <w:szCs w:val="24"/>
                <w:lang w:val="ro-MD"/>
              </w:rPr>
              <w:t xml:space="preserve"> româna</w:t>
            </w:r>
          </w:p>
        </w:tc>
      </w:tr>
      <w:tr w:rsidR="009D51E4" w:rsidRPr="00D547BD" w:rsidTr="00274238">
        <w:tc>
          <w:tcPr>
            <w:tcW w:w="9918" w:type="dxa"/>
            <w:gridSpan w:val="4"/>
          </w:tcPr>
          <w:p w:rsidR="009D51E4" w:rsidRPr="00D547BD" w:rsidRDefault="009D51E4" w:rsidP="00274238">
            <w:pPr>
              <w:pStyle w:val="aa"/>
              <w:rPr>
                <w:rFonts w:ascii="Times New Roman" w:hAnsi="Times New Roman"/>
                <w:sz w:val="24"/>
                <w:szCs w:val="24"/>
                <w:lang w:val="ro-MD"/>
              </w:rPr>
            </w:pPr>
            <w:r w:rsidRPr="00D547BD">
              <w:rPr>
                <w:rFonts w:ascii="Times New Roman" w:hAnsi="Times New Roman"/>
                <w:b/>
                <w:sz w:val="24"/>
                <w:szCs w:val="24"/>
                <w:lang w:val="ro-MD"/>
              </w:rPr>
              <w:t xml:space="preserve">Alte </w:t>
            </w:r>
            <w:r w:rsidR="0012543B" w:rsidRPr="00D547BD">
              <w:rPr>
                <w:rFonts w:ascii="Times New Roman" w:hAnsi="Times New Roman"/>
                <w:b/>
                <w:sz w:val="24"/>
                <w:szCs w:val="24"/>
                <w:lang w:val="ro-MD"/>
              </w:rPr>
              <w:t>informații</w:t>
            </w:r>
            <w:r w:rsidRPr="00D547BD">
              <w:rPr>
                <w:rFonts w:ascii="Times New Roman" w:hAnsi="Times New Roman"/>
                <w:b/>
                <w:sz w:val="24"/>
                <w:szCs w:val="24"/>
                <w:lang w:val="ro-MD"/>
              </w:rPr>
              <w:t>:</w:t>
            </w:r>
          </w:p>
        </w:tc>
      </w:tr>
    </w:tbl>
    <w:p w:rsidR="009D51E4" w:rsidRPr="00D547BD" w:rsidRDefault="009D51E4" w:rsidP="00B231D1">
      <w:pPr>
        <w:jc w:val="both"/>
        <w:rPr>
          <w:rFonts w:ascii="Times New Roman" w:hAnsi="Times New Roman" w:cs="Times New Roman"/>
          <w:sz w:val="24"/>
          <w:szCs w:val="24"/>
          <w:lang w:val="ro-MD"/>
        </w:rPr>
      </w:pPr>
    </w:p>
    <w:p w:rsidR="009D51E4" w:rsidRPr="00D547BD" w:rsidRDefault="009D51E4" w:rsidP="00B231D1">
      <w:pPr>
        <w:jc w:val="both"/>
        <w:rPr>
          <w:rFonts w:ascii="Times New Roman" w:hAnsi="Times New Roman" w:cs="Times New Roman"/>
          <w:sz w:val="24"/>
          <w:szCs w:val="24"/>
          <w:lang w:val="ro-MD"/>
        </w:rPr>
      </w:pPr>
    </w:p>
    <w:p w:rsidR="009D51E4" w:rsidRPr="00D547BD" w:rsidRDefault="009D51E4" w:rsidP="00B231D1">
      <w:pPr>
        <w:jc w:val="both"/>
        <w:rPr>
          <w:rFonts w:ascii="Times New Roman" w:hAnsi="Times New Roman" w:cs="Times New Roman"/>
          <w:sz w:val="24"/>
          <w:szCs w:val="24"/>
          <w:lang w:val="ro-MD"/>
        </w:rPr>
      </w:pPr>
    </w:p>
    <w:p w:rsidR="009D51E4" w:rsidRPr="00D547BD" w:rsidRDefault="009D51E4" w:rsidP="00B231D1">
      <w:pPr>
        <w:jc w:val="both"/>
        <w:rPr>
          <w:rFonts w:ascii="Times New Roman" w:hAnsi="Times New Roman" w:cs="Times New Roman"/>
          <w:sz w:val="24"/>
          <w:szCs w:val="24"/>
          <w:lang w:val="ro-M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32"/>
        <w:gridCol w:w="2340"/>
        <w:gridCol w:w="2332"/>
      </w:tblGrid>
      <w:tr w:rsidR="00043774" w:rsidRPr="005F32D9" w:rsidTr="00043774">
        <w:tc>
          <w:tcPr>
            <w:tcW w:w="9571" w:type="dxa"/>
            <w:gridSpan w:val="4"/>
          </w:tcPr>
          <w:p w:rsidR="00043774" w:rsidRPr="00D547BD" w:rsidRDefault="00043774" w:rsidP="00043774">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lastRenderedPageBreak/>
              <w:t xml:space="preserve">Unitatea de curs: </w:t>
            </w:r>
            <w:r w:rsidR="00C72A97" w:rsidRPr="00D547BD">
              <w:rPr>
                <w:rFonts w:ascii="Times New Roman" w:eastAsia="Times New Roman" w:hAnsi="Times New Roman" w:cs="Times New Roman"/>
                <w:b/>
                <w:i/>
                <w:sz w:val="24"/>
                <w:szCs w:val="24"/>
                <w:lang w:val="ro-MD" w:eastAsia="ru-RU"/>
              </w:rPr>
              <w:t>MANAGEMENTUL CORPORATIV</w:t>
            </w:r>
          </w:p>
        </w:tc>
      </w:tr>
      <w:tr w:rsidR="00043774" w:rsidRPr="005F32D9" w:rsidTr="00043774">
        <w:tc>
          <w:tcPr>
            <w:tcW w:w="9571" w:type="dxa"/>
            <w:gridSpan w:val="4"/>
          </w:tcPr>
          <w:p w:rsidR="00043774" w:rsidRPr="00D547BD" w:rsidRDefault="00043774" w:rsidP="00043774">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Specialitatea: Antreprenoriat și Administrarea Afacerilor</w:t>
            </w:r>
          </w:p>
        </w:tc>
      </w:tr>
      <w:tr w:rsidR="00043774" w:rsidRPr="00D547BD" w:rsidTr="00043774">
        <w:tc>
          <w:tcPr>
            <w:tcW w:w="2392" w:type="dxa"/>
          </w:tcPr>
          <w:p w:rsidR="00043774" w:rsidRPr="00D547BD" w:rsidRDefault="00043774" w:rsidP="00043774">
            <w:pPr>
              <w:tabs>
                <w:tab w:val="left" w:pos="360"/>
              </w:tabs>
              <w:spacing w:after="0" w:line="240" w:lineRule="auto"/>
              <w:rPr>
                <w:rFonts w:ascii="Times New Roman" w:eastAsia="Times New Roman" w:hAnsi="Times New Roman" w:cs="Times New Roman"/>
                <w:sz w:val="20"/>
                <w:szCs w:val="20"/>
                <w:lang w:val="ro-MD" w:eastAsia="ru-RU"/>
              </w:rPr>
            </w:pPr>
            <w:r w:rsidRPr="00D547BD">
              <w:rPr>
                <w:rFonts w:ascii="Times New Roman" w:eastAsia="Times New Roman" w:hAnsi="Times New Roman" w:cs="Times New Roman"/>
                <w:b/>
                <w:sz w:val="24"/>
                <w:szCs w:val="24"/>
                <w:lang w:val="ro-MD" w:eastAsia="ru-RU"/>
              </w:rPr>
              <w:t>Codul disciplinei:</w:t>
            </w:r>
            <w:r w:rsidRPr="00D547BD">
              <w:rPr>
                <w:rFonts w:ascii="Times New Roman" w:eastAsia="Times New Roman" w:hAnsi="Times New Roman" w:cs="Times New Roman"/>
                <w:sz w:val="20"/>
                <w:szCs w:val="20"/>
                <w:lang w:val="ro-MD" w:eastAsia="ru-RU"/>
              </w:rPr>
              <w:t xml:space="preserve"> </w:t>
            </w:r>
          </w:p>
          <w:p w:rsidR="00043774" w:rsidRPr="00D547BD" w:rsidRDefault="00043774" w:rsidP="00043774">
            <w:pPr>
              <w:tabs>
                <w:tab w:val="left" w:pos="360"/>
              </w:tabs>
              <w:spacing w:after="0" w:line="240" w:lineRule="auto"/>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sz w:val="20"/>
                <w:szCs w:val="20"/>
                <w:lang w:val="ro-MD" w:eastAsia="ru-RU"/>
              </w:rPr>
              <w:t>F.01.O.002.2</w:t>
            </w:r>
          </w:p>
        </w:tc>
        <w:tc>
          <w:tcPr>
            <w:tcW w:w="2393" w:type="dxa"/>
          </w:tcPr>
          <w:p w:rsidR="00043774" w:rsidRPr="00D547BD" w:rsidRDefault="00043774" w:rsidP="00043774">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Numărul de credite:</w:t>
            </w:r>
          </w:p>
          <w:p w:rsidR="00043774" w:rsidRPr="00D547BD" w:rsidRDefault="00043774" w:rsidP="00043774">
            <w:pPr>
              <w:tabs>
                <w:tab w:val="left" w:pos="360"/>
              </w:tabs>
              <w:spacing w:after="0" w:line="240" w:lineRule="auto"/>
              <w:jc w:val="center"/>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szCs w:val="24"/>
                <w:lang w:val="ro-MD" w:eastAsia="ru-RU"/>
              </w:rPr>
              <w:t>5</w:t>
            </w:r>
          </w:p>
        </w:tc>
        <w:tc>
          <w:tcPr>
            <w:tcW w:w="2393" w:type="dxa"/>
          </w:tcPr>
          <w:p w:rsidR="00043774" w:rsidRPr="00D547BD" w:rsidRDefault="00043774" w:rsidP="00043774">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Semestrul: </w:t>
            </w:r>
          </w:p>
          <w:p w:rsidR="00043774" w:rsidRPr="00D547BD" w:rsidRDefault="00043774" w:rsidP="00043774">
            <w:pPr>
              <w:tabs>
                <w:tab w:val="left" w:pos="360"/>
              </w:tabs>
              <w:spacing w:after="0" w:line="240" w:lineRule="auto"/>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sz w:val="24"/>
                <w:szCs w:val="24"/>
                <w:lang w:val="ro-MD" w:eastAsia="ru-RU"/>
              </w:rPr>
              <w:t>I</w:t>
            </w:r>
          </w:p>
        </w:tc>
        <w:tc>
          <w:tcPr>
            <w:tcW w:w="2393" w:type="dxa"/>
          </w:tcPr>
          <w:p w:rsidR="00043774" w:rsidRPr="00D547BD" w:rsidRDefault="00043774" w:rsidP="00043774">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Durata:</w:t>
            </w:r>
          </w:p>
          <w:p w:rsidR="00043774" w:rsidRPr="00D547BD" w:rsidRDefault="00043774" w:rsidP="00043774">
            <w:pPr>
              <w:tabs>
                <w:tab w:val="left" w:pos="360"/>
              </w:tabs>
              <w:spacing w:after="0" w:line="240" w:lineRule="auto"/>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sz w:val="24"/>
                <w:szCs w:val="24"/>
                <w:lang w:val="ro-MD" w:eastAsia="ru-RU"/>
              </w:rPr>
              <w:t>1 sem.</w:t>
            </w:r>
          </w:p>
        </w:tc>
      </w:tr>
      <w:tr w:rsidR="00043774" w:rsidRPr="00D547BD" w:rsidTr="00043774">
        <w:trPr>
          <w:trHeight w:val="315"/>
        </w:trPr>
        <w:tc>
          <w:tcPr>
            <w:tcW w:w="2392" w:type="dxa"/>
            <w:vMerge w:val="restart"/>
          </w:tcPr>
          <w:p w:rsidR="00043774" w:rsidRPr="00D547BD" w:rsidRDefault="00043774" w:rsidP="00043774">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Tipuri de </w:t>
            </w:r>
            <w:r w:rsidR="00E17D23" w:rsidRPr="00D547BD">
              <w:rPr>
                <w:rFonts w:ascii="Times New Roman" w:eastAsia="Times New Roman" w:hAnsi="Times New Roman" w:cs="Times New Roman"/>
                <w:b/>
                <w:sz w:val="24"/>
                <w:szCs w:val="24"/>
                <w:lang w:val="ro-MD" w:eastAsia="ru-RU"/>
              </w:rPr>
              <w:t>activități</w:t>
            </w:r>
            <w:r w:rsidRPr="00D547BD">
              <w:rPr>
                <w:rFonts w:ascii="Times New Roman" w:eastAsia="Times New Roman" w:hAnsi="Times New Roman" w:cs="Times New Roman"/>
                <w:b/>
                <w:sz w:val="24"/>
                <w:szCs w:val="24"/>
                <w:lang w:val="ro-MD" w:eastAsia="ru-RU"/>
              </w:rPr>
              <w:t>:</w:t>
            </w:r>
          </w:p>
          <w:p w:rsidR="00043774" w:rsidRPr="00D547BD" w:rsidRDefault="00043774" w:rsidP="00043774">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Curs: </w:t>
            </w:r>
            <w:r w:rsidRPr="00D547BD">
              <w:rPr>
                <w:rFonts w:ascii="Times New Roman" w:eastAsia="Times New Roman" w:hAnsi="Times New Roman" w:cs="Times New Roman"/>
                <w:sz w:val="24"/>
                <w:szCs w:val="24"/>
                <w:lang w:val="ro-MD" w:eastAsia="ru-RU"/>
              </w:rPr>
              <w:t>20</w:t>
            </w:r>
          </w:p>
          <w:p w:rsidR="00043774" w:rsidRPr="00D547BD" w:rsidRDefault="00043774" w:rsidP="00043774">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Seminar: </w:t>
            </w:r>
            <w:r w:rsidRPr="00D547BD">
              <w:rPr>
                <w:rFonts w:ascii="Times New Roman" w:eastAsia="Times New Roman" w:hAnsi="Times New Roman" w:cs="Times New Roman"/>
                <w:sz w:val="24"/>
                <w:szCs w:val="24"/>
                <w:lang w:val="ro-MD" w:eastAsia="ru-RU"/>
              </w:rPr>
              <w:t>20</w:t>
            </w:r>
          </w:p>
          <w:p w:rsidR="00043774" w:rsidRPr="00D547BD" w:rsidRDefault="00043774" w:rsidP="00043774">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Laborator: </w:t>
            </w:r>
          </w:p>
        </w:tc>
        <w:tc>
          <w:tcPr>
            <w:tcW w:w="4786" w:type="dxa"/>
            <w:gridSpan w:val="2"/>
          </w:tcPr>
          <w:p w:rsidR="00043774" w:rsidRPr="00D547BD" w:rsidRDefault="00043774" w:rsidP="00043774">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Numărul de ore       </w:t>
            </w:r>
            <w:r w:rsidRPr="00D547BD">
              <w:rPr>
                <w:rFonts w:ascii="Times New Roman" w:eastAsia="Times New Roman" w:hAnsi="Times New Roman" w:cs="Times New Roman"/>
                <w:sz w:val="24"/>
                <w:szCs w:val="24"/>
                <w:lang w:val="ro-MD" w:eastAsia="ru-RU"/>
              </w:rPr>
              <w:t>150</w:t>
            </w:r>
          </w:p>
        </w:tc>
        <w:tc>
          <w:tcPr>
            <w:tcW w:w="2393" w:type="dxa"/>
            <w:vMerge w:val="restart"/>
          </w:tcPr>
          <w:p w:rsidR="00043774" w:rsidRPr="00D547BD" w:rsidRDefault="00043774" w:rsidP="00043774">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Numărul de </w:t>
            </w:r>
            <w:r w:rsidR="00E17D23" w:rsidRPr="00D547BD">
              <w:rPr>
                <w:rFonts w:ascii="Times New Roman" w:eastAsia="Times New Roman" w:hAnsi="Times New Roman" w:cs="Times New Roman"/>
                <w:b/>
                <w:sz w:val="24"/>
                <w:szCs w:val="24"/>
                <w:lang w:val="ro-MD" w:eastAsia="ru-RU"/>
              </w:rPr>
              <w:t>studenți</w:t>
            </w:r>
            <w:r w:rsidRPr="00D547BD">
              <w:rPr>
                <w:rFonts w:ascii="Times New Roman" w:eastAsia="Times New Roman" w:hAnsi="Times New Roman" w:cs="Times New Roman"/>
                <w:b/>
                <w:sz w:val="24"/>
                <w:szCs w:val="24"/>
                <w:lang w:val="ro-MD" w:eastAsia="ru-RU"/>
              </w:rPr>
              <w:t>:</w:t>
            </w:r>
          </w:p>
          <w:p w:rsidR="00043774" w:rsidRPr="00D547BD" w:rsidRDefault="00043774" w:rsidP="00043774">
            <w:pPr>
              <w:tabs>
                <w:tab w:val="left" w:pos="360"/>
              </w:tabs>
              <w:spacing w:after="0" w:line="240" w:lineRule="auto"/>
              <w:jc w:val="center"/>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sz w:val="24"/>
                <w:szCs w:val="24"/>
                <w:lang w:val="ro-MD" w:eastAsia="ru-RU"/>
              </w:rPr>
              <w:t>20</w:t>
            </w:r>
          </w:p>
        </w:tc>
      </w:tr>
      <w:tr w:rsidR="00043774" w:rsidRPr="00D547BD" w:rsidTr="00043774">
        <w:trPr>
          <w:trHeight w:val="780"/>
        </w:trPr>
        <w:tc>
          <w:tcPr>
            <w:tcW w:w="2392" w:type="dxa"/>
            <w:vMerge/>
          </w:tcPr>
          <w:p w:rsidR="00043774" w:rsidRPr="00D547BD" w:rsidRDefault="00043774" w:rsidP="00043774">
            <w:pPr>
              <w:tabs>
                <w:tab w:val="left" w:pos="360"/>
              </w:tabs>
              <w:spacing w:after="0" w:line="240" w:lineRule="auto"/>
              <w:rPr>
                <w:rFonts w:ascii="Times New Roman" w:eastAsia="Times New Roman" w:hAnsi="Times New Roman" w:cs="Times New Roman"/>
                <w:b/>
                <w:sz w:val="24"/>
                <w:szCs w:val="24"/>
                <w:lang w:val="ro-MD" w:eastAsia="ru-RU"/>
              </w:rPr>
            </w:pPr>
          </w:p>
        </w:tc>
        <w:tc>
          <w:tcPr>
            <w:tcW w:w="2393" w:type="dxa"/>
          </w:tcPr>
          <w:p w:rsidR="00043774" w:rsidRPr="00D547BD" w:rsidRDefault="00043774" w:rsidP="00043774">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Contact direct</w:t>
            </w:r>
          </w:p>
          <w:p w:rsidR="00043774" w:rsidRPr="00D547BD" w:rsidRDefault="00043774" w:rsidP="00043774">
            <w:pPr>
              <w:tabs>
                <w:tab w:val="left" w:pos="360"/>
              </w:tabs>
              <w:spacing w:after="0" w:line="240" w:lineRule="auto"/>
              <w:jc w:val="center"/>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sz w:val="24"/>
                <w:szCs w:val="24"/>
                <w:lang w:val="ro-MD" w:eastAsia="ru-RU"/>
              </w:rPr>
              <w:t>40</w:t>
            </w:r>
          </w:p>
        </w:tc>
        <w:tc>
          <w:tcPr>
            <w:tcW w:w="2393" w:type="dxa"/>
          </w:tcPr>
          <w:p w:rsidR="00043774" w:rsidRPr="00D547BD" w:rsidRDefault="00043774" w:rsidP="00043774">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Contact indirect /</w:t>
            </w:r>
          </w:p>
          <w:p w:rsidR="00043774" w:rsidRPr="00D547BD" w:rsidRDefault="00043774" w:rsidP="00043774">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Studiu individual</w:t>
            </w:r>
          </w:p>
          <w:p w:rsidR="00043774" w:rsidRPr="00D547BD" w:rsidRDefault="00043774" w:rsidP="00043774">
            <w:pPr>
              <w:tabs>
                <w:tab w:val="left" w:pos="360"/>
              </w:tabs>
              <w:spacing w:after="0" w:line="240" w:lineRule="auto"/>
              <w:jc w:val="center"/>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sz w:val="24"/>
                <w:szCs w:val="24"/>
                <w:lang w:val="ro-MD" w:eastAsia="ru-RU"/>
              </w:rPr>
              <w:t>110</w:t>
            </w:r>
          </w:p>
        </w:tc>
        <w:tc>
          <w:tcPr>
            <w:tcW w:w="2393" w:type="dxa"/>
            <w:vMerge/>
          </w:tcPr>
          <w:p w:rsidR="00043774" w:rsidRPr="00D547BD" w:rsidRDefault="00043774" w:rsidP="00043774">
            <w:pPr>
              <w:tabs>
                <w:tab w:val="left" w:pos="360"/>
              </w:tabs>
              <w:spacing w:after="0" w:line="240" w:lineRule="auto"/>
              <w:rPr>
                <w:rFonts w:ascii="Times New Roman" w:eastAsia="Times New Roman" w:hAnsi="Times New Roman" w:cs="Times New Roman"/>
                <w:b/>
                <w:sz w:val="24"/>
                <w:szCs w:val="24"/>
                <w:lang w:val="ro-MD" w:eastAsia="ru-RU"/>
              </w:rPr>
            </w:pPr>
          </w:p>
        </w:tc>
      </w:tr>
      <w:tr w:rsidR="00043774" w:rsidRPr="005F32D9" w:rsidTr="00043774">
        <w:tc>
          <w:tcPr>
            <w:tcW w:w="9571" w:type="dxa"/>
            <w:gridSpan w:val="4"/>
          </w:tcPr>
          <w:p w:rsidR="00043774" w:rsidRPr="00D547BD" w:rsidRDefault="00E17D23" w:rsidP="00043774">
            <w:pPr>
              <w:spacing w:after="0" w:line="240" w:lineRule="auto"/>
              <w:ind w:firstLine="426"/>
              <w:jc w:val="both"/>
              <w:rPr>
                <w:rFonts w:ascii="Times New Roman" w:eastAsia="Times New Roman" w:hAnsi="Times New Roman" w:cs="Times New Roman"/>
                <w:sz w:val="24"/>
                <w:szCs w:val="28"/>
                <w:lang w:val="ro-MD" w:eastAsia="ru-RU"/>
              </w:rPr>
            </w:pPr>
            <w:r w:rsidRPr="00D547BD">
              <w:rPr>
                <w:rFonts w:ascii="Times New Roman" w:eastAsia="Times New Roman" w:hAnsi="Times New Roman" w:cs="Times New Roman"/>
                <w:b/>
                <w:sz w:val="24"/>
                <w:szCs w:val="24"/>
                <w:lang w:val="ro-MD" w:eastAsia="ru-RU"/>
              </w:rPr>
              <w:t>Precondiții</w:t>
            </w:r>
            <w:r w:rsidR="00043774" w:rsidRPr="00D547BD">
              <w:rPr>
                <w:rFonts w:ascii="Times New Roman" w:eastAsia="Times New Roman" w:hAnsi="Times New Roman" w:cs="Times New Roman"/>
                <w:b/>
                <w:sz w:val="24"/>
                <w:szCs w:val="24"/>
                <w:lang w:val="ro-MD" w:eastAsia="ru-RU"/>
              </w:rPr>
              <w:t>:</w:t>
            </w:r>
            <w:r w:rsidR="00043774" w:rsidRPr="00D547BD">
              <w:rPr>
                <w:rFonts w:ascii="Times New Roman" w:eastAsia="Times New Roman" w:hAnsi="Times New Roman" w:cs="Times New Roman"/>
                <w:sz w:val="24"/>
                <w:szCs w:val="24"/>
                <w:lang w:val="ro-MD" w:eastAsia="ru-RU"/>
              </w:rPr>
              <w:t xml:space="preserve"> </w:t>
            </w:r>
            <w:r w:rsidR="00043774" w:rsidRPr="00D547BD">
              <w:rPr>
                <w:rFonts w:ascii="Times New Roman" w:eastAsia="Times New Roman" w:hAnsi="Times New Roman" w:cs="Times New Roman"/>
                <w:sz w:val="24"/>
                <w:szCs w:val="28"/>
                <w:lang w:val="ro-MD" w:eastAsia="ru-RU"/>
              </w:rPr>
              <w:t xml:space="preserve">Cursul  „Management Corporativ” pune ca scop de a </w:t>
            </w:r>
            <w:r w:rsidRPr="00D547BD">
              <w:rPr>
                <w:rFonts w:ascii="Times New Roman" w:eastAsia="Times New Roman" w:hAnsi="Times New Roman" w:cs="Times New Roman"/>
                <w:sz w:val="24"/>
                <w:szCs w:val="28"/>
                <w:lang w:val="ro-MD" w:eastAsia="ru-RU"/>
              </w:rPr>
              <w:t>influența</w:t>
            </w:r>
            <w:r w:rsidR="00043774" w:rsidRPr="00D547BD">
              <w:rPr>
                <w:rFonts w:ascii="Times New Roman" w:eastAsia="Times New Roman" w:hAnsi="Times New Roman" w:cs="Times New Roman"/>
                <w:sz w:val="24"/>
                <w:szCs w:val="28"/>
                <w:lang w:val="ro-MD" w:eastAsia="ru-RU"/>
              </w:rPr>
              <w:t xml:space="preserve"> gândirea managerilor autohtoni în viziunea sa în domeniul lărgirii, diversificării, măririi domeniului de activitate, atât pe cale intensivă, cât </w:t>
            </w:r>
            <w:r w:rsidRPr="00D547BD">
              <w:rPr>
                <w:rFonts w:ascii="Times New Roman" w:eastAsia="Times New Roman" w:hAnsi="Times New Roman" w:cs="Times New Roman"/>
                <w:sz w:val="24"/>
                <w:szCs w:val="28"/>
                <w:lang w:val="ro-MD" w:eastAsia="ru-RU"/>
              </w:rPr>
              <w:t>și</w:t>
            </w:r>
            <w:r w:rsidR="00043774" w:rsidRPr="00D547BD">
              <w:rPr>
                <w:rFonts w:ascii="Times New Roman" w:eastAsia="Times New Roman" w:hAnsi="Times New Roman" w:cs="Times New Roman"/>
                <w:sz w:val="24"/>
                <w:szCs w:val="28"/>
                <w:lang w:val="ro-MD" w:eastAsia="ru-RU"/>
              </w:rPr>
              <w:t xml:space="preserve"> pe cale extensivă, indiferent de sfera propriu zisă de activitate: producere, </w:t>
            </w:r>
            <w:r w:rsidRPr="00D547BD">
              <w:rPr>
                <w:rFonts w:ascii="Times New Roman" w:eastAsia="Times New Roman" w:hAnsi="Times New Roman" w:cs="Times New Roman"/>
                <w:sz w:val="24"/>
                <w:szCs w:val="28"/>
                <w:lang w:val="ro-MD" w:eastAsia="ru-RU"/>
              </w:rPr>
              <w:t>comerț</w:t>
            </w:r>
            <w:r w:rsidR="00043774" w:rsidRPr="00D547BD">
              <w:rPr>
                <w:rFonts w:ascii="Times New Roman" w:eastAsia="Times New Roman" w:hAnsi="Times New Roman" w:cs="Times New Roman"/>
                <w:sz w:val="24"/>
                <w:szCs w:val="28"/>
                <w:lang w:val="ro-MD" w:eastAsia="ru-RU"/>
              </w:rPr>
              <w:t xml:space="preserve">, servicii, </w:t>
            </w:r>
            <w:r w:rsidRPr="00D547BD">
              <w:rPr>
                <w:rFonts w:ascii="Times New Roman" w:eastAsia="Times New Roman" w:hAnsi="Times New Roman" w:cs="Times New Roman"/>
                <w:sz w:val="24"/>
                <w:szCs w:val="28"/>
                <w:lang w:val="ro-MD" w:eastAsia="ru-RU"/>
              </w:rPr>
              <w:t>învățământ</w:t>
            </w:r>
            <w:r w:rsidR="00043774" w:rsidRPr="00D547BD">
              <w:rPr>
                <w:rFonts w:ascii="Times New Roman" w:eastAsia="Times New Roman" w:hAnsi="Times New Roman" w:cs="Times New Roman"/>
                <w:sz w:val="24"/>
                <w:szCs w:val="28"/>
                <w:lang w:val="ro-MD" w:eastAsia="ru-RU"/>
              </w:rPr>
              <w:t>.</w:t>
            </w:r>
            <w:r w:rsidRPr="00D547BD">
              <w:rPr>
                <w:rFonts w:ascii="Times New Roman" w:eastAsia="Times New Roman" w:hAnsi="Times New Roman" w:cs="Times New Roman"/>
                <w:sz w:val="24"/>
                <w:szCs w:val="28"/>
                <w:lang w:val="ro-MD" w:eastAsia="ru-RU"/>
              </w:rPr>
              <w:t xml:space="preserve"> </w:t>
            </w:r>
            <w:r w:rsidR="00043774" w:rsidRPr="00D547BD">
              <w:rPr>
                <w:rFonts w:ascii="Times New Roman" w:eastAsia="Times New Roman" w:hAnsi="Times New Roman" w:cs="Times New Roman"/>
                <w:sz w:val="24"/>
                <w:szCs w:val="28"/>
                <w:lang w:val="ro-MD" w:eastAsia="ru-RU"/>
              </w:rPr>
              <w:t xml:space="preserve">Cursul „Management Corporativ” este una din disciplinele fundamentale pentru pregătirea </w:t>
            </w:r>
            <w:r w:rsidRPr="00D547BD">
              <w:rPr>
                <w:rFonts w:ascii="Times New Roman" w:eastAsia="Times New Roman" w:hAnsi="Times New Roman" w:cs="Times New Roman"/>
                <w:sz w:val="24"/>
                <w:szCs w:val="28"/>
                <w:lang w:val="ro-MD" w:eastAsia="ru-RU"/>
              </w:rPr>
              <w:t>specialiștilor</w:t>
            </w:r>
            <w:r w:rsidR="00043774" w:rsidRPr="00D547BD">
              <w:rPr>
                <w:rFonts w:ascii="Times New Roman" w:eastAsia="Times New Roman" w:hAnsi="Times New Roman" w:cs="Times New Roman"/>
                <w:sz w:val="24"/>
                <w:szCs w:val="28"/>
                <w:lang w:val="ro-MD" w:eastAsia="ru-RU"/>
              </w:rPr>
              <w:t xml:space="preserve"> în domeniul managerial. </w:t>
            </w:r>
          </w:p>
          <w:p w:rsidR="00043774" w:rsidRPr="00D547BD" w:rsidRDefault="00043774" w:rsidP="00043774">
            <w:pPr>
              <w:spacing w:after="0" w:line="240" w:lineRule="auto"/>
              <w:ind w:firstLine="426"/>
              <w:jc w:val="both"/>
              <w:rPr>
                <w:rFonts w:ascii="Times New Roman" w:eastAsia="Times New Roman" w:hAnsi="Times New Roman" w:cs="Times New Roman"/>
                <w:sz w:val="24"/>
                <w:szCs w:val="24"/>
                <w:bdr w:val="none" w:sz="0" w:space="0" w:color="auto" w:frame="1"/>
                <w:lang w:val="ro-MD" w:eastAsia="ru-RU"/>
              </w:rPr>
            </w:pPr>
            <w:r w:rsidRPr="00D547BD">
              <w:rPr>
                <w:rFonts w:ascii="Times New Roman" w:eastAsia="Times New Roman" w:hAnsi="Times New Roman" w:cs="Times New Roman"/>
                <w:sz w:val="24"/>
                <w:szCs w:val="28"/>
                <w:lang w:val="ro-MD" w:eastAsia="ru-RU"/>
              </w:rPr>
              <w:t xml:space="preserve">Scopul studierii disciplinei „Managementului Corporativ” prevede familiarizarea </w:t>
            </w:r>
            <w:r w:rsidR="00E17D23" w:rsidRPr="00D547BD">
              <w:rPr>
                <w:rFonts w:ascii="Times New Roman" w:eastAsia="Times New Roman" w:hAnsi="Times New Roman" w:cs="Times New Roman"/>
                <w:sz w:val="24"/>
                <w:szCs w:val="28"/>
                <w:lang w:val="ro-MD" w:eastAsia="ru-RU"/>
              </w:rPr>
              <w:t>studenților</w:t>
            </w:r>
            <w:r w:rsidRPr="00D547BD">
              <w:rPr>
                <w:rFonts w:ascii="Times New Roman" w:eastAsia="Times New Roman" w:hAnsi="Times New Roman" w:cs="Times New Roman"/>
                <w:sz w:val="24"/>
                <w:szCs w:val="28"/>
                <w:lang w:val="ro-MD" w:eastAsia="ru-RU"/>
              </w:rPr>
              <w:t xml:space="preserve"> cu </w:t>
            </w:r>
            <w:r w:rsidR="00E17D23" w:rsidRPr="00D547BD">
              <w:rPr>
                <w:rFonts w:ascii="Times New Roman" w:eastAsia="Times New Roman" w:hAnsi="Times New Roman" w:cs="Times New Roman"/>
                <w:sz w:val="24"/>
                <w:szCs w:val="28"/>
                <w:lang w:val="ro-MD" w:eastAsia="ru-RU"/>
              </w:rPr>
              <w:t>cunoștințele</w:t>
            </w:r>
            <w:r w:rsidRPr="00D547BD">
              <w:rPr>
                <w:rFonts w:ascii="Times New Roman" w:eastAsia="Times New Roman" w:hAnsi="Times New Roman" w:cs="Times New Roman"/>
                <w:sz w:val="24"/>
                <w:szCs w:val="28"/>
                <w:lang w:val="ro-MD" w:eastAsia="ru-RU"/>
              </w:rPr>
              <w:t xml:space="preserve"> necesare pentru </w:t>
            </w:r>
            <w:r w:rsidR="00E17D23" w:rsidRPr="00D547BD">
              <w:rPr>
                <w:rFonts w:ascii="Times New Roman" w:eastAsia="Times New Roman" w:hAnsi="Times New Roman" w:cs="Times New Roman"/>
                <w:sz w:val="24"/>
                <w:szCs w:val="28"/>
                <w:lang w:val="ro-MD" w:eastAsia="ru-RU"/>
              </w:rPr>
              <w:t>soluționarea</w:t>
            </w:r>
            <w:r w:rsidRPr="00D547BD">
              <w:rPr>
                <w:rFonts w:ascii="Times New Roman" w:eastAsia="Times New Roman" w:hAnsi="Times New Roman" w:cs="Times New Roman"/>
                <w:sz w:val="24"/>
                <w:szCs w:val="28"/>
                <w:lang w:val="ro-MD" w:eastAsia="ru-RU"/>
              </w:rPr>
              <w:t xml:space="preserve"> problemelor economice din domeniul managementului corporativ, de a dezvolta deprinderea abordării </w:t>
            </w:r>
            <w:r w:rsidR="00E17D23" w:rsidRPr="00D547BD">
              <w:rPr>
                <w:rFonts w:ascii="Times New Roman" w:eastAsia="Times New Roman" w:hAnsi="Times New Roman" w:cs="Times New Roman"/>
                <w:sz w:val="24"/>
                <w:szCs w:val="28"/>
                <w:lang w:val="ro-MD" w:eastAsia="ru-RU"/>
              </w:rPr>
              <w:t>științifice</w:t>
            </w:r>
            <w:r w:rsidRPr="00D547BD">
              <w:rPr>
                <w:rFonts w:ascii="Times New Roman" w:eastAsia="Times New Roman" w:hAnsi="Times New Roman" w:cs="Times New Roman"/>
                <w:sz w:val="24"/>
                <w:szCs w:val="28"/>
                <w:lang w:val="ro-MD" w:eastAsia="ru-RU"/>
              </w:rPr>
              <w:t xml:space="preserve"> a proceselor de administrare corporativă, de a forma </w:t>
            </w:r>
            <w:r w:rsidR="00E17D23" w:rsidRPr="00D547BD">
              <w:rPr>
                <w:rFonts w:ascii="Times New Roman" w:eastAsia="Times New Roman" w:hAnsi="Times New Roman" w:cs="Times New Roman"/>
                <w:sz w:val="24"/>
                <w:szCs w:val="28"/>
                <w:lang w:val="ro-MD" w:eastAsia="ru-RU"/>
              </w:rPr>
              <w:t>capacități</w:t>
            </w:r>
            <w:r w:rsidRPr="00D547BD">
              <w:rPr>
                <w:rFonts w:ascii="Times New Roman" w:eastAsia="Times New Roman" w:hAnsi="Times New Roman" w:cs="Times New Roman"/>
                <w:sz w:val="24"/>
                <w:szCs w:val="28"/>
                <w:lang w:val="ro-MD" w:eastAsia="ru-RU"/>
              </w:rPr>
              <w:t xml:space="preserve"> de organizare, de a elabora strategii, de a formula scopuri concrete, de a </w:t>
            </w:r>
            <w:r w:rsidR="00E17D23" w:rsidRPr="00D547BD">
              <w:rPr>
                <w:rFonts w:ascii="Times New Roman" w:eastAsia="Times New Roman" w:hAnsi="Times New Roman" w:cs="Times New Roman"/>
                <w:sz w:val="24"/>
                <w:szCs w:val="28"/>
                <w:lang w:val="ro-MD" w:eastAsia="ru-RU"/>
              </w:rPr>
              <w:t>însuși</w:t>
            </w:r>
            <w:r w:rsidRPr="00D547BD">
              <w:rPr>
                <w:rFonts w:ascii="Times New Roman" w:eastAsia="Times New Roman" w:hAnsi="Times New Roman" w:cs="Times New Roman"/>
                <w:sz w:val="24"/>
                <w:szCs w:val="28"/>
                <w:lang w:val="ro-MD" w:eastAsia="ru-RU"/>
              </w:rPr>
              <w:t xml:space="preserve"> </w:t>
            </w:r>
            <w:r w:rsidR="00E17D23" w:rsidRPr="00D547BD">
              <w:rPr>
                <w:rFonts w:ascii="Times New Roman" w:eastAsia="Times New Roman" w:hAnsi="Times New Roman" w:cs="Times New Roman"/>
                <w:sz w:val="24"/>
                <w:szCs w:val="28"/>
                <w:lang w:val="ro-MD" w:eastAsia="ru-RU"/>
              </w:rPr>
              <w:t>experiența</w:t>
            </w:r>
            <w:r w:rsidRPr="00D547BD">
              <w:rPr>
                <w:rFonts w:ascii="Times New Roman" w:eastAsia="Times New Roman" w:hAnsi="Times New Roman" w:cs="Times New Roman"/>
                <w:sz w:val="24"/>
                <w:szCs w:val="28"/>
                <w:lang w:val="ro-MD" w:eastAsia="ru-RU"/>
              </w:rPr>
              <w:t xml:space="preserve"> din alte </w:t>
            </w:r>
            <w:r w:rsidR="00E17D23" w:rsidRPr="00D547BD">
              <w:rPr>
                <w:rFonts w:ascii="Times New Roman" w:eastAsia="Times New Roman" w:hAnsi="Times New Roman" w:cs="Times New Roman"/>
                <w:sz w:val="24"/>
                <w:szCs w:val="28"/>
                <w:lang w:val="ro-MD" w:eastAsia="ru-RU"/>
              </w:rPr>
              <w:t>țări</w:t>
            </w:r>
            <w:r w:rsidRPr="00D547BD">
              <w:rPr>
                <w:rFonts w:ascii="Times New Roman" w:eastAsia="Times New Roman" w:hAnsi="Times New Roman" w:cs="Times New Roman"/>
                <w:sz w:val="24"/>
                <w:szCs w:val="28"/>
                <w:lang w:val="ro-MD" w:eastAsia="ru-RU"/>
              </w:rPr>
              <w:t xml:space="preserve">, de a face analize obiective folosind diferite metode </w:t>
            </w:r>
            <w:r w:rsidR="00E17D23" w:rsidRPr="00D547BD">
              <w:rPr>
                <w:rFonts w:ascii="Times New Roman" w:eastAsia="Times New Roman" w:hAnsi="Times New Roman" w:cs="Times New Roman"/>
                <w:sz w:val="24"/>
                <w:szCs w:val="28"/>
                <w:lang w:val="ro-MD" w:eastAsia="ru-RU"/>
              </w:rPr>
              <w:t>și</w:t>
            </w:r>
            <w:r w:rsidRPr="00D547BD">
              <w:rPr>
                <w:rFonts w:ascii="Times New Roman" w:eastAsia="Times New Roman" w:hAnsi="Times New Roman" w:cs="Times New Roman"/>
                <w:sz w:val="24"/>
                <w:szCs w:val="28"/>
                <w:lang w:val="ro-MD" w:eastAsia="ru-RU"/>
              </w:rPr>
              <w:t xml:space="preserve"> procedee, de a vedea perspectivele extinderii </w:t>
            </w:r>
            <w:proofErr w:type="spellStart"/>
            <w:r w:rsidRPr="00D547BD">
              <w:rPr>
                <w:rFonts w:ascii="Times New Roman" w:eastAsia="Times New Roman" w:hAnsi="Times New Roman" w:cs="Times New Roman"/>
                <w:sz w:val="24"/>
                <w:szCs w:val="28"/>
                <w:lang w:val="ro-MD" w:eastAsia="ru-RU"/>
              </w:rPr>
              <w:t>şi</w:t>
            </w:r>
            <w:proofErr w:type="spellEnd"/>
            <w:r w:rsidRPr="00D547BD">
              <w:rPr>
                <w:rFonts w:ascii="Times New Roman" w:eastAsia="Times New Roman" w:hAnsi="Times New Roman" w:cs="Times New Roman"/>
                <w:sz w:val="24"/>
                <w:szCs w:val="28"/>
                <w:lang w:val="ro-MD" w:eastAsia="ru-RU"/>
              </w:rPr>
              <w:t xml:space="preserve"> pe </w:t>
            </w:r>
            <w:r w:rsidR="00E17D23" w:rsidRPr="00D547BD">
              <w:rPr>
                <w:rFonts w:ascii="Times New Roman" w:eastAsia="Times New Roman" w:hAnsi="Times New Roman" w:cs="Times New Roman"/>
                <w:sz w:val="24"/>
                <w:szCs w:val="28"/>
                <w:lang w:val="ro-MD" w:eastAsia="ru-RU"/>
              </w:rPr>
              <w:t>piețele</w:t>
            </w:r>
            <w:r w:rsidRPr="00D547BD">
              <w:rPr>
                <w:rFonts w:ascii="Times New Roman" w:eastAsia="Times New Roman" w:hAnsi="Times New Roman" w:cs="Times New Roman"/>
                <w:sz w:val="24"/>
                <w:szCs w:val="28"/>
                <w:lang w:val="ro-MD" w:eastAsia="ru-RU"/>
              </w:rPr>
              <w:t xml:space="preserve"> </w:t>
            </w:r>
            <w:r w:rsidR="00E17D23" w:rsidRPr="00D547BD">
              <w:rPr>
                <w:rFonts w:ascii="Times New Roman" w:eastAsia="Times New Roman" w:hAnsi="Times New Roman" w:cs="Times New Roman"/>
                <w:sz w:val="24"/>
                <w:szCs w:val="28"/>
                <w:lang w:val="ro-MD" w:eastAsia="ru-RU"/>
              </w:rPr>
              <w:t>naționale</w:t>
            </w:r>
            <w:r w:rsidRPr="00D547BD">
              <w:rPr>
                <w:rFonts w:ascii="Times New Roman" w:eastAsia="Times New Roman" w:hAnsi="Times New Roman" w:cs="Times New Roman"/>
                <w:sz w:val="24"/>
                <w:szCs w:val="28"/>
                <w:lang w:val="ro-MD" w:eastAsia="ru-RU"/>
              </w:rPr>
              <w:t xml:space="preserve"> a altor </w:t>
            </w:r>
            <w:r w:rsidR="00E17D23" w:rsidRPr="00D547BD">
              <w:rPr>
                <w:rFonts w:ascii="Times New Roman" w:eastAsia="Times New Roman" w:hAnsi="Times New Roman" w:cs="Times New Roman"/>
                <w:sz w:val="24"/>
                <w:szCs w:val="28"/>
                <w:lang w:val="ro-MD" w:eastAsia="ru-RU"/>
              </w:rPr>
              <w:t>țări</w:t>
            </w:r>
            <w:r w:rsidRPr="00D547BD">
              <w:rPr>
                <w:rFonts w:ascii="Times New Roman" w:eastAsia="Times New Roman" w:hAnsi="Times New Roman" w:cs="Times New Roman"/>
                <w:sz w:val="24"/>
                <w:szCs w:val="28"/>
                <w:lang w:val="ro-MD" w:eastAsia="ru-RU"/>
              </w:rPr>
              <w:t xml:space="preserve">, de a studia baza legislativă de care se conduc managerii unei </w:t>
            </w:r>
            <w:r w:rsidR="00E17D23" w:rsidRPr="00D547BD">
              <w:rPr>
                <w:rFonts w:ascii="Times New Roman" w:eastAsia="Times New Roman" w:hAnsi="Times New Roman" w:cs="Times New Roman"/>
                <w:sz w:val="24"/>
                <w:szCs w:val="28"/>
                <w:lang w:val="ro-MD" w:eastAsia="ru-RU"/>
              </w:rPr>
              <w:t>corporații</w:t>
            </w:r>
            <w:r w:rsidRPr="00D547BD">
              <w:rPr>
                <w:rFonts w:ascii="Times New Roman" w:eastAsia="Times New Roman" w:hAnsi="Times New Roman" w:cs="Times New Roman"/>
                <w:sz w:val="24"/>
                <w:szCs w:val="28"/>
                <w:lang w:val="ro-MD" w:eastAsia="ru-RU"/>
              </w:rPr>
              <w:t xml:space="preserve"> atât în Republica Moldova cât </w:t>
            </w:r>
            <w:r w:rsidR="00E17D23" w:rsidRPr="00D547BD">
              <w:rPr>
                <w:rFonts w:ascii="Times New Roman" w:eastAsia="Times New Roman" w:hAnsi="Times New Roman" w:cs="Times New Roman"/>
                <w:sz w:val="24"/>
                <w:szCs w:val="28"/>
                <w:lang w:val="ro-MD" w:eastAsia="ru-RU"/>
              </w:rPr>
              <w:t>și</w:t>
            </w:r>
            <w:r w:rsidRPr="00D547BD">
              <w:rPr>
                <w:rFonts w:ascii="Times New Roman" w:eastAsia="Times New Roman" w:hAnsi="Times New Roman" w:cs="Times New Roman"/>
                <w:sz w:val="24"/>
                <w:szCs w:val="28"/>
                <w:lang w:val="ro-MD" w:eastAsia="ru-RU"/>
              </w:rPr>
              <w:t xml:space="preserve"> peste hotarele ei.</w:t>
            </w:r>
          </w:p>
        </w:tc>
      </w:tr>
      <w:tr w:rsidR="00043774" w:rsidRPr="005F32D9" w:rsidTr="00043774">
        <w:tc>
          <w:tcPr>
            <w:tcW w:w="9571" w:type="dxa"/>
            <w:gridSpan w:val="4"/>
          </w:tcPr>
          <w:p w:rsidR="00043774" w:rsidRPr="00D547BD" w:rsidRDefault="00E17D23" w:rsidP="00043774">
            <w:pPr>
              <w:tabs>
                <w:tab w:val="left" w:pos="360"/>
              </w:tabs>
              <w:spacing w:after="0" w:line="240" w:lineRule="auto"/>
              <w:jc w:val="both"/>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Finalitățile</w:t>
            </w:r>
            <w:r w:rsidR="00043774" w:rsidRPr="00D547BD">
              <w:rPr>
                <w:rFonts w:ascii="Times New Roman" w:eastAsia="Times New Roman" w:hAnsi="Times New Roman" w:cs="Times New Roman"/>
                <w:b/>
                <w:sz w:val="24"/>
                <w:szCs w:val="24"/>
                <w:lang w:val="ro-MD" w:eastAsia="ru-RU"/>
              </w:rPr>
              <w:t xml:space="preserve"> cursului: </w:t>
            </w:r>
            <w:r w:rsidR="00043774" w:rsidRPr="00D547BD">
              <w:rPr>
                <w:rFonts w:ascii="Times New Roman" w:eastAsia="Times New Roman" w:hAnsi="Times New Roman" w:cs="Times New Roman"/>
                <w:sz w:val="24"/>
                <w:szCs w:val="24"/>
                <w:lang w:val="ro-MD" w:eastAsia="ru-RU"/>
              </w:rPr>
              <w:t xml:space="preserve">Masteranzii vor fi capabili să cunoască și să </w:t>
            </w:r>
            <w:r w:rsidRPr="00D547BD">
              <w:rPr>
                <w:rFonts w:ascii="Times New Roman" w:eastAsia="Times New Roman" w:hAnsi="Times New Roman" w:cs="Times New Roman"/>
                <w:sz w:val="24"/>
                <w:szCs w:val="24"/>
                <w:lang w:val="ro-MD" w:eastAsia="ru-RU"/>
              </w:rPr>
              <w:t>deosebească</w:t>
            </w:r>
            <w:r w:rsidR="00043774" w:rsidRPr="00D547BD">
              <w:rPr>
                <w:rFonts w:ascii="Times New Roman" w:eastAsia="Times New Roman" w:hAnsi="Times New Roman" w:cs="Times New Roman"/>
                <w:sz w:val="24"/>
                <w:szCs w:val="24"/>
                <w:lang w:val="ro-MD" w:eastAsia="ru-RU"/>
              </w:rPr>
              <w:t xml:space="preserve"> principiile generale și specifice a </w:t>
            </w:r>
            <w:r w:rsidRPr="00D547BD">
              <w:rPr>
                <w:rFonts w:ascii="Times New Roman" w:eastAsia="Times New Roman" w:hAnsi="Times New Roman" w:cs="Times New Roman"/>
                <w:sz w:val="24"/>
                <w:szCs w:val="24"/>
                <w:lang w:val="ro-MD" w:eastAsia="ru-RU"/>
              </w:rPr>
              <w:t>managementului</w:t>
            </w:r>
            <w:r w:rsidR="00043774" w:rsidRPr="00D547BD">
              <w:rPr>
                <w:rFonts w:ascii="Times New Roman" w:eastAsia="Times New Roman" w:hAnsi="Times New Roman" w:cs="Times New Roman"/>
                <w:sz w:val="24"/>
                <w:szCs w:val="24"/>
                <w:lang w:val="ro-MD" w:eastAsia="ru-RU"/>
              </w:rPr>
              <w:t xml:space="preserve"> corporativ, responsabilitățile corporațiilor, să cunoască specificul modelelor de administrare corporativă. Vor fi capabili să comunice liber și eficient, să argumenteze deciziile cu privire la </w:t>
            </w:r>
            <w:r w:rsidRPr="00D547BD">
              <w:rPr>
                <w:rFonts w:ascii="Times New Roman" w:eastAsia="Times New Roman" w:hAnsi="Times New Roman" w:cs="Times New Roman"/>
                <w:sz w:val="24"/>
                <w:szCs w:val="24"/>
                <w:lang w:val="ro-MD" w:eastAsia="ru-RU"/>
              </w:rPr>
              <w:t>administrarea</w:t>
            </w:r>
            <w:r w:rsidR="00043774" w:rsidRPr="00D547BD">
              <w:rPr>
                <w:rFonts w:ascii="Times New Roman" w:eastAsia="Times New Roman" w:hAnsi="Times New Roman" w:cs="Times New Roman"/>
                <w:sz w:val="24"/>
                <w:szCs w:val="24"/>
                <w:lang w:val="ro-MD" w:eastAsia="ru-RU"/>
              </w:rPr>
              <w:t xml:space="preserve"> SA și SRL, să cunoască specificul de funcționare a acestora, crearea și desființarea acestora.</w:t>
            </w:r>
          </w:p>
        </w:tc>
      </w:tr>
      <w:tr w:rsidR="00043774" w:rsidRPr="00D547BD" w:rsidTr="00043774">
        <w:tc>
          <w:tcPr>
            <w:tcW w:w="9571" w:type="dxa"/>
            <w:gridSpan w:val="4"/>
          </w:tcPr>
          <w:p w:rsidR="00043774" w:rsidRPr="00D547BD" w:rsidRDefault="00E17D23" w:rsidP="00043774">
            <w:pPr>
              <w:tabs>
                <w:tab w:val="left" w:pos="360"/>
              </w:tabs>
              <w:spacing w:after="0" w:line="240" w:lineRule="auto"/>
              <w:jc w:val="both"/>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b/>
                <w:sz w:val="24"/>
                <w:szCs w:val="24"/>
                <w:lang w:val="ro-MD" w:eastAsia="ru-RU"/>
              </w:rPr>
              <w:t>Conținut</w:t>
            </w:r>
            <w:r w:rsidR="00043774" w:rsidRPr="00D547BD">
              <w:rPr>
                <w:rFonts w:ascii="Times New Roman" w:eastAsia="Times New Roman" w:hAnsi="Times New Roman" w:cs="Times New Roman"/>
                <w:b/>
                <w:sz w:val="24"/>
                <w:szCs w:val="24"/>
                <w:lang w:val="ro-MD" w:eastAsia="ru-RU"/>
              </w:rPr>
              <w:t xml:space="preserve"> (</w:t>
            </w:r>
            <w:proofErr w:type="spellStart"/>
            <w:r w:rsidR="00043774" w:rsidRPr="00D547BD">
              <w:rPr>
                <w:rFonts w:ascii="Times New Roman" w:eastAsia="Times New Roman" w:hAnsi="Times New Roman" w:cs="Times New Roman"/>
                <w:b/>
                <w:sz w:val="24"/>
                <w:szCs w:val="24"/>
                <w:lang w:val="ro-MD" w:eastAsia="ru-RU"/>
              </w:rPr>
              <w:t>descriptoriu</w:t>
            </w:r>
            <w:proofErr w:type="spellEnd"/>
            <w:r w:rsidR="00043774" w:rsidRPr="00D547BD">
              <w:rPr>
                <w:rFonts w:ascii="Times New Roman" w:eastAsia="Times New Roman" w:hAnsi="Times New Roman" w:cs="Times New Roman"/>
                <w:b/>
                <w:sz w:val="24"/>
                <w:szCs w:val="24"/>
                <w:lang w:val="ro-MD" w:eastAsia="ru-RU"/>
              </w:rPr>
              <w:t>):</w:t>
            </w:r>
            <w:r w:rsidR="00043774" w:rsidRPr="00D547BD">
              <w:rPr>
                <w:rFonts w:ascii="Times New Roman" w:eastAsia="Times New Roman" w:hAnsi="Times New Roman" w:cs="Times New Roman"/>
                <w:sz w:val="24"/>
                <w:szCs w:val="24"/>
                <w:lang w:val="ro-MD" w:eastAsia="ru-RU"/>
              </w:rPr>
              <w:t xml:space="preserve"> Esența și conținutul managementului corporativ. Evoluția corporațiilor și a uniunilor corporative.</w:t>
            </w:r>
            <w:r w:rsidRPr="00D547BD">
              <w:rPr>
                <w:rFonts w:ascii="Times New Roman" w:eastAsia="Times New Roman" w:hAnsi="Times New Roman" w:cs="Times New Roman"/>
                <w:sz w:val="24"/>
                <w:szCs w:val="24"/>
                <w:lang w:val="ro-MD" w:eastAsia="ru-RU"/>
              </w:rPr>
              <w:t xml:space="preserve"> </w:t>
            </w:r>
            <w:r w:rsidR="00043774" w:rsidRPr="00D547BD">
              <w:rPr>
                <w:rFonts w:ascii="Times New Roman" w:eastAsia="Times New Roman" w:hAnsi="Times New Roman" w:cs="Times New Roman"/>
                <w:sz w:val="24"/>
                <w:szCs w:val="24"/>
                <w:lang w:val="ro-MD" w:eastAsia="ru-RU"/>
              </w:rPr>
              <w:t xml:space="preserve">Dreptul corporativ. Formarea bazelor legislative în domeniul </w:t>
            </w:r>
            <w:r w:rsidRPr="00D547BD">
              <w:rPr>
                <w:rFonts w:ascii="Times New Roman" w:eastAsia="Times New Roman" w:hAnsi="Times New Roman" w:cs="Times New Roman"/>
                <w:sz w:val="24"/>
                <w:szCs w:val="24"/>
                <w:lang w:val="ro-MD" w:eastAsia="ru-RU"/>
              </w:rPr>
              <w:t>activității</w:t>
            </w:r>
            <w:r w:rsidR="00043774" w:rsidRPr="00D547BD">
              <w:rPr>
                <w:rFonts w:ascii="Times New Roman" w:eastAsia="Times New Roman" w:hAnsi="Times New Roman" w:cs="Times New Roman"/>
                <w:sz w:val="24"/>
                <w:szCs w:val="24"/>
                <w:lang w:val="ro-MD" w:eastAsia="ru-RU"/>
              </w:rPr>
              <w:t xml:space="preserve"> </w:t>
            </w:r>
            <w:r w:rsidRPr="00D547BD">
              <w:rPr>
                <w:rFonts w:ascii="Times New Roman" w:eastAsia="Times New Roman" w:hAnsi="Times New Roman" w:cs="Times New Roman"/>
                <w:sz w:val="24"/>
                <w:szCs w:val="24"/>
                <w:lang w:val="ro-MD" w:eastAsia="ru-RU"/>
              </w:rPr>
              <w:t>societăților</w:t>
            </w:r>
            <w:r w:rsidR="00043774" w:rsidRPr="00D547BD">
              <w:rPr>
                <w:rFonts w:ascii="Times New Roman" w:eastAsia="Times New Roman" w:hAnsi="Times New Roman" w:cs="Times New Roman"/>
                <w:sz w:val="24"/>
                <w:szCs w:val="24"/>
                <w:lang w:val="ro-MD" w:eastAsia="ru-RU"/>
              </w:rPr>
              <w:t xml:space="preserve"> pe </w:t>
            </w:r>
            <w:r w:rsidRPr="00D547BD">
              <w:rPr>
                <w:rFonts w:ascii="Times New Roman" w:eastAsia="Times New Roman" w:hAnsi="Times New Roman" w:cs="Times New Roman"/>
                <w:sz w:val="24"/>
                <w:szCs w:val="24"/>
                <w:lang w:val="ro-MD" w:eastAsia="ru-RU"/>
              </w:rPr>
              <w:t>acțiuni</w:t>
            </w:r>
            <w:r w:rsidR="00043774" w:rsidRPr="00D547BD">
              <w:rPr>
                <w:rFonts w:ascii="Times New Roman" w:eastAsia="Times New Roman" w:hAnsi="Times New Roman" w:cs="Times New Roman"/>
                <w:sz w:val="24"/>
                <w:szCs w:val="24"/>
                <w:lang w:val="ro-MD" w:eastAsia="ru-RU"/>
              </w:rPr>
              <w:t>. Analiza modelelor contemporane de administrare corporativă. Societățile pe acțiuni în Republica Moldova. Uniunile corporative în economia contemporană</w:t>
            </w:r>
          </w:p>
        </w:tc>
      </w:tr>
      <w:tr w:rsidR="00043774" w:rsidRPr="005F32D9" w:rsidTr="00043774">
        <w:tc>
          <w:tcPr>
            <w:tcW w:w="9571" w:type="dxa"/>
            <w:gridSpan w:val="4"/>
          </w:tcPr>
          <w:p w:rsidR="00043774" w:rsidRPr="00D547BD" w:rsidRDefault="00043774" w:rsidP="00043774">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Metode de predare </w:t>
            </w:r>
            <w:r w:rsidR="00E17D23" w:rsidRPr="00D547BD">
              <w:rPr>
                <w:rFonts w:ascii="Times New Roman" w:eastAsia="Times New Roman" w:hAnsi="Times New Roman" w:cs="Times New Roman"/>
                <w:b/>
                <w:sz w:val="24"/>
                <w:szCs w:val="24"/>
                <w:lang w:val="ro-MD" w:eastAsia="ru-RU"/>
              </w:rPr>
              <w:t>și</w:t>
            </w:r>
            <w:r w:rsidRPr="00D547BD">
              <w:rPr>
                <w:rFonts w:ascii="Times New Roman" w:eastAsia="Times New Roman" w:hAnsi="Times New Roman" w:cs="Times New Roman"/>
                <w:b/>
                <w:sz w:val="24"/>
                <w:szCs w:val="24"/>
                <w:lang w:val="ro-MD" w:eastAsia="ru-RU"/>
              </w:rPr>
              <w:t xml:space="preserve"> </w:t>
            </w:r>
            <w:r w:rsidR="00E17D23" w:rsidRPr="00D547BD">
              <w:rPr>
                <w:rFonts w:ascii="Times New Roman" w:eastAsia="Times New Roman" w:hAnsi="Times New Roman" w:cs="Times New Roman"/>
                <w:b/>
                <w:sz w:val="24"/>
                <w:szCs w:val="24"/>
                <w:lang w:val="ro-MD" w:eastAsia="ru-RU"/>
              </w:rPr>
              <w:t>învățare</w:t>
            </w:r>
            <w:r w:rsidRPr="00D547BD">
              <w:rPr>
                <w:rFonts w:ascii="Times New Roman" w:eastAsia="Times New Roman" w:hAnsi="Times New Roman" w:cs="Times New Roman"/>
                <w:b/>
                <w:sz w:val="24"/>
                <w:szCs w:val="24"/>
                <w:lang w:val="ro-MD" w:eastAsia="ru-RU"/>
              </w:rPr>
              <w:t>:</w:t>
            </w:r>
            <w:r w:rsidRPr="00D547BD">
              <w:rPr>
                <w:rFonts w:ascii="Times New Roman" w:eastAsia="Times New Roman" w:hAnsi="Times New Roman" w:cs="Times New Roman"/>
                <w:sz w:val="24"/>
                <w:szCs w:val="24"/>
                <w:lang w:val="ro-MD" w:eastAsia="ru-RU"/>
              </w:rPr>
              <w:t xml:space="preserve"> prelegere clasică, explicația, power- point, lucru în grup</w:t>
            </w:r>
            <w:r w:rsidRPr="00D547BD">
              <w:rPr>
                <w:rFonts w:ascii="Times New Roman" w:eastAsia="Times New Roman" w:hAnsi="Times New Roman" w:cs="Times New Roman"/>
                <w:b/>
                <w:sz w:val="24"/>
                <w:szCs w:val="24"/>
                <w:lang w:val="ro-MD" w:eastAsia="ru-RU"/>
              </w:rPr>
              <w:t xml:space="preserve"> </w:t>
            </w:r>
          </w:p>
        </w:tc>
      </w:tr>
      <w:tr w:rsidR="00043774" w:rsidRPr="005F32D9" w:rsidTr="00043774">
        <w:tc>
          <w:tcPr>
            <w:tcW w:w="9571" w:type="dxa"/>
            <w:gridSpan w:val="4"/>
          </w:tcPr>
          <w:p w:rsidR="00043774" w:rsidRPr="00D547BD" w:rsidRDefault="00E17D23" w:rsidP="00043774">
            <w:pPr>
              <w:tabs>
                <w:tab w:val="left" w:pos="360"/>
              </w:tabs>
              <w:spacing w:after="0" w:line="240" w:lineRule="auto"/>
              <w:jc w:val="both"/>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Modalități</w:t>
            </w:r>
            <w:r w:rsidR="00043774" w:rsidRPr="00D547BD">
              <w:rPr>
                <w:rFonts w:ascii="Times New Roman" w:eastAsia="Times New Roman" w:hAnsi="Times New Roman" w:cs="Times New Roman"/>
                <w:b/>
                <w:sz w:val="24"/>
                <w:szCs w:val="24"/>
                <w:lang w:val="ro-MD" w:eastAsia="ru-RU"/>
              </w:rPr>
              <w:t xml:space="preserve"> de evaluare:</w:t>
            </w:r>
            <w:r w:rsidR="00D547BD">
              <w:rPr>
                <w:rFonts w:ascii="Times New Roman" w:eastAsia="Times New Roman" w:hAnsi="Times New Roman" w:cs="Times New Roman"/>
                <w:b/>
                <w:sz w:val="24"/>
                <w:szCs w:val="24"/>
                <w:lang w:val="ro-MD" w:eastAsia="ru-RU"/>
              </w:rPr>
              <w:t xml:space="preserve"> </w:t>
            </w:r>
            <w:r w:rsidR="00043774" w:rsidRPr="00D547BD">
              <w:rPr>
                <w:rFonts w:ascii="Times New Roman" w:eastAsia="Times New Roman" w:hAnsi="Times New Roman" w:cs="Times New Roman"/>
                <w:sz w:val="24"/>
                <w:szCs w:val="24"/>
                <w:lang w:val="ro-MD" w:eastAsia="ro-RO"/>
              </w:rPr>
              <w:t xml:space="preserve">Conversația; </w:t>
            </w:r>
            <w:r w:rsidR="00043774" w:rsidRPr="00D547BD">
              <w:rPr>
                <w:rFonts w:ascii="Times New Roman" w:eastAsia="TimesNewRomanPSMT" w:hAnsi="Times New Roman" w:cs="Times New Roman"/>
                <w:sz w:val="24"/>
                <w:szCs w:val="24"/>
                <w:lang w:val="ro-MD"/>
              </w:rPr>
              <w:t>Brainstorming-</w:t>
            </w:r>
            <w:proofErr w:type="spellStart"/>
            <w:r w:rsidR="00043774" w:rsidRPr="00D547BD">
              <w:rPr>
                <w:rFonts w:ascii="Times New Roman" w:eastAsia="TimesNewRomanPSMT" w:hAnsi="Times New Roman" w:cs="Times New Roman"/>
                <w:sz w:val="24"/>
                <w:szCs w:val="24"/>
                <w:lang w:val="ro-MD"/>
              </w:rPr>
              <w:t>ul</w:t>
            </w:r>
            <w:proofErr w:type="spellEnd"/>
            <w:r w:rsidR="00043774" w:rsidRPr="00D547BD">
              <w:rPr>
                <w:rFonts w:ascii="Times New Roman" w:eastAsia="TimesNewRomanPSMT" w:hAnsi="Times New Roman" w:cs="Times New Roman"/>
                <w:sz w:val="24"/>
                <w:szCs w:val="24"/>
                <w:lang w:val="ro-MD"/>
              </w:rPr>
              <w:t>;</w:t>
            </w:r>
            <w:r w:rsidR="00043774" w:rsidRPr="00D547BD">
              <w:rPr>
                <w:rFonts w:ascii="Times New Roman" w:eastAsia="Times New Roman" w:hAnsi="Times New Roman" w:cs="Times New Roman"/>
                <w:sz w:val="24"/>
                <w:szCs w:val="24"/>
                <w:lang w:val="ro-MD" w:eastAsia="ro-RO"/>
              </w:rPr>
              <w:t xml:space="preserve"> Dezbaterea ; Studiu de caz; Lucru în echipe</w:t>
            </w:r>
          </w:p>
        </w:tc>
      </w:tr>
      <w:tr w:rsidR="00043774" w:rsidRPr="005F32D9" w:rsidTr="00043774">
        <w:tc>
          <w:tcPr>
            <w:tcW w:w="9571" w:type="dxa"/>
            <w:gridSpan w:val="4"/>
          </w:tcPr>
          <w:p w:rsidR="00043774" w:rsidRPr="00D547BD" w:rsidRDefault="00E17D23" w:rsidP="00043774">
            <w:pPr>
              <w:tabs>
                <w:tab w:val="left" w:pos="360"/>
              </w:tabs>
              <w:spacing w:after="0" w:line="240" w:lineRule="auto"/>
              <w:jc w:val="both"/>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Condiții</w:t>
            </w:r>
            <w:r w:rsidR="00043774" w:rsidRPr="00D547BD">
              <w:rPr>
                <w:rFonts w:ascii="Times New Roman" w:eastAsia="Times New Roman" w:hAnsi="Times New Roman" w:cs="Times New Roman"/>
                <w:b/>
                <w:sz w:val="24"/>
                <w:szCs w:val="24"/>
                <w:lang w:val="ro-MD" w:eastAsia="ru-RU"/>
              </w:rPr>
              <w:t xml:space="preserve"> de </w:t>
            </w:r>
            <w:r w:rsidRPr="00D547BD">
              <w:rPr>
                <w:rFonts w:ascii="Times New Roman" w:eastAsia="Times New Roman" w:hAnsi="Times New Roman" w:cs="Times New Roman"/>
                <w:b/>
                <w:sz w:val="24"/>
                <w:szCs w:val="24"/>
                <w:lang w:val="ro-MD" w:eastAsia="ru-RU"/>
              </w:rPr>
              <w:t>obținere</w:t>
            </w:r>
            <w:r w:rsidR="00043774" w:rsidRPr="00D547BD">
              <w:rPr>
                <w:rFonts w:ascii="Times New Roman" w:eastAsia="Times New Roman" w:hAnsi="Times New Roman" w:cs="Times New Roman"/>
                <w:b/>
                <w:sz w:val="24"/>
                <w:szCs w:val="24"/>
                <w:lang w:val="ro-MD" w:eastAsia="ru-RU"/>
              </w:rPr>
              <w:t xml:space="preserve"> a creditelor:</w:t>
            </w:r>
            <w:r w:rsidR="00043774" w:rsidRPr="00D547BD">
              <w:rPr>
                <w:rFonts w:ascii="Times New Roman" w:eastAsia="Times New Roman" w:hAnsi="Times New Roman" w:cs="Times New Roman"/>
                <w:sz w:val="24"/>
                <w:szCs w:val="24"/>
                <w:lang w:val="ro-MD" w:eastAsia="ru-RU"/>
              </w:rPr>
              <w:t xml:space="preserve"> discuții la seminare, evaluarea intermediară, lucrul individual - proiect de grup, evaluarea finală.</w:t>
            </w:r>
          </w:p>
        </w:tc>
      </w:tr>
      <w:tr w:rsidR="00043774" w:rsidRPr="005F32D9" w:rsidTr="00043774">
        <w:tc>
          <w:tcPr>
            <w:tcW w:w="9571" w:type="dxa"/>
            <w:gridSpan w:val="4"/>
          </w:tcPr>
          <w:p w:rsidR="001115EA" w:rsidRPr="00D547BD" w:rsidRDefault="00043774" w:rsidP="001115EA">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Coordonator de disciplină: </w:t>
            </w:r>
          </w:p>
          <w:p w:rsidR="00043774" w:rsidRPr="00D547BD" w:rsidRDefault="00043774" w:rsidP="001115EA">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Titularul cursului:</w:t>
            </w:r>
            <w:r w:rsidR="001115EA" w:rsidRPr="00D547BD">
              <w:rPr>
                <w:rFonts w:ascii="Times New Roman" w:eastAsia="Times New Roman" w:hAnsi="Times New Roman" w:cs="Times New Roman"/>
                <w:b/>
                <w:sz w:val="24"/>
                <w:szCs w:val="24"/>
                <w:lang w:val="ro-MD" w:eastAsia="ru-RU"/>
              </w:rPr>
              <w:t xml:space="preserve"> ROȘCA - SADURSCHI LIUDMILA</w:t>
            </w:r>
          </w:p>
        </w:tc>
      </w:tr>
      <w:tr w:rsidR="00043774" w:rsidRPr="00D547BD" w:rsidTr="00043774">
        <w:tc>
          <w:tcPr>
            <w:tcW w:w="9571" w:type="dxa"/>
            <w:gridSpan w:val="4"/>
          </w:tcPr>
          <w:p w:rsidR="00043774" w:rsidRPr="00D547BD" w:rsidRDefault="00043774" w:rsidP="00043774">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Limba de predare: </w:t>
            </w:r>
            <w:r w:rsidRPr="00D547BD">
              <w:rPr>
                <w:rFonts w:ascii="Times New Roman" w:eastAsia="Times New Roman" w:hAnsi="Times New Roman" w:cs="Times New Roman"/>
                <w:sz w:val="24"/>
                <w:szCs w:val="24"/>
                <w:lang w:val="ro-MD" w:eastAsia="ru-RU"/>
              </w:rPr>
              <w:t>rom</w:t>
            </w:r>
            <w:r w:rsidR="001115EA" w:rsidRPr="00D547BD">
              <w:rPr>
                <w:rFonts w:ascii="Times New Roman" w:eastAsia="Times New Roman" w:hAnsi="Times New Roman" w:cs="Times New Roman"/>
                <w:sz w:val="24"/>
                <w:szCs w:val="24"/>
                <w:lang w:val="ro-MD" w:eastAsia="ru-RU"/>
              </w:rPr>
              <w:t>ână</w:t>
            </w:r>
          </w:p>
        </w:tc>
      </w:tr>
      <w:tr w:rsidR="00043774" w:rsidRPr="00D547BD" w:rsidTr="00043774">
        <w:tc>
          <w:tcPr>
            <w:tcW w:w="9571" w:type="dxa"/>
            <w:gridSpan w:val="4"/>
          </w:tcPr>
          <w:p w:rsidR="00043774" w:rsidRPr="00D547BD" w:rsidRDefault="00043774" w:rsidP="00043774">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Alte </w:t>
            </w:r>
            <w:r w:rsidR="001115EA" w:rsidRPr="00D547BD">
              <w:rPr>
                <w:rFonts w:ascii="Times New Roman" w:eastAsia="Times New Roman" w:hAnsi="Times New Roman" w:cs="Times New Roman"/>
                <w:b/>
                <w:sz w:val="24"/>
                <w:szCs w:val="24"/>
                <w:lang w:val="ro-MD" w:eastAsia="ru-RU"/>
              </w:rPr>
              <w:t>informații</w:t>
            </w:r>
            <w:r w:rsidRPr="00D547BD">
              <w:rPr>
                <w:rFonts w:ascii="Times New Roman" w:eastAsia="Times New Roman" w:hAnsi="Times New Roman" w:cs="Times New Roman"/>
                <w:b/>
                <w:sz w:val="24"/>
                <w:szCs w:val="24"/>
                <w:lang w:val="ro-MD" w:eastAsia="ru-RU"/>
              </w:rPr>
              <w:t>:</w:t>
            </w:r>
          </w:p>
        </w:tc>
      </w:tr>
    </w:tbl>
    <w:p w:rsidR="009D51E4" w:rsidRPr="00D547BD" w:rsidRDefault="009D51E4" w:rsidP="00B231D1">
      <w:pPr>
        <w:jc w:val="both"/>
        <w:rPr>
          <w:rFonts w:ascii="Times New Roman" w:hAnsi="Times New Roman" w:cs="Times New Roman"/>
          <w:sz w:val="24"/>
          <w:szCs w:val="24"/>
          <w:lang w:val="ro-MD"/>
        </w:rPr>
      </w:pPr>
    </w:p>
    <w:p w:rsidR="009D51E4" w:rsidRPr="00D547BD" w:rsidRDefault="009D51E4" w:rsidP="00B231D1">
      <w:pPr>
        <w:jc w:val="both"/>
        <w:rPr>
          <w:rFonts w:ascii="Times New Roman" w:hAnsi="Times New Roman" w:cs="Times New Roman"/>
          <w:sz w:val="24"/>
          <w:szCs w:val="24"/>
          <w:lang w:val="ro-MD"/>
        </w:rPr>
      </w:pPr>
    </w:p>
    <w:p w:rsidR="009D51E4" w:rsidRPr="00D547BD" w:rsidRDefault="009D51E4" w:rsidP="00B231D1">
      <w:pPr>
        <w:jc w:val="both"/>
        <w:rPr>
          <w:rFonts w:ascii="Times New Roman" w:hAnsi="Times New Roman" w:cs="Times New Roman"/>
          <w:sz w:val="24"/>
          <w:szCs w:val="24"/>
          <w:lang w:val="ro-MD"/>
        </w:rPr>
      </w:pPr>
    </w:p>
    <w:p w:rsidR="009D51E4" w:rsidRPr="00D547BD" w:rsidRDefault="009D51E4" w:rsidP="00B231D1">
      <w:pPr>
        <w:jc w:val="both"/>
        <w:rPr>
          <w:rFonts w:ascii="Times New Roman" w:hAnsi="Times New Roman" w:cs="Times New Roman"/>
          <w:sz w:val="24"/>
          <w:szCs w:val="24"/>
          <w:lang w:val="ro-MD"/>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977"/>
        <w:gridCol w:w="2268"/>
        <w:gridCol w:w="2693"/>
      </w:tblGrid>
      <w:tr w:rsidR="009D51E4" w:rsidRPr="005F32D9" w:rsidTr="00962873">
        <w:trPr>
          <w:trHeight w:val="656"/>
        </w:trPr>
        <w:tc>
          <w:tcPr>
            <w:tcW w:w="1980" w:type="dxa"/>
            <w:tcBorders>
              <w:top w:val="single" w:sz="4" w:space="0" w:color="auto"/>
              <w:left w:val="single" w:sz="4" w:space="0" w:color="auto"/>
              <w:bottom w:val="single" w:sz="4" w:space="0" w:color="auto"/>
              <w:right w:val="single" w:sz="4" w:space="0" w:color="auto"/>
            </w:tcBorders>
            <w:vAlign w:val="center"/>
          </w:tcPr>
          <w:p w:rsidR="009D51E4" w:rsidRPr="00D547BD" w:rsidRDefault="009D51E4" w:rsidP="00274238">
            <w:pPr>
              <w:tabs>
                <w:tab w:val="left" w:pos="360"/>
              </w:tabs>
              <w:spacing w:after="0" w:line="240" w:lineRule="auto"/>
              <w:rPr>
                <w:rFonts w:ascii="Times New Roman" w:eastAsiaTheme="minorEastAsia" w:hAnsi="Times New Roman" w:cs="Times New Roman"/>
                <w:b/>
                <w:lang w:val="ro-MD" w:eastAsia="ro-RO"/>
              </w:rPr>
            </w:pPr>
            <w:r w:rsidRPr="00D547BD">
              <w:rPr>
                <w:rFonts w:ascii="Times New Roman" w:eastAsiaTheme="minorEastAsia" w:hAnsi="Times New Roman" w:cs="Times New Roman"/>
                <w:b/>
                <w:lang w:val="ro-MD" w:eastAsia="ro-RO"/>
              </w:rPr>
              <w:lastRenderedPageBreak/>
              <w:t>Unitatea de curs/modul</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9D51E4" w:rsidRPr="00D547BD" w:rsidRDefault="009D51E4" w:rsidP="00274238">
            <w:pPr>
              <w:tabs>
                <w:tab w:val="left" w:pos="360"/>
              </w:tabs>
              <w:spacing w:after="0" w:line="240" w:lineRule="auto"/>
              <w:jc w:val="center"/>
              <w:rPr>
                <w:rFonts w:ascii="Times New Roman" w:eastAsiaTheme="minorEastAsia" w:hAnsi="Times New Roman" w:cs="Times New Roman"/>
                <w:i/>
                <w:lang w:val="ro-MD" w:eastAsia="ro-RO"/>
              </w:rPr>
            </w:pPr>
          </w:p>
          <w:p w:rsidR="009D51E4" w:rsidRPr="00D547BD" w:rsidRDefault="009D51E4" w:rsidP="009D51E4">
            <w:pPr>
              <w:tabs>
                <w:tab w:val="left" w:pos="360"/>
              </w:tabs>
              <w:spacing w:after="0" w:line="240" w:lineRule="auto"/>
              <w:jc w:val="center"/>
              <w:rPr>
                <w:rFonts w:ascii="Times New Roman" w:eastAsiaTheme="minorEastAsia" w:hAnsi="Times New Roman" w:cs="Times New Roman"/>
                <w:b/>
                <w:i/>
                <w:lang w:val="ro-MD" w:eastAsia="ro-RO"/>
              </w:rPr>
            </w:pPr>
            <w:r w:rsidRPr="00D547BD">
              <w:rPr>
                <w:rFonts w:ascii="Times New Roman" w:eastAsiaTheme="minorEastAsia" w:hAnsi="Times New Roman" w:cs="Times New Roman"/>
                <w:b/>
                <w:i/>
                <w:lang w:val="ro-MD" w:eastAsia="ro-RO"/>
              </w:rPr>
              <w:t>METODOLOGIA ȘI ETICA CERCETĂRII ŞTIINŢIFICE ECONOMICE</w:t>
            </w:r>
          </w:p>
        </w:tc>
      </w:tr>
      <w:tr w:rsidR="009D51E4" w:rsidRPr="00D547BD" w:rsidTr="00962873">
        <w:tc>
          <w:tcPr>
            <w:tcW w:w="1980" w:type="dxa"/>
            <w:tcBorders>
              <w:top w:val="single" w:sz="4" w:space="0" w:color="auto"/>
              <w:left w:val="single" w:sz="4" w:space="0" w:color="auto"/>
              <w:bottom w:val="single" w:sz="4" w:space="0" w:color="auto"/>
              <w:right w:val="single" w:sz="4" w:space="0" w:color="auto"/>
            </w:tcBorders>
            <w:hideMark/>
          </w:tcPr>
          <w:p w:rsidR="009D51E4" w:rsidRPr="00D547BD" w:rsidRDefault="009D51E4" w:rsidP="00274238">
            <w:pPr>
              <w:tabs>
                <w:tab w:val="left" w:pos="360"/>
              </w:tabs>
              <w:spacing w:after="0" w:line="240" w:lineRule="auto"/>
              <w:jc w:val="center"/>
              <w:rPr>
                <w:rFonts w:ascii="Times New Roman" w:eastAsiaTheme="minorEastAsia" w:hAnsi="Times New Roman" w:cs="Times New Roman"/>
                <w:b/>
                <w:lang w:val="ro-MD" w:eastAsia="ro-RO"/>
              </w:rPr>
            </w:pPr>
            <w:r w:rsidRPr="00D547BD">
              <w:rPr>
                <w:rFonts w:ascii="Times New Roman" w:eastAsiaTheme="minorEastAsia" w:hAnsi="Times New Roman" w:cs="Times New Roman"/>
                <w:b/>
                <w:lang w:val="ro-MD" w:eastAsia="ro-RO"/>
              </w:rPr>
              <w:t xml:space="preserve">Codul disciplinei: </w:t>
            </w:r>
            <w:r w:rsidRPr="00D547BD">
              <w:rPr>
                <w:rFonts w:ascii="Times New Roman" w:eastAsiaTheme="minorEastAsia" w:hAnsi="Times New Roman" w:cs="Times New Roman"/>
                <w:lang w:val="ro-MD" w:eastAsia="ro-RO"/>
              </w:rPr>
              <w:t>F.01.O.003</w:t>
            </w:r>
          </w:p>
        </w:tc>
        <w:tc>
          <w:tcPr>
            <w:tcW w:w="2977" w:type="dxa"/>
            <w:tcBorders>
              <w:top w:val="single" w:sz="4" w:space="0" w:color="auto"/>
              <w:left w:val="single" w:sz="4" w:space="0" w:color="auto"/>
              <w:bottom w:val="single" w:sz="4" w:space="0" w:color="auto"/>
              <w:right w:val="single" w:sz="4" w:space="0" w:color="auto"/>
            </w:tcBorders>
            <w:hideMark/>
          </w:tcPr>
          <w:p w:rsidR="009D51E4" w:rsidRPr="00D547BD" w:rsidRDefault="009D51E4" w:rsidP="00274238">
            <w:pPr>
              <w:tabs>
                <w:tab w:val="left" w:pos="360"/>
              </w:tabs>
              <w:spacing w:after="0" w:line="240" w:lineRule="auto"/>
              <w:jc w:val="center"/>
              <w:rPr>
                <w:rFonts w:ascii="Times New Roman" w:eastAsiaTheme="minorEastAsia" w:hAnsi="Times New Roman" w:cs="Times New Roman"/>
                <w:b/>
                <w:lang w:val="ro-MD" w:eastAsia="ro-RO"/>
              </w:rPr>
            </w:pPr>
            <w:r w:rsidRPr="00D547BD">
              <w:rPr>
                <w:rFonts w:ascii="Times New Roman" w:eastAsiaTheme="minorEastAsia" w:hAnsi="Times New Roman" w:cs="Times New Roman"/>
                <w:b/>
                <w:lang w:val="ro-MD" w:eastAsia="ro-RO"/>
              </w:rPr>
              <w:t>Număr de credite:</w:t>
            </w:r>
          </w:p>
          <w:p w:rsidR="009D51E4" w:rsidRPr="00D547BD" w:rsidRDefault="009D51E4" w:rsidP="00274238">
            <w:pPr>
              <w:tabs>
                <w:tab w:val="left" w:pos="360"/>
              </w:tabs>
              <w:spacing w:after="0" w:line="240" w:lineRule="auto"/>
              <w:jc w:val="center"/>
              <w:rPr>
                <w:rFonts w:ascii="Times New Roman" w:eastAsiaTheme="minorEastAsia" w:hAnsi="Times New Roman" w:cs="Times New Roman"/>
                <w:lang w:val="ro-MD" w:eastAsia="ro-RO"/>
              </w:rPr>
            </w:pPr>
            <w:r w:rsidRPr="00D547BD">
              <w:rPr>
                <w:rFonts w:ascii="Times New Roman" w:eastAsiaTheme="minorEastAsia" w:hAnsi="Times New Roman" w:cs="Times New Roman"/>
                <w:lang w:val="ro-MD" w:eastAsia="ro-RO"/>
              </w:rPr>
              <w:t>5</w:t>
            </w:r>
          </w:p>
        </w:tc>
        <w:tc>
          <w:tcPr>
            <w:tcW w:w="2268" w:type="dxa"/>
            <w:tcBorders>
              <w:top w:val="single" w:sz="4" w:space="0" w:color="auto"/>
              <w:left w:val="single" w:sz="4" w:space="0" w:color="auto"/>
              <w:bottom w:val="single" w:sz="4" w:space="0" w:color="auto"/>
              <w:right w:val="single" w:sz="4" w:space="0" w:color="auto"/>
            </w:tcBorders>
            <w:hideMark/>
          </w:tcPr>
          <w:p w:rsidR="009D51E4" w:rsidRPr="00D547BD" w:rsidRDefault="009D51E4" w:rsidP="00274238">
            <w:pPr>
              <w:tabs>
                <w:tab w:val="left" w:pos="360"/>
              </w:tabs>
              <w:spacing w:after="0" w:line="240" w:lineRule="auto"/>
              <w:jc w:val="center"/>
              <w:rPr>
                <w:rFonts w:ascii="Times New Roman" w:eastAsiaTheme="minorEastAsia" w:hAnsi="Times New Roman" w:cs="Times New Roman"/>
                <w:b/>
                <w:lang w:val="ro-MD" w:eastAsia="ro-RO"/>
              </w:rPr>
            </w:pPr>
            <w:r w:rsidRPr="00D547BD">
              <w:rPr>
                <w:rFonts w:ascii="Times New Roman" w:eastAsiaTheme="minorEastAsia" w:hAnsi="Times New Roman" w:cs="Times New Roman"/>
                <w:b/>
                <w:lang w:val="ro-MD" w:eastAsia="ro-RO"/>
              </w:rPr>
              <w:t>Semestrul:</w:t>
            </w:r>
          </w:p>
          <w:p w:rsidR="009D51E4" w:rsidRPr="00D547BD" w:rsidRDefault="009D51E4" w:rsidP="00274238">
            <w:pPr>
              <w:tabs>
                <w:tab w:val="left" w:pos="360"/>
              </w:tabs>
              <w:spacing w:after="0" w:line="240" w:lineRule="auto"/>
              <w:jc w:val="center"/>
              <w:rPr>
                <w:rFonts w:ascii="Times New Roman" w:eastAsiaTheme="minorEastAsia" w:hAnsi="Times New Roman" w:cs="Times New Roman"/>
                <w:lang w:val="ro-MD" w:eastAsia="ro-RO"/>
              </w:rPr>
            </w:pPr>
            <w:r w:rsidRPr="00D547BD">
              <w:rPr>
                <w:rFonts w:ascii="Times New Roman" w:eastAsiaTheme="minorEastAsia" w:hAnsi="Times New Roman" w:cs="Times New Roman"/>
                <w:lang w:val="ro-MD" w:eastAsia="ro-RO"/>
              </w:rPr>
              <w:t>I</w:t>
            </w:r>
          </w:p>
        </w:tc>
        <w:tc>
          <w:tcPr>
            <w:tcW w:w="2693" w:type="dxa"/>
            <w:tcBorders>
              <w:top w:val="single" w:sz="4" w:space="0" w:color="auto"/>
              <w:left w:val="single" w:sz="4" w:space="0" w:color="auto"/>
              <w:bottom w:val="single" w:sz="4" w:space="0" w:color="auto"/>
              <w:right w:val="single" w:sz="4" w:space="0" w:color="auto"/>
            </w:tcBorders>
            <w:hideMark/>
          </w:tcPr>
          <w:p w:rsidR="009D51E4" w:rsidRPr="00D547BD" w:rsidRDefault="009D51E4" w:rsidP="00274238">
            <w:pPr>
              <w:tabs>
                <w:tab w:val="left" w:pos="360"/>
              </w:tabs>
              <w:spacing w:after="0" w:line="240" w:lineRule="auto"/>
              <w:jc w:val="center"/>
              <w:rPr>
                <w:rFonts w:ascii="Times New Roman" w:eastAsiaTheme="minorEastAsia" w:hAnsi="Times New Roman" w:cs="Times New Roman"/>
                <w:b/>
                <w:lang w:val="ro-MD" w:eastAsia="ro-RO"/>
              </w:rPr>
            </w:pPr>
            <w:r w:rsidRPr="00D547BD">
              <w:rPr>
                <w:rFonts w:ascii="Times New Roman" w:eastAsiaTheme="minorEastAsia" w:hAnsi="Times New Roman" w:cs="Times New Roman"/>
                <w:b/>
                <w:lang w:val="ro-MD" w:eastAsia="ro-RO"/>
              </w:rPr>
              <w:t xml:space="preserve">Durata: </w:t>
            </w:r>
          </w:p>
          <w:p w:rsidR="009D51E4" w:rsidRPr="00D547BD" w:rsidRDefault="009D51E4" w:rsidP="00274238">
            <w:pPr>
              <w:tabs>
                <w:tab w:val="left" w:pos="360"/>
              </w:tabs>
              <w:spacing w:after="0" w:line="240" w:lineRule="auto"/>
              <w:jc w:val="center"/>
              <w:rPr>
                <w:rFonts w:ascii="Times New Roman" w:eastAsiaTheme="minorEastAsia" w:hAnsi="Times New Roman" w:cs="Times New Roman"/>
                <w:lang w:val="ro-MD" w:eastAsia="ro-RO"/>
              </w:rPr>
            </w:pPr>
            <w:r w:rsidRPr="00D547BD">
              <w:rPr>
                <w:rFonts w:ascii="Times New Roman" w:eastAsiaTheme="minorEastAsia" w:hAnsi="Times New Roman" w:cs="Times New Roman"/>
                <w:lang w:val="ro-MD" w:eastAsia="ro-RO"/>
              </w:rPr>
              <w:t>15 săptămâni</w:t>
            </w:r>
          </w:p>
        </w:tc>
      </w:tr>
      <w:tr w:rsidR="009D51E4" w:rsidRPr="00D547BD" w:rsidTr="00962873">
        <w:trPr>
          <w:trHeight w:val="315"/>
        </w:trPr>
        <w:tc>
          <w:tcPr>
            <w:tcW w:w="1980" w:type="dxa"/>
            <w:vMerge w:val="restart"/>
            <w:tcBorders>
              <w:top w:val="single" w:sz="4" w:space="0" w:color="auto"/>
              <w:left w:val="single" w:sz="4" w:space="0" w:color="auto"/>
              <w:bottom w:val="single" w:sz="4" w:space="0" w:color="auto"/>
              <w:right w:val="single" w:sz="4" w:space="0" w:color="auto"/>
            </w:tcBorders>
            <w:hideMark/>
          </w:tcPr>
          <w:p w:rsidR="009D51E4" w:rsidRPr="00D547BD" w:rsidRDefault="009D51E4" w:rsidP="00274238">
            <w:pPr>
              <w:tabs>
                <w:tab w:val="left" w:pos="360"/>
              </w:tabs>
              <w:spacing w:after="0" w:line="240" w:lineRule="auto"/>
              <w:rPr>
                <w:rFonts w:ascii="Times New Roman" w:eastAsiaTheme="minorEastAsia" w:hAnsi="Times New Roman" w:cs="Times New Roman"/>
                <w:b/>
                <w:lang w:val="ro-MD" w:eastAsia="ro-RO"/>
              </w:rPr>
            </w:pPr>
            <w:r w:rsidRPr="00D547BD">
              <w:rPr>
                <w:rFonts w:ascii="Times New Roman" w:eastAsiaTheme="minorEastAsia" w:hAnsi="Times New Roman" w:cs="Times New Roman"/>
                <w:b/>
                <w:lang w:val="ro-MD" w:eastAsia="ro-RO"/>
              </w:rPr>
              <w:t>Tipuri de activități:</w:t>
            </w:r>
          </w:p>
          <w:p w:rsidR="009D51E4" w:rsidRPr="00D547BD" w:rsidRDefault="009D51E4" w:rsidP="00274238">
            <w:pPr>
              <w:tabs>
                <w:tab w:val="left" w:pos="360"/>
              </w:tabs>
              <w:spacing w:after="0" w:line="240" w:lineRule="auto"/>
              <w:rPr>
                <w:rFonts w:ascii="Times New Roman" w:eastAsiaTheme="minorEastAsia" w:hAnsi="Times New Roman" w:cs="Times New Roman"/>
                <w:b/>
                <w:spacing w:val="-4"/>
                <w:lang w:val="ro-MD" w:eastAsia="ro-RO"/>
              </w:rPr>
            </w:pPr>
            <w:r w:rsidRPr="00D547BD">
              <w:rPr>
                <w:rFonts w:ascii="Times New Roman" w:eastAsiaTheme="minorEastAsia" w:hAnsi="Times New Roman" w:cs="Times New Roman"/>
                <w:b/>
                <w:spacing w:val="-4"/>
                <w:lang w:val="ro-MD" w:eastAsia="ro-RO"/>
              </w:rPr>
              <w:t xml:space="preserve">Curs: </w:t>
            </w:r>
            <w:r w:rsidRPr="00D547BD">
              <w:rPr>
                <w:rFonts w:ascii="Times New Roman" w:eastAsiaTheme="minorEastAsia" w:hAnsi="Times New Roman" w:cs="Times New Roman"/>
                <w:spacing w:val="-4"/>
                <w:lang w:val="ro-MD" w:eastAsia="ro-RO"/>
              </w:rPr>
              <w:t>20</w:t>
            </w:r>
          </w:p>
          <w:p w:rsidR="009D51E4" w:rsidRPr="00D547BD" w:rsidRDefault="009D51E4" w:rsidP="00274238">
            <w:pPr>
              <w:tabs>
                <w:tab w:val="left" w:pos="360"/>
              </w:tabs>
              <w:spacing w:after="0" w:line="240" w:lineRule="auto"/>
              <w:rPr>
                <w:rFonts w:ascii="Times New Roman" w:eastAsiaTheme="minorEastAsia" w:hAnsi="Times New Roman" w:cs="Times New Roman"/>
                <w:b/>
                <w:spacing w:val="-4"/>
                <w:lang w:val="ro-MD" w:eastAsia="ro-RO"/>
              </w:rPr>
            </w:pPr>
            <w:r w:rsidRPr="00D547BD">
              <w:rPr>
                <w:rFonts w:ascii="Times New Roman" w:eastAsiaTheme="minorEastAsia" w:hAnsi="Times New Roman" w:cs="Times New Roman"/>
                <w:b/>
                <w:spacing w:val="-4"/>
                <w:lang w:val="ro-MD" w:eastAsia="ro-RO"/>
              </w:rPr>
              <w:t xml:space="preserve">Seminar: </w:t>
            </w:r>
            <w:r w:rsidRPr="00D547BD">
              <w:rPr>
                <w:rFonts w:ascii="Times New Roman" w:eastAsiaTheme="minorEastAsia" w:hAnsi="Times New Roman" w:cs="Times New Roman"/>
                <w:spacing w:val="-4"/>
                <w:lang w:val="ro-MD" w:eastAsia="ro-RO"/>
              </w:rPr>
              <w:t>20</w:t>
            </w:r>
          </w:p>
          <w:p w:rsidR="009D51E4" w:rsidRPr="00D547BD" w:rsidRDefault="009D51E4" w:rsidP="00274238">
            <w:pPr>
              <w:tabs>
                <w:tab w:val="left" w:pos="360"/>
              </w:tabs>
              <w:spacing w:after="0" w:line="240" w:lineRule="auto"/>
              <w:rPr>
                <w:rFonts w:ascii="Times New Roman" w:eastAsiaTheme="minorEastAsia" w:hAnsi="Times New Roman" w:cs="Times New Roman"/>
                <w:b/>
                <w:lang w:val="ro-MD" w:eastAsia="ro-RO"/>
              </w:rPr>
            </w:pPr>
            <w:r w:rsidRPr="00D547BD">
              <w:rPr>
                <w:rFonts w:ascii="Times New Roman" w:eastAsiaTheme="minorEastAsia" w:hAnsi="Times New Roman" w:cs="Times New Roman"/>
                <w:b/>
                <w:lang w:val="ro-MD" w:eastAsia="ro-RO"/>
              </w:rPr>
              <w:t xml:space="preserve">Laborator: </w:t>
            </w:r>
            <w:r w:rsidRPr="00D547BD">
              <w:rPr>
                <w:rFonts w:ascii="Times New Roman" w:eastAsiaTheme="minorEastAsia" w:hAnsi="Times New Roman" w:cs="Times New Roman"/>
                <w:lang w:val="ro-MD" w:eastAsia="ro-RO"/>
              </w:rPr>
              <w:t>-</w:t>
            </w:r>
          </w:p>
        </w:tc>
        <w:tc>
          <w:tcPr>
            <w:tcW w:w="5245" w:type="dxa"/>
            <w:gridSpan w:val="2"/>
            <w:tcBorders>
              <w:top w:val="single" w:sz="4" w:space="0" w:color="auto"/>
              <w:left w:val="single" w:sz="4" w:space="0" w:color="auto"/>
              <w:bottom w:val="single" w:sz="4" w:space="0" w:color="auto"/>
              <w:right w:val="single" w:sz="4" w:space="0" w:color="auto"/>
            </w:tcBorders>
            <w:hideMark/>
          </w:tcPr>
          <w:p w:rsidR="009D51E4" w:rsidRPr="00D547BD" w:rsidRDefault="009D51E4" w:rsidP="00274238">
            <w:pPr>
              <w:tabs>
                <w:tab w:val="left" w:pos="360"/>
              </w:tabs>
              <w:spacing w:after="0" w:line="240" w:lineRule="auto"/>
              <w:jc w:val="center"/>
              <w:rPr>
                <w:rFonts w:ascii="Times New Roman" w:eastAsiaTheme="minorEastAsia" w:hAnsi="Times New Roman" w:cs="Times New Roman"/>
                <w:b/>
                <w:lang w:val="ro-MD" w:eastAsia="ro-RO"/>
              </w:rPr>
            </w:pPr>
            <w:r w:rsidRPr="00D547BD">
              <w:rPr>
                <w:rFonts w:ascii="Times New Roman" w:eastAsiaTheme="minorEastAsia" w:hAnsi="Times New Roman" w:cs="Times New Roman"/>
                <w:b/>
                <w:lang w:val="ro-MD" w:eastAsia="ro-RO"/>
              </w:rPr>
              <w:t>Număr of ore</w:t>
            </w:r>
          </w:p>
        </w:tc>
        <w:tc>
          <w:tcPr>
            <w:tcW w:w="2693" w:type="dxa"/>
            <w:vMerge w:val="restart"/>
            <w:tcBorders>
              <w:top w:val="single" w:sz="4" w:space="0" w:color="auto"/>
              <w:left w:val="single" w:sz="4" w:space="0" w:color="auto"/>
              <w:bottom w:val="single" w:sz="4" w:space="0" w:color="auto"/>
              <w:right w:val="single" w:sz="4" w:space="0" w:color="auto"/>
            </w:tcBorders>
            <w:hideMark/>
          </w:tcPr>
          <w:p w:rsidR="009D51E4" w:rsidRPr="00D547BD" w:rsidRDefault="009D51E4" w:rsidP="00274238">
            <w:pPr>
              <w:tabs>
                <w:tab w:val="left" w:pos="360"/>
              </w:tabs>
              <w:spacing w:after="0" w:line="240" w:lineRule="auto"/>
              <w:jc w:val="center"/>
              <w:rPr>
                <w:rFonts w:ascii="Times New Roman" w:eastAsiaTheme="minorEastAsia" w:hAnsi="Times New Roman" w:cs="Times New Roman"/>
                <w:b/>
                <w:lang w:val="ro-MD" w:eastAsia="ro-RO"/>
              </w:rPr>
            </w:pPr>
            <w:r w:rsidRPr="00D547BD">
              <w:rPr>
                <w:rFonts w:ascii="Times New Roman" w:eastAsiaTheme="minorEastAsia" w:hAnsi="Times New Roman" w:cs="Times New Roman"/>
                <w:b/>
                <w:lang w:val="ro-MD" w:eastAsia="ro-RO"/>
              </w:rPr>
              <w:t>Numărul de studenți:</w:t>
            </w:r>
          </w:p>
          <w:p w:rsidR="009D51E4" w:rsidRPr="00D547BD" w:rsidRDefault="009D51E4" w:rsidP="00274238">
            <w:pPr>
              <w:tabs>
                <w:tab w:val="left" w:pos="360"/>
              </w:tabs>
              <w:spacing w:after="0" w:line="240" w:lineRule="auto"/>
              <w:jc w:val="center"/>
              <w:rPr>
                <w:rFonts w:ascii="Times New Roman" w:eastAsiaTheme="minorEastAsia" w:hAnsi="Times New Roman" w:cs="Times New Roman"/>
                <w:lang w:val="ro-MD" w:eastAsia="ro-RO"/>
              </w:rPr>
            </w:pPr>
          </w:p>
        </w:tc>
      </w:tr>
      <w:tr w:rsidR="009D51E4" w:rsidRPr="00D547BD" w:rsidTr="00962873">
        <w:trPr>
          <w:trHeight w:val="78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9D51E4" w:rsidRPr="00D547BD" w:rsidRDefault="009D51E4" w:rsidP="00274238">
            <w:pPr>
              <w:spacing w:after="0" w:line="240" w:lineRule="auto"/>
              <w:rPr>
                <w:rFonts w:ascii="Times New Roman" w:eastAsiaTheme="minorEastAsia" w:hAnsi="Times New Roman" w:cs="Times New Roman"/>
                <w:b/>
                <w:lang w:val="ro-MD" w:eastAsia="ro-RO"/>
              </w:rPr>
            </w:pPr>
          </w:p>
        </w:tc>
        <w:tc>
          <w:tcPr>
            <w:tcW w:w="2977" w:type="dxa"/>
            <w:tcBorders>
              <w:top w:val="single" w:sz="4" w:space="0" w:color="auto"/>
              <w:left w:val="single" w:sz="4" w:space="0" w:color="auto"/>
              <w:bottom w:val="single" w:sz="4" w:space="0" w:color="auto"/>
              <w:right w:val="single" w:sz="4" w:space="0" w:color="auto"/>
            </w:tcBorders>
            <w:hideMark/>
          </w:tcPr>
          <w:p w:rsidR="009D51E4" w:rsidRPr="00D547BD" w:rsidRDefault="009D51E4" w:rsidP="00274238">
            <w:pPr>
              <w:tabs>
                <w:tab w:val="left" w:pos="360"/>
              </w:tabs>
              <w:spacing w:after="0" w:line="240" w:lineRule="auto"/>
              <w:jc w:val="center"/>
              <w:rPr>
                <w:rFonts w:ascii="Times New Roman" w:eastAsiaTheme="minorEastAsia" w:hAnsi="Times New Roman" w:cs="Times New Roman"/>
                <w:b/>
                <w:lang w:val="ro-MD" w:eastAsia="ro-RO"/>
              </w:rPr>
            </w:pPr>
            <w:r w:rsidRPr="00D547BD">
              <w:rPr>
                <w:rFonts w:ascii="Times New Roman" w:eastAsiaTheme="minorEastAsia" w:hAnsi="Times New Roman" w:cs="Times New Roman"/>
                <w:b/>
                <w:lang w:val="ro-MD" w:eastAsia="ro-RO"/>
              </w:rPr>
              <w:t>Contact direct:</w:t>
            </w:r>
          </w:p>
          <w:p w:rsidR="009D51E4" w:rsidRPr="00D547BD" w:rsidRDefault="009D51E4" w:rsidP="00274238">
            <w:pPr>
              <w:tabs>
                <w:tab w:val="left" w:pos="360"/>
              </w:tabs>
              <w:spacing w:after="0" w:line="240" w:lineRule="auto"/>
              <w:jc w:val="center"/>
              <w:rPr>
                <w:rFonts w:ascii="Times New Roman" w:eastAsiaTheme="minorEastAsia" w:hAnsi="Times New Roman" w:cs="Times New Roman"/>
                <w:lang w:val="ro-MD" w:eastAsia="ro-RO"/>
              </w:rPr>
            </w:pPr>
            <w:r w:rsidRPr="00D547BD">
              <w:rPr>
                <w:rFonts w:ascii="Times New Roman" w:eastAsiaTheme="minorEastAsia" w:hAnsi="Times New Roman" w:cs="Times New Roman"/>
                <w:lang w:val="ro-MD" w:eastAsia="ro-RO"/>
              </w:rPr>
              <w:t>40</w:t>
            </w:r>
          </w:p>
        </w:tc>
        <w:tc>
          <w:tcPr>
            <w:tcW w:w="2268" w:type="dxa"/>
            <w:tcBorders>
              <w:top w:val="single" w:sz="4" w:space="0" w:color="auto"/>
              <w:left w:val="single" w:sz="4" w:space="0" w:color="auto"/>
              <w:bottom w:val="single" w:sz="4" w:space="0" w:color="auto"/>
              <w:right w:val="single" w:sz="4" w:space="0" w:color="auto"/>
            </w:tcBorders>
            <w:hideMark/>
          </w:tcPr>
          <w:p w:rsidR="009D51E4" w:rsidRPr="00D547BD" w:rsidRDefault="009D51E4" w:rsidP="00274238">
            <w:pPr>
              <w:spacing w:after="0" w:line="240" w:lineRule="auto"/>
              <w:jc w:val="center"/>
              <w:rPr>
                <w:rFonts w:ascii="Times New Roman" w:eastAsiaTheme="minorEastAsia" w:hAnsi="Times New Roman" w:cs="Times New Roman"/>
                <w:b/>
                <w:lang w:val="ro-MD" w:eastAsia="ro-RO"/>
              </w:rPr>
            </w:pPr>
            <w:r w:rsidRPr="00D547BD">
              <w:rPr>
                <w:rFonts w:ascii="Times New Roman" w:eastAsiaTheme="minorEastAsia" w:hAnsi="Times New Roman" w:cs="Times New Roman"/>
                <w:b/>
                <w:lang w:val="ro-MD" w:eastAsia="ro-RO"/>
              </w:rPr>
              <w:t>Contact indirect/</w:t>
            </w:r>
          </w:p>
          <w:p w:rsidR="009D51E4" w:rsidRPr="00D547BD" w:rsidRDefault="009D51E4" w:rsidP="00274238">
            <w:pPr>
              <w:tabs>
                <w:tab w:val="left" w:pos="360"/>
              </w:tabs>
              <w:spacing w:after="0" w:line="240" w:lineRule="auto"/>
              <w:jc w:val="center"/>
              <w:rPr>
                <w:rFonts w:ascii="Times New Roman" w:eastAsiaTheme="minorEastAsia" w:hAnsi="Times New Roman" w:cs="Times New Roman"/>
                <w:b/>
                <w:lang w:val="ro-MD" w:eastAsia="ro-RO"/>
              </w:rPr>
            </w:pPr>
            <w:r w:rsidRPr="00D547BD">
              <w:rPr>
                <w:rFonts w:ascii="Times New Roman" w:eastAsiaTheme="minorEastAsia" w:hAnsi="Times New Roman" w:cs="Times New Roman"/>
                <w:b/>
                <w:lang w:val="ro-MD" w:eastAsia="ro-RO"/>
              </w:rPr>
              <w:t>Studiu individual</w:t>
            </w:r>
          </w:p>
          <w:p w:rsidR="009D51E4" w:rsidRPr="00D547BD" w:rsidRDefault="009D51E4" w:rsidP="00274238">
            <w:pPr>
              <w:tabs>
                <w:tab w:val="left" w:pos="360"/>
              </w:tabs>
              <w:spacing w:after="0" w:line="240" w:lineRule="auto"/>
              <w:jc w:val="center"/>
              <w:rPr>
                <w:rFonts w:ascii="Times New Roman" w:eastAsiaTheme="minorEastAsia" w:hAnsi="Times New Roman" w:cs="Times New Roman"/>
                <w:lang w:val="ro-MD" w:eastAsia="ro-RO"/>
              </w:rPr>
            </w:pPr>
            <w:r w:rsidRPr="00D547BD">
              <w:rPr>
                <w:rFonts w:ascii="Times New Roman" w:eastAsiaTheme="minorEastAsia" w:hAnsi="Times New Roman" w:cs="Times New Roman"/>
                <w:lang w:val="ro-MD" w:eastAsia="ro-RO"/>
              </w:rPr>
              <w:t>110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D51E4" w:rsidRPr="00D547BD" w:rsidRDefault="009D51E4" w:rsidP="00274238">
            <w:pPr>
              <w:spacing w:after="0" w:line="240" w:lineRule="auto"/>
              <w:rPr>
                <w:rFonts w:ascii="Times New Roman" w:eastAsiaTheme="minorEastAsia" w:hAnsi="Times New Roman" w:cs="Times New Roman"/>
                <w:b/>
                <w:lang w:val="ro-MD" w:eastAsia="ro-RO"/>
              </w:rPr>
            </w:pPr>
          </w:p>
        </w:tc>
      </w:tr>
      <w:tr w:rsidR="009D51E4" w:rsidRPr="005F32D9" w:rsidTr="00962873">
        <w:tc>
          <w:tcPr>
            <w:tcW w:w="1980" w:type="dxa"/>
            <w:tcBorders>
              <w:top w:val="single" w:sz="4" w:space="0" w:color="auto"/>
              <w:left w:val="single" w:sz="4" w:space="0" w:color="auto"/>
              <w:bottom w:val="single" w:sz="4" w:space="0" w:color="auto"/>
              <w:right w:val="single" w:sz="4" w:space="0" w:color="auto"/>
            </w:tcBorders>
            <w:hideMark/>
          </w:tcPr>
          <w:p w:rsidR="009D51E4" w:rsidRPr="00D547BD" w:rsidRDefault="009D51E4" w:rsidP="00274238">
            <w:pPr>
              <w:tabs>
                <w:tab w:val="left" w:pos="360"/>
              </w:tabs>
              <w:spacing w:after="0" w:line="240" w:lineRule="auto"/>
              <w:rPr>
                <w:rFonts w:ascii="Times New Roman" w:eastAsiaTheme="minorEastAsia" w:hAnsi="Times New Roman" w:cs="Times New Roman"/>
                <w:b/>
                <w:lang w:val="ro-MD" w:eastAsia="ro-RO"/>
              </w:rPr>
            </w:pPr>
            <w:r w:rsidRPr="00D547BD">
              <w:rPr>
                <w:rFonts w:ascii="Times New Roman" w:eastAsiaTheme="minorEastAsia" w:hAnsi="Times New Roman" w:cs="Times New Roman"/>
                <w:b/>
                <w:lang w:val="ro-MD" w:eastAsia="ro-RO"/>
              </w:rPr>
              <w:t xml:space="preserve">Precondiții: </w:t>
            </w:r>
          </w:p>
        </w:tc>
        <w:tc>
          <w:tcPr>
            <w:tcW w:w="7938" w:type="dxa"/>
            <w:gridSpan w:val="3"/>
            <w:tcBorders>
              <w:top w:val="single" w:sz="4" w:space="0" w:color="auto"/>
              <w:left w:val="single" w:sz="4" w:space="0" w:color="auto"/>
              <w:bottom w:val="single" w:sz="4" w:space="0" w:color="auto"/>
              <w:right w:val="single" w:sz="4" w:space="0" w:color="auto"/>
            </w:tcBorders>
          </w:tcPr>
          <w:p w:rsidR="009D51E4" w:rsidRPr="00D547BD" w:rsidRDefault="004C3FC1" w:rsidP="00274238">
            <w:pPr>
              <w:tabs>
                <w:tab w:val="left" w:pos="360"/>
              </w:tabs>
              <w:spacing w:after="0" w:line="240" w:lineRule="auto"/>
              <w:rPr>
                <w:rFonts w:ascii="Times New Roman" w:eastAsiaTheme="minorEastAsia" w:hAnsi="Times New Roman" w:cs="Times New Roman"/>
                <w:b/>
                <w:lang w:val="ro-MD" w:eastAsia="ro-RO"/>
              </w:rPr>
            </w:pPr>
            <w:r w:rsidRPr="00D547BD">
              <w:rPr>
                <w:rFonts w:ascii="Times New Roman" w:eastAsiaTheme="minorEastAsia" w:hAnsi="Times New Roman" w:cs="Times New Roman"/>
                <w:lang w:val="ro-MD" w:eastAsia="ro-RO"/>
              </w:rPr>
              <w:t>C</w:t>
            </w:r>
            <w:r w:rsidR="009D51E4" w:rsidRPr="00D547BD">
              <w:rPr>
                <w:rFonts w:ascii="Times New Roman" w:eastAsiaTheme="minorEastAsia" w:hAnsi="Times New Roman" w:cs="Times New Roman"/>
                <w:lang w:val="ro-MD" w:eastAsia="ro-RO"/>
              </w:rPr>
              <w:t xml:space="preserve">unoașterea unor elemente de bază din istoria economiei, micro </w:t>
            </w:r>
            <w:r w:rsidR="001115EA" w:rsidRPr="00D547BD">
              <w:rPr>
                <w:rFonts w:ascii="Times New Roman" w:eastAsiaTheme="minorEastAsia" w:hAnsi="Times New Roman" w:cs="Times New Roman"/>
                <w:lang w:val="ro-MD" w:eastAsia="ro-RO"/>
              </w:rPr>
              <w:t>și</w:t>
            </w:r>
            <w:r w:rsidR="009D51E4" w:rsidRPr="00D547BD">
              <w:rPr>
                <w:rFonts w:ascii="Times New Roman" w:eastAsiaTheme="minorEastAsia" w:hAnsi="Times New Roman" w:cs="Times New Roman"/>
                <w:lang w:val="ro-MD" w:eastAsia="ro-RO"/>
              </w:rPr>
              <w:t xml:space="preserve"> macro economiei, drept </w:t>
            </w:r>
            <w:r w:rsidR="001115EA" w:rsidRPr="00D547BD">
              <w:rPr>
                <w:rFonts w:ascii="Times New Roman" w:eastAsiaTheme="minorEastAsia" w:hAnsi="Times New Roman" w:cs="Times New Roman"/>
                <w:lang w:val="ro-MD" w:eastAsia="ro-RO"/>
              </w:rPr>
              <w:t>și</w:t>
            </w:r>
            <w:r w:rsidR="009D51E4" w:rsidRPr="00D547BD">
              <w:rPr>
                <w:rFonts w:ascii="Times New Roman" w:eastAsiaTheme="minorEastAsia" w:hAnsi="Times New Roman" w:cs="Times New Roman"/>
                <w:lang w:val="ro-MD" w:eastAsia="ro-RO"/>
              </w:rPr>
              <w:t xml:space="preserve"> legislație economică, management, etică </w:t>
            </w:r>
            <w:r w:rsidR="001115EA" w:rsidRPr="00D547BD">
              <w:rPr>
                <w:rFonts w:ascii="Times New Roman" w:eastAsiaTheme="minorEastAsia" w:hAnsi="Times New Roman" w:cs="Times New Roman"/>
                <w:lang w:val="ro-MD" w:eastAsia="ro-RO"/>
              </w:rPr>
              <w:t>și</w:t>
            </w:r>
            <w:r w:rsidR="009D51E4" w:rsidRPr="00D547BD">
              <w:rPr>
                <w:rFonts w:ascii="Times New Roman" w:eastAsiaTheme="minorEastAsia" w:hAnsi="Times New Roman" w:cs="Times New Roman"/>
                <w:lang w:val="ro-MD" w:eastAsia="ro-RO"/>
              </w:rPr>
              <w:t xml:space="preserve"> proprietate intelectuală</w:t>
            </w:r>
          </w:p>
        </w:tc>
      </w:tr>
      <w:tr w:rsidR="009D51E4" w:rsidRPr="005F32D9" w:rsidTr="00962873">
        <w:tc>
          <w:tcPr>
            <w:tcW w:w="1980" w:type="dxa"/>
            <w:tcBorders>
              <w:top w:val="single" w:sz="4" w:space="0" w:color="auto"/>
              <w:left w:val="single" w:sz="4" w:space="0" w:color="auto"/>
              <w:bottom w:val="single" w:sz="4" w:space="0" w:color="auto"/>
              <w:right w:val="single" w:sz="4" w:space="0" w:color="auto"/>
            </w:tcBorders>
            <w:hideMark/>
          </w:tcPr>
          <w:p w:rsidR="009D51E4" w:rsidRPr="00D547BD" w:rsidRDefault="009D51E4" w:rsidP="00274238">
            <w:pPr>
              <w:tabs>
                <w:tab w:val="left" w:pos="360"/>
              </w:tabs>
              <w:spacing w:after="0" w:line="240" w:lineRule="auto"/>
              <w:jc w:val="both"/>
              <w:rPr>
                <w:rFonts w:ascii="Times New Roman" w:eastAsiaTheme="minorEastAsia" w:hAnsi="Times New Roman" w:cs="Times New Roman"/>
                <w:b/>
                <w:lang w:val="ro-MD" w:eastAsia="ro-RO"/>
              </w:rPr>
            </w:pPr>
            <w:r w:rsidRPr="00D547BD">
              <w:rPr>
                <w:rFonts w:ascii="Times New Roman" w:eastAsiaTheme="minorEastAsia" w:hAnsi="Times New Roman" w:cs="Times New Roman"/>
                <w:b/>
                <w:lang w:val="ro-MD" w:eastAsia="ro-RO"/>
              </w:rPr>
              <w:t xml:space="preserve">Finalitățile cursului: </w:t>
            </w:r>
          </w:p>
        </w:tc>
        <w:tc>
          <w:tcPr>
            <w:tcW w:w="7938" w:type="dxa"/>
            <w:gridSpan w:val="3"/>
            <w:tcBorders>
              <w:top w:val="single" w:sz="4" w:space="0" w:color="auto"/>
              <w:left w:val="single" w:sz="4" w:space="0" w:color="auto"/>
              <w:bottom w:val="single" w:sz="4" w:space="0" w:color="auto"/>
              <w:right w:val="single" w:sz="4" w:space="0" w:color="auto"/>
            </w:tcBorders>
          </w:tcPr>
          <w:p w:rsidR="009D51E4" w:rsidRPr="00D547BD" w:rsidRDefault="009D51E4" w:rsidP="00274238">
            <w:pPr>
              <w:tabs>
                <w:tab w:val="left" w:pos="360"/>
              </w:tabs>
              <w:spacing w:after="0" w:line="240" w:lineRule="auto"/>
              <w:jc w:val="both"/>
              <w:rPr>
                <w:rFonts w:ascii="Times New Roman" w:eastAsiaTheme="minorEastAsia" w:hAnsi="Times New Roman" w:cs="Times New Roman"/>
                <w:b/>
                <w:lang w:val="ro-MD" w:eastAsia="ro-RO"/>
              </w:rPr>
            </w:pPr>
            <w:r w:rsidRPr="00D547BD">
              <w:rPr>
                <w:rFonts w:ascii="Times New Roman" w:eastAsiaTheme="minorEastAsia" w:hAnsi="Times New Roman" w:cs="Times New Roman"/>
                <w:lang w:val="ro-MD" w:eastAsia="ro-RO"/>
              </w:rPr>
              <w:t xml:space="preserve">Dezvoltarea abilităților în cercetarea științifică prin conexiunii interdisciplinare cu disciplinele teoretice </w:t>
            </w:r>
            <w:r w:rsidR="001115EA" w:rsidRPr="00D547BD">
              <w:rPr>
                <w:rFonts w:ascii="Times New Roman" w:eastAsiaTheme="minorEastAsia" w:hAnsi="Times New Roman" w:cs="Times New Roman"/>
                <w:lang w:val="ro-MD" w:eastAsia="ro-RO"/>
              </w:rPr>
              <w:t>și</w:t>
            </w:r>
            <w:r w:rsidRPr="00D547BD">
              <w:rPr>
                <w:rFonts w:ascii="Times New Roman" w:eastAsiaTheme="minorEastAsia" w:hAnsi="Times New Roman" w:cs="Times New Roman"/>
                <w:lang w:val="ro-MD" w:eastAsia="ro-RO"/>
              </w:rPr>
              <w:t xml:space="preserve"> aplicative. Cunoașterea sistemului de noțiuni </w:t>
            </w:r>
            <w:r w:rsidR="001115EA" w:rsidRPr="00D547BD">
              <w:rPr>
                <w:rFonts w:ascii="Times New Roman" w:eastAsiaTheme="minorEastAsia" w:hAnsi="Times New Roman" w:cs="Times New Roman"/>
                <w:lang w:val="ro-MD" w:eastAsia="ro-RO"/>
              </w:rPr>
              <w:t>și</w:t>
            </w:r>
            <w:r w:rsidRPr="00D547BD">
              <w:rPr>
                <w:rFonts w:ascii="Times New Roman" w:eastAsiaTheme="minorEastAsia" w:hAnsi="Times New Roman" w:cs="Times New Roman"/>
                <w:lang w:val="ro-MD" w:eastAsia="ro-RO"/>
              </w:rPr>
              <w:t xml:space="preserve"> concepte din științele economice. Cunoașterea normelor </w:t>
            </w:r>
            <w:r w:rsidR="001115EA" w:rsidRPr="00D547BD">
              <w:rPr>
                <w:rFonts w:ascii="Times New Roman" w:eastAsiaTheme="minorEastAsia" w:hAnsi="Times New Roman" w:cs="Times New Roman"/>
                <w:lang w:val="ro-MD" w:eastAsia="ro-RO"/>
              </w:rPr>
              <w:t>și</w:t>
            </w:r>
            <w:r w:rsidRPr="00D547BD">
              <w:rPr>
                <w:rFonts w:ascii="Times New Roman" w:eastAsiaTheme="minorEastAsia" w:hAnsi="Times New Roman" w:cs="Times New Roman"/>
                <w:lang w:val="ro-MD" w:eastAsia="ro-RO"/>
              </w:rPr>
              <w:t xml:space="preserve"> exigențelor în cercetarea științifică economică contemporană.</w:t>
            </w:r>
          </w:p>
        </w:tc>
      </w:tr>
      <w:tr w:rsidR="009D51E4" w:rsidRPr="005F32D9" w:rsidTr="00962873">
        <w:tc>
          <w:tcPr>
            <w:tcW w:w="1980" w:type="dxa"/>
            <w:tcBorders>
              <w:top w:val="single" w:sz="4" w:space="0" w:color="auto"/>
              <w:left w:val="single" w:sz="4" w:space="0" w:color="auto"/>
              <w:bottom w:val="single" w:sz="4" w:space="0" w:color="auto"/>
              <w:right w:val="single" w:sz="4" w:space="0" w:color="auto"/>
            </w:tcBorders>
          </w:tcPr>
          <w:p w:rsidR="009D51E4" w:rsidRPr="00D547BD" w:rsidRDefault="009D51E4" w:rsidP="00274238">
            <w:pPr>
              <w:tabs>
                <w:tab w:val="left" w:pos="360"/>
              </w:tabs>
              <w:spacing w:after="0" w:line="240" w:lineRule="auto"/>
              <w:jc w:val="both"/>
              <w:rPr>
                <w:rFonts w:ascii="Times New Roman" w:eastAsiaTheme="minorEastAsia" w:hAnsi="Times New Roman" w:cs="Times New Roman"/>
                <w:b/>
                <w:lang w:val="ro-MD" w:eastAsia="ro-RO"/>
              </w:rPr>
            </w:pPr>
            <w:r w:rsidRPr="00D547BD">
              <w:rPr>
                <w:rFonts w:ascii="Times New Roman" w:eastAsiaTheme="minorEastAsia" w:hAnsi="Times New Roman" w:cs="Times New Roman"/>
                <w:b/>
                <w:lang w:val="ro-MD" w:eastAsia="ro-RO"/>
              </w:rPr>
              <w:t>Competențe profesionale</w:t>
            </w:r>
          </w:p>
        </w:tc>
        <w:tc>
          <w:tcPr>
            <w:tcW w:w="7938" w:type="dxa"/>
            <w:gridSpan w:val="3"/>
            <w:tcBorders>
              <w:top w:val="single" w:sz="4" w:space="0" w:color="auto"/>
              <w:left w:val="single" w:sz="4" w:space="0" w:color="auto"/>
              <w:bottom w:val="single" w:sz="4" w:space="0" w:color="auto"/>
              <w:right w:val="single" w:sz="4" w:space="0" w:color="auto"/>
            </w:tcBorders>
          </w:tcPr>
          <w:p w:rsidR="009D51E4" w:rsidRPr="00D547BD" w:rsidRDefault="009D51E4" w:rsidP="009D51E4">
            <w:pPr>
              <w:numPr>
                <w:ilvl w:val="0"/>
                <w:numId w:val="2"/>
              </w:numPr>
              <w:spacing w:after="0" w:line="240" w:lineRule="auto"/>
              <w:ind w:left="459"/>
              <w:contextualSpacing/>
              <w:jc w:val="both"/>
              <w:rPr>
                <w:rFonts w:ascii="Times New Roman" w:eastAsiaTheme="minorEastAsia" w:hAnsi="Times New Roman" w:cs="Times New Roman"/>
                <w:lang w:val="ro-MD" w:eastAsia="ro-RO"/>
              </w:rPr>
            </w:pPr>
            <w:r w:rsidRPr="00D547BD">
              <w:rPr>
                <w:rFonts w:ascii="Times New Roman" w:eastAsiaTheme="minorEastAsia" w:hAnsi="Times New Roman" w:cs="Times New Roman"/>
                <w:lang w:val="ro-MD" w:eastAsia="ro-RO"/>
              </w:rPr>
              <w:t xml:space="preserve">Familiarizarea studenților cu etapele </w:t>
            </w:r>
            <w:r w:rsidR="001115EA" w:rsidRPr="00D547BD">
              <w:rPr>
                <w:rFonts w:ascii="Times New Roman" w:eastAsiaTheme="minorEastAsia" w:hAnsi="Times New Roman" w:cs="Times New Roman"/>
                <w:lang w:val="ro-MD" w:eastAsia="ro-RO"/>
              </w:rPr>
              <w:t>și</w:t>
            </w:r>
            <w:r w:rsidRPr="00D547BD">
              <w:rPr>
                <w:rFonts w:ascii="Times New Roman" w:eastAsiaTheme="minorEastAsia" w:hAnsi="Times New Roman" w:cs="Times New Roman"/>
                <w:lang w:val="ro-MD" w:eastAsia="ro-RO"/>
              </w:rPr>
              <w:t xml:space="preserve"> strategiile cercetării științifice economice, cu analiza rațională a fenomenelor </w:t>
            </w:r>
            <w:r w:rsidR="001115EA" w:rsidRPr="00D547BD">
              <w:rPr>
                <w:rFonts w:ascii="Times New Roman" w:eastAsiaTheme="minorEastAsia" w:hAnsi="Times New Roman" w:cs="Times New Roman"/>
                <w:lang w:val="ro-MD" w:eastAsia="ro-RO"/>
              </w:rPr>
              <w:t>și</w:t>
            </w:r>
            <w:r w:rsidRPr="00D547BD">
              <w:rPr>
                <w:rFonts w:ascii="Times New Roman" w:eastAsiaTheme="minorEastAsia" w:hAnsi="Times New Roman" w:cs="Times New Roman"/>
                <w:lang w:val="ro-MD" w:eastAsia="ro-RO"/>
              </w:rPr>
              <w:t xml:space="preserve"> proceselor economice, creșterea competitivității </w:t>
            </w:r>
            <w:proofErr w:type="spellStart"/>
            <w:r w:rsidRPr="00D547BD">
              <w:rPr>
                <w:rFonts w:ascii="Times New Roman" w:eastAsiaTheme="minorEastAsia" w:hAnsi="Times New Roman" w:cs="Times New Roman"/>
                <w:lang w:val="ro-MD" w:eastAsia="ro-RO"/>
              </w:rPr>
              <w:t>şi</w:t>
            </w:r>
            <w:proofErr w:type="spellEnd"/>
            <w:r w:rsidRPr="00D547BD">
              <w:rPr>
                <w:rFonts w:ascii="Times New Roman" w:eastAsiaTheme="minorEastAsia" w:hAnsi="Times New Roman" w:cs="Times New Roman"/>
                <w:lang w:val="ro-MD" w:eastAsia="ro-RO"/>
              </w:rPr>
              <w:t xml:space="preserve"> calității activităților </w:t>
            </w:r>
            <w:proofErr w:type="spellStart"/>
            <w:r w:rsidRPr="00D547BD">
              <w:rPr>
                <w:rFonts w:ascii="Times New Roman" w:eastAsiaTheme="minorEastAsia" w:hAnsi="Times New Roman" w:cs="Times New Roman"/>
                <w:lang w:val="ro-MD" w:eastAsia="ro-RO"/>
              </w:rPr>
              <w:t>şi</w:t>
            </w:r>
            <w:proofErr w:type="spellEnd"/>
            <w:r w:rsidRPr="00D547BD">
              <w:rPr>
                <w:rFonts w:ascii="Times New Roman" w:eastAsiaTheme="minorEastAsia" w:hAnsi="Times New Roman" w:cs="Times New Roman"/>
                <w:lang w:val="ro-MD" w:eastAsia="ro-RO"/>
              </w:rPr>
              <w:t xml:space="preserve"> proiectelor științifice.</w:t>
            </w:r>
          </w:p>
          <w:p w:rsidR="009D51E4" w:rsidRPr="00D547BD" w:rsidRDefault="009D51E4" w:rsidP="009D51E4">
            <w:pPr>
              <w:numPr>
                <w:ilvl w:val="0"/>
                <w:numId w:val="2"/>
              </w:numPr>
              <w:spacing w:after="0" w:line="240" w:lineRule="auto"/>
              <w:ind w:left="459"/>
              <w:contextualSpacing/>
              <w:jc w:val="both"/>
              <w:rPr>
                <w:rFonts w:ascii="Times New Roman" w:eastAsiaTheme="minorEastAsia" w:hAnsi="Times New Roman" w:cs="Times New Roman"/>
                <w:lang w:val="ro-MD" w:eastAsia="ro-RO"/>
              </w:rPr>
            </w:pPr>
            <w:r w:rsidRPr="00D547BD">
              <w:rPr>
                <w:rFonts w:ascii="Times New Roman" w:eastAsiaTheme="minorEastAsia" w:hAnsi="Times New Roman" w:cs="Times New Roman"/>
                <w:lang w:val="ro-MD" w:eastAsia="ro-RO"/>
              </w:rPr>
              <w:t xml:space="preserve">Însușirea </w:t>
            </w:r>
            <w:proofErr w:type="spellStart"/>
            <w:r w:rsidRPr="00D547BD">
              <w:rPr>
                <w:rFonts w:ascii="Times New Roman" w:eastAsiaTheme="minorEastAsia" w:hAnsi="Times New Roman" w:cs="Times New Roman"/>
                <w:lang w:val="ro-MD" w:eastAsia="ro-RO"/>
              </w:rPr>
              <w:t>şi</w:t>
            </w:r>
            <w:proofErr w:type="spellEnd"/>
            <w:r w:rsidRPr="00D547BD">
              <w:rPr>
                <w:rFonts w:ascii="Times New Roman" w:eastAsiaTheme="minorEastAsia" w:hAnsi="Times New Roman" w:cs="Times New Roman"/>
                <w:lang w:val="ro-MD" w:eastAsia="ro-RO"/>
              </w:rPr>
              <w:t xml:space="preserve"> dezvoltarea abilităților elaborării </w:t>
            </w:r>
            <w:proofErr w:type="spellStart"/>
            <w:r w:rsidRPr="00D547BD">
              <w:rPr>
                <w:rFonts w:ascii="Times New Roman" w:eastAsiaTheme="minorEastAsia" w:hAnsi="Times New Roman" w:cs="Times New Roman"/>
                <w:lang w:val="ro-MD" w:eastAsia="ro-RO"/>
              </w:rPr>
              <w:t>şi</w:t>
            </w:r>
            <w:proofErr w:type="spellEnd"/>
            <w:r w:rsidRPr="00D547BD">
              <w:rPr>
                <w:rFonts w:ascii="Times New Roman" w:eastAsiaTheme="minorEastAsia" w:hAnsi="Times New Roman" w:cs="Times New Roman"/>
                <w:lang w:val="ro-MD" w:eastAsia="ro-RO"/>
              </w:rPr>
              <w:t xml:space="preserve"> susținerii unor referate, rapoarte, documente pentru analiză </w:t>
            </w:r>
            <w:r w:rsidR="001115EA" w:rsidRPr="00D547BD">
              <w:rPr>
                <w:rFonts w:ascii="Times New Roman" w:eastAsiaTheme="minorEastAsia" w:hAnsi="Times New Roman" w:cs="Times New Roman"/>
                <w:lang w:val="ro-MD" w:eastAsia="ro-RO"/>
              </w:rPr>
              <w:t>și</w:t>
            </w:r>
            <w:r w:rsidRPr="00D547BD">
              <w:rPr>
                <w:rFonts w:ascii="Times New Roman" w:eastAsiaTheme="minorEastAsia" w:hAnsi="Times New Roman" w:cs="Times New Roman"/>
                <w:lang w:val="ro-MD" w:eastAsia="ro-RO"/>
              </w:rPr>
              <w:t xml:space="preserve"> decizie.</w:t>
            </w:r>
          </w:p>
          <w:p w:rsidR="009D51E4" w:rsidRPr="00D547BD" w:rsidRDefault="009D51E4" w:rsidP="009D51E4">
            <w:pPr>
              <w:numPr>
                <w:ilvl w:val="0"/>
                <w:numId w:val="2"/>
              </w:numPr>
              <w:spacing w:after="0" w:line="240" w:lineRule="auto"/>
              <w:ind w:left="459"/>
              <w:contextualSpacing/>
              <w:jc w:val="both"/>
              <w:rPr>
                <w:rFonts w:ascii="Times New Roman" w:eastAsiaTheme="minorEastAsia" w:hAnsi="Times New Roman" w:cs="Times New Roman"/>
                <w:lang w:val="ro-MD" w:eastAsia="ro-RO"/>
              </w:rPr>
            </w:pPr>
            <w:r w:rsidRPr="00D547BD">
              <w:rPr>
                <w:rFonts w:ascii="Times New Roman" w:eastAsiaTheme="minorEastAsia" w:hAnsi="Times New Roman" w:cs="Times New Roman"/>
                <w:lang w:val="ro-MD" w:eastAsia="ro-RO"/>
              </w:rPr>
              <w:t xml:space="preserve">Însușirea </w:t>
            </w:r>
            <w:r w:rsidR="001115EA" w:rsidRPr="00D547BD">
              <w:rPr>
                <w:rFonts w:ascii="Times New Roman" w:eastAsiaTheme="minorEastAsia" w:hAnsi="Times New Roman" w:cs="Times New Roman"/>
                <w:lang w:val="ro-MD" w:eastAsia="ro-RO"/>
              </w:rPr>
              <w:t>și</w:t>
            </w:r>
            <w:r w:rsidRPr="00D547BD">
              <w:rPr>
                <w:rFonts w:ascii="Times New Roman" w:eastAsiaTheme="minorEastAsia" w:hAnsi="Times New Roman" w:cs="Times New Roman"/>
                <w:lang w:val="ro-MD" w:eastAsia="ro-RO"/>
              </w:rPr>
              <w:t xml:space="preserve"> dezvoltarea abilităților elaborării </w:t>
            </w:r>
            <w:r w:rsidR="001115EA" w:rsidRPr="00D547BD">
              <w:rPr>
                <w:rFonts w:ascii="Times New Roman" w:eastAsiaTheme="minorEastAsia" w:hAnsi="Times New Roman" w:cs="Times New Roman"/>
                <w:lang w:val="ro-MD" w:eastAsia="ro-RO"/>
              </w:rPr>
              <w:t>și</w:t>
            </w:r>
            <w:r w:rsidRPr="00D547BD">
              <w:rPr>
                <w:rFonts w:ascii="Times New Roman" w:eastAsiaTheme="minorEastAsia" w:hAnsi="Times New Roman" w:cs="Times New Roman"/>
                <w:lang w:val="ro-MD" w:eastAsia="ro-RO"/>
              </w:rPr>
              <w:t xml:space="preserve"> susținerii tezei de master.</w:t>
            </w:r>
          </w:p>
          <w:p w:rsidR="009D51E4" w:rsidRPr="00D547BD" w:rsidRDefault="009D51E4" w:rsidP="009D51E4">
            <w:pPr>
              <w:numPr>
                <w:ilvl w:val="0"/>
                <w:numId w:val="2"/>
              </w:numPr>
              <w:spacing w:after="0" w:line="240" w:lineRule="auto"/>
              <w:ind w:left="459"/>
              <w:contextualSpacing/>
              <w:jc w:val="both"/>
              <w:rPr>
                <w:rFonts w:ascii="Times New Roman" w:eastAsiaTheme="minorEastAsia" w:hAnsi="Times New Roman" w:cs="Times New Roman"/>
                <w:lang w:val="ro-MD" w:eastAsia="ro-RO"/>
              </w:rPr>
            </w:pPr>
            <w:r w:rsidRPr="00D547BD">
              <w:rPr>
                <w:rFonts w:ascii="Times New Roman" w:eastAsiaTheme="minorEastAsia" w:hAnsi="Times New Roman" w:cs="Times New Roman"/>
                <w:lang w:val="ro-MD" w:eastAsia="ro-RO"/>
              </w:rPr>
              <w:t xml:space="preserve">Cunoașterea sistemelor bibliografice </w:t>
            </w:r>
            <w:r w:rsidR="001115EA" w:rsidRPr="00D547BD">
              <w:rPr>
                <w:rFonts w:ascii="Times New Roman" w:eastAsiaTheme="minorEastAsia" w:hAnsi="Times New Roman" w:cs="Times New Roman"/>
                <w:lang w:val="ro-MD" w:eastAsia="ro-RO"/>
              </w:rPr>
              <w:t>și</w:t>
            </w:r>
            <w:r w:rsidRPr="00D547BD">
              <w:rPr>
                <w:rFonts w:ascii="Times New Roman" w:eastAsiaTheme="minorEastAsia" w:hAnsi="Times New Roman" w:cs="Times New Roman"/>
                <w:lang w:val="ro-MD" w:eastAsia="ro-RO"/>
              </w:rPr>
              <w:t xml:space="preserve"> de accesarea a datelor din rețelele naționale </w:t>
            </w:r>
            <w:r w:rsidR="001115EA" w:rsidRPr="00D547BD">
              <w:rPr>
                <w:rFonts w:ascii="Times New Roman" w:eastAsiaTheme="minorEastAsia" w:hAnsi="Times New Roman" w:cs="Times New Roman"/>
                <w:lang w:val="ro-MD" w:eastAsia="ro-RO"/>
              </w:rPr>
              <w:t>și</w:t>
            </w:r>
            <w:r w:rsidRPr="00D547BD">
              <w:rPr>
                <w:rFonts w:ascii="Times New Roman" w:eastAsiaTheme="minorEastAsia" w:hAnsi="Times New Roman" w:cs="Times New Roman"/>
                <w:lang w:val="ro-MD" w:eastAsia="ro-RO"/>
              </w:rPr>
              <w:t xml:space="preserve"> internaționale.</w:t>
            </w:r>
          </w:p>
        </w:tc>
      </w:tr>
      <w:tr w:rsidR="009D51E4" w:rsidRPr="005F32D9" w:rsidTr="00962873">
        <w:tc>
          <w:tcPr>
            <w:tcW w:w="1980" w:type="dxa"/>
            <w:tcBorders>
              <w:top w:val="single" w:sz="4" w:space="0" w:color="auto"/>
              <w:left w:val="single" w:sz="4" w:space="0" w:color="auto"/>
              <w:bottom w:val="single" w:sz="4" w:space="0" w:color="auto"/>
              <w:right w:val="single" w:sz="4" w:space="0" w:color="auto"/>
            </w:tcBorders>
          </w:tcPr>
          <w:p w:rsidR="009D51E4" w:rsidRPr="00D547BD" w:rsidRDefault="009D51E4" w:rsidP="00274238">
            <w:pPr>
              <w:tabs>
                <w:tab w:val="left" w:pos="360"/>
              </w:tabs>
              <w:spacing w:after="0" w:line="240" w:lineRule="auto"/>
              <w:jc w:val="both"/>
              <w:rPr>
                <w:rFonts w:ascii="Times New Roman" w:eastAsiaTheme="minorEastAsia" w:hAnsi="Times New Roman" w:cs="Times New Roman"/>
                <w:b/>
                <w:lang w:val="ro-MD" w:eastAsia="ro-RO"/>
              </w:rPr>
            </w:pPr>
            <w:r w:rsidRPr="00D547BD">
              <w:rPr>
                <w:rFonts w:ascii="Times New Roman" w:eastAsiaTheme="minorEastAsia" w:hAnsi="Times New Roman" w:cs="Times New Roman"/>
                <w:b/>
                <w:lang w:val="ro-MD" w:eastAsia="ro-RO"/>
              </w:rPr>
              <w:t>Competențe transversale</w:t>
            </w:r>
          </w:p>
        </w:tc>
        <w:tc>
          <w:tcPr>
            <w:tcW w:w="7938" w:type="dxa"/>
            <w:gridSpan w:val="3"/>
            <w:tcBorders>
              <w:top w:val="single" w:sz="4" w:space="0" w:color="auto"/>
              <w:left w:val="single" w:sz="4" w:space="0" w:color="auto"/>
              <w:bottom w:val="single" w:sz="4" w:space="0" w:color="auto"/>
              <w:right w:val="single" w:sz="4" w:space="0" w:color="auto"/>
            </w:tcBorders>
          </w:tcPr>
          <w:p w:rsidR="009D51E4" w:rsidRPr="00D547BD" w:rsidRDefault="009D51E4" w:rsidP="009D51E4">
            <w:pPr>
              <w:numPr>
                <w:ilvl w:val="0"/>
                <w:numId w:val="3"/>
              </w:numPr>
              <w:spacing w:after="0" w:line="240" w:lineRule="auto"/>
              <w:ind w:left="459"/>
              <w:contextualSpacing/>
              <w:jc w:val="both"/>
              <w:rPr>
                <w:rFonts w:ascii="Times New Roman" w:eastAsiaTheme="minorEastAsia" w:hAnsi="Times New Roman" w:cs="Times New Roman"/>
                <w:lang w:val="ro-MD" w:eastAsia="ro-RO"/>
              </w:rPr>
            </w:pPr>
            <w:r w:rsidRPr="00D547BD">
              <w:rPr>
                <w:rFonts w:ascii="Times New Roman" w:eastAsiaTheme="minorEastAsia" w:hAnsi="Times New Roman" w:cs="Times New Roman"/>
                <w:lang w:val="ro-MD" w:eastAsia="ro-RO"/>
              </w:rPr>
              <w:t xml:space="preserve">Aplicarea doctrinei </w:t>
            </w:r>
            <w:r w:rsidR="001115EA" w:rsidRPr="00D547BD">
              <w:rPr>
                <w:rFonts w:ascii="Times New Roman" w:eastAsiaTheme="minorEastAsia" w:hAnsi="Times New Roman" w:cs="Times New Roman"/>
                <w:lang w:val="ro-MD" w:eastAsia="ro-RO"/>
              </w:rPr>
              <w:t>și</w:t>
            </w:r>
            <w:r w:rsidRPr="00D547BD">
              <w:rPr>
                <w:rFonts w:ascii="Times New Roman" w:eastAsiaTheme="minorEastAsia" w:hAnsi="Times New Roman" w:cs="Times New Roman"/>
                <w:lang w:val="ro-MD" w:eastAsia="ro-RO"/>
              </w:rPr>
              <w:t xml:space="preserve"> deontologiei profesionale în executarea unor analize  economice  interdisciplinare.</w:t>
            </w:r>
          </w:p>
          <w:p w:rsidR="009D51E4" w:rsidRPr="00D547BD" w:rsidRDefault="009D51E4" w:rsidP="009D51E4">
            <w:pPr>
              <w:numPr>
                <w:ilvl w:val="0"/>
                <w:numId w:val="3"/>
              </w:numPr>
              <w:spacing w:after="0" w:line="240" w:lineRule="auto"/>
              <w:ind w:left="459"/>
              <w:contextualSpacing/>
              <w:jc w:val="both"/>
              <w:rPr>
                <w:rFonts w:ascii="Times New Roman" w:eastAsia="+mn-ea" w:hAnsi="Times New Roman" w:cs="Times New Roman"/>
                <w:bCs/>
                <w:kern w:val="24"/>
                <w:lang w:val="ro-MD" w:eastAsia="ro-RO"/>
              </w:rPr>
            </w:pPr>
            <w:r w:rsidRPr="00D547BD">
              <w:rPr>
                <w:rFonts w:ascii="Times New Roman" w:eastAsiaTheme="minorEastAsia" w:hAnsi="Times New Roman" w:cs="Times New Roman"/>
                <w:lang w:val="ro-MD" w:eastAsia="ro-RO"/>
              </w:rPr>
              <w:t xml:space="preserve">Relevarea rolului funcțional </w:t>
            </w:r>
            <w:r w:rsidR="001115EA" w:rsidRPr="00D547BD">
              <w:rPr>
                <w:rFonts w:ascii="Times New Roman" w:eastAsiaTheme="minorEastAsia" w:hAnsi="Times New Roman" w:cs="Times New Roman"/>
                <w:lang w:val="ro-MD" w:eastAsia="ro-RO"/>
              </w:rPr>
              <w:t>și</w:t>
            </w:r>
            <w:r w:rsidRPr="00D547BD">
              <w:rPr>
                <w:rFonts w:ascii="Times New Roman" w:eastAsiaTheme="minorEastAsia" w:hAnsi="Times New Roman" w:cs="Times New Roman"/>
                <w:lang w:val="ro-MD" w:eastAsia="ro-RO"/>
              </w:rPr>
              <w:t xml:space="preserve"> performant al cercetării științifice economice în scopul responsabilizării </w:t>
            </w:r>
            <w:r w:rsidR="001115EA" w:rsidRPr="00D547BD">
              <w:rPr>
                <w:rFonts w:ascii="Times New Roman" w:eastAsiaTheme="minorEastAsia" w:hAnsi="Times New Roman" w:cs="Times New Roman"/>
                <w:lang w:val="ro-MD" w:eastAsia="ro-RO"/>
              </w:rPr>
              <w:t>și</w:t>
            </w:r>
            <w:r w:rsidRPr="00D547BD">
              <w:rPr>
                <w:rFonts w:ascii="Times New Roman" w:eastAsiaTheme="minorEastAsia" w:hAnsi="Times New Roman" w:cs="Times New Roman"/>
                <w:lang w:val="ro-MD" w:eastAsia="ro-RO"/>
              </w:rPr>
              <w:t xml:space="preserve"> responsabilității  în finalizării studiilor </w:t>
            </w:r>
            <w:r w:rsidR="001115EA" w:rsidRPr="00D547BD">
              <w:rPr>
                <w:rFonts w:ascii="Times New Roman" w:eastAsiaTheme="minorEastAsia" w:hAnsi="Times New Roman" w:cs="Times New Roman"/>
                <w:lang w:val="ro-MD" w:eastAsia="ro-RO"/>
              </w:rPr>
              <w:t>și</w:t>
            </w:r>
            <w:r w:rsidRPr="00D547BD">
              <w:rPr>
                <w:rFonts w:ascii="Times New Roman" w:eastAsiaTheme="minorEastAsia" w:hAnsi="Times New Roman" w:cs="Times New Roman"/>
                <w:lang w:val="ro-MD" w:eastAsia="ro-RO"/>
              </w:rPr>
              <w:t xml:space="preserve"> elaborarea tezei de master. </w:t>
            </w:r>
          </w:p>
          <w:p w:rsidR="009D51E4" w:rsidRPr="00D547BD" w:rsidRDefault="009D51E4" w:rsidP="009D51E4">
            <w:pPr>
              <w:numPr>
                <w:ilvl w:val="0"/>
                <w:numId w:val="3"/>
              </w:numPr>
              <w:spacing w:after="0" w:line="240" w:lineRule="auto"/>
              <w:ind w:left="459"/>
              <w:contextualSpacing/>
              <w:jc w:val="both"/>
              <w:rPr>
                <w:rFonts w:ascii="Times New Roman" w:eastAsiaTheme="minorEastAsia" w:hAnsi="Times New Roman" w:cs="Times New Roman"/>
                <w:lang w:val="ro-MD" w:eastAsia="ro-RO"/>
              </w:rPr>
            </w:pPr>
            <w:r w:rsidRPr="00D547BD">
              <w:rPr>
                <w:rFonts w:ascii="Times New Roman" w:eastAsia="+mn-ea" w:hAnsi="Times New Roman" w:cs="Times New Roman"/>
                <w:bCs/>
                <w:kern w:val="24"/>
                <w:lang w:val="ro-MD" w:eastAsia="ro-RO"/>
              </w:rPr>
              <w:t>Respectarea și dezvoltarea valorilor eticii profesionale.</w:t>
            </w:r>
          </w:p>
        </w:tc>
      </w:tr>
      <w:tr w:rsidR="009D51E4" w:rsidRPr="00D547BD" w:rsidTr="00962873">
        <w:tc>
          <w:tcPr>
            <w:tcW w:w="1980" w:type="dxa"/>
            <w:tcBorders>
              <w:top w:val="single" w:sz="4" w:space="0" w:color="auto"/>
              <w:left w:val="single" w:sz="4" w:space="0" w:color="auto"/>
              <w:bottom w:val="single" w:sz="4" w:space="0" w:color="auto"/>
              <w:right w:val="single" w:sz="4" w:space="0" w:color="auto"/>
            </w:tcBorders>
            <w:hideMark/>
          </w:tcPr>
          <w:p w:rsidR="009D51E4" w:rsidRPr="00D547BD" w:rsidRDefault="009D51E4" w:rsidP="00274238">
            <w:pPr>
              <w:tabs>
                <w:tab w:val="left" w:pos="360"/>
              </w:tabs>
              <w:spacing w:after="0" w:line="240" w:lineRule="auto"/>
              <w:jc w:val="both"/>
              <w:rPr>
                <w:rFonts w:ascii="Times New Roman" w:eastAsiaTheme="minorEastAsia" w:hAnsi="Times New Roman" w:cs="Times New Roman"/>
                <w:b/>
                <w:lang w:val="ro-MD" w:eastAsia="ro-RO"/>
              </w:rPr>
            </w:pPr>
            <w:r w:rsidRPr="00D547BD">
              <w:rPr>
                <w:rFonts w:ascii="Times New Roman" w:eastAsiaTheme="minorEastAsia" w:hAnsi="Times New Roman" w:cs="Times New Roman"/>
                <w:b/>
                <w:lang w:val="ro-MD" w:eastAsia="ro-RO"/>
              </w:rPr>
              <w:t xml:space="preserve">Conținutul (descriptiv): </w:t>
            </w:r>
          </w:p>
        </w:tc>
        <w:tc>
          <w:tcPr>
            <w:tcW w:w="7938" w:type="dxa"/>
            <w:gridSpan w:val="3"/>
            <w:tcBorders>
              <w:top w:val="single" w:sz="4" w:space="0" w:color="auto"/>
              <w:left w:val="single" w:sz="4" w:space="0" w:color="auto"/>
              <w:bottom w:val="single" w:sz="4" w:space="0" w:color="auto"/>
              <w:right w:val="single" w:sz="4" w:space="0" w:color="auto"/>
            </w:tcBorders>
          </w:tcPr>
          <w:p w:rsidR="009D51E4" w:rsidRPr="00D547BD" w:rsidRDefault="009D51E4" w:rsidP="00274238">
            <w:pPr>
              <w:tabs>
                <w:tab w:val="left" w:pos="360"/>
              </w:tabs>
              <w:spacing w:after="0" w:line="240" w:lineRule="auto"/>
              <w:jc w:val="both"/>
              <w:rPr>
                <w:rFonts w:ascii="Times New Roman" w:eastAsiaTheme="minorEastAsia" w:hAnsi="Times New Roman" w:cs="Times New Roman"/>
                <w:b/>
                <w:lang w:val="ro-MD" w:eastAsia="ro-RO"/>
              </w:rPr>
            </w:pPr>
            <w:r w:rsidRPr="00D547BD">
              <w:rPr>
                <w:rFonts w:ascii="Times New Roman" w:eastAsiaTheme="minorEastAsia" w:hAnsi="Times New Roman" w:cs="Times New Roman"/>
                <w:lang w:val="ro-MD" w:eastAsia="ro-RO"/>
              </w:rPr>
              <w:t xml:space="preserve">Concepte generale despre cercetare și metodele de cercetare științifică. Proiectarea cercetării științifice. Documentarea științifică și sinteza bibliografică. Obținerea accesului la informații.  Alegerea strategiilor metodologice de cercetare. Cercetarea empirică: Metode și modalități de colectare a datelor. Analiză datelor: calitativă și cantitativă. Verificarea ipotezelor </w:t>
            </w:r>
            <w:r w:rsidR="001115EA" w:rsidRPr="00D547BD">
              <w:rPr>
                <w:rFonts w:ascii="Times New Roman" w:eastAsiaTheme="minorEastAsia" w:hAnsi="Times New Roman" w:cs="Times New Roman"/>
                <w:lang w:val="ro-MD" w:eastAsia="ro-RO"/>
              </w:rPr>
              <w:t>și</w:t>
            </w:r>
            <w:r w:rsidRPr="00D547BD">
              <w:rPr>
                <w:rFonts w:ascii="Times New Roman" w:eastAsiaTheme="minorEastAsia" w:hAnsi="Times New Roman" w:cs="Times New Roman"/>
                <w:lang w:val="ro-MD" w:eastAsia="ro-RO"/>
              </w:rPr>
              <w:t xml:space="preserve"> fundamentarea concluziilor științifice economice. Elaborarea lucrărilor științifice. Susținerea publică a lucrării științifice.</w:t>
            </w:r>
          </w:p>
        </w:tc>
      </w:tr>
      <w:tr w:rsidR="009D51E4" w:rsidRPr="005F32D9" w:rsidTr="00962873">
        <w:tc>
          <w:tcPr>
            <w:tcW w:w="1980" w:type="dxa"/>
            <w:tcBorders>
              <w:top w:val="single" w:sz="4" w:space="0" w:color="auto"/>
              <w:left w:val="single" w:sz="4" w:space="0" w:color="auto"/>
              <w:bottom w:val="single" w:sz="4" w:space="0" w:color="auto"/>
              <w:right w:val="single" w:sz="4" w:space="0" w:color="auto"/>
            </w:tcBorders>
            <w:hideMark/>
          </w:tcPr>
          <w:p w:rsidR="009D51E4" w:rsidRPr="00D547BD" w:rsidRDefault="009D51E4" w:rsidP="00274238">
            <w:pPr>
              <w:spacing w:after="0" w:line="240" w:lineRule="auto"/>
              <w:ind w:left="29"/>
              <w:rPr>
                <w:rFonts w:ascii="Times New Roman" w:eastAsiaTheme="minorEastAsia" w:hAnsi="Times New Roman" w:cs="Times New Roman"/>
                <w:lang w:val="ro-MD" w:eastAsia="ro-RO"/>
              </w:rPr>
            </w:pPr>
            <w:r w:rsidRPr="00D547BD">
              <w:rPr>
                <w:rFonts w:ascii="Times New Roman" w:eastAsiaTheme="minorEastAsia" w:hAnsi="Times New Roman" w:cs="Times New Roman"/>
                <w:b/>
                <w:lang w:val="ro-MD" w:eastAsia="ro-RO"/>
              </w:rPr>
              <w:t xml:space="preserve">Metode de predare și învățare: </w:t>
            </w:r>
            <w:r w:rsidRPr="00D547BD">
              <w:rPr>
                <w:rFonts w:ascii="Times New Roman" w:eastAsiaTheme="minorEastAsia" w:hAnsi="Times New Roman" w:cs="Times New Roman"/>
                <w:lang w:val="ro-MD" w:eastAsia="ro-RO"/>
              </w:rPr>
              <w:t xml:space="preserve"> </w:t>
            </w:r>
          </w:p>
          <w:p w:rsidR="009D51E4" w:rsidRPr="00D547BD" w:rsidRDefault="009D51E4" w:rsidP="00274238">
            <w:pPr>
              <w:tabs>
                <w:tab w:val="left" w:pos="360"/>
              </w:tabs>
              <w:spacing w:after="0" w:line="240" w:lineRule="auto"/>
              <w:ind w:left="378"/>
              <w:rPr>
                <w:rFonts w:ascii="Times New Roman" w:eastAsiaTheme="minorEastAsia" w:hAnsi="Times New Roman" w:cs="Times New Roman"/>
                <w:b/>
                <w:lang w:val="ro-MD" w:eastAsia="ro-RO"/>
              </w:rPr>
            </w:pPr>
          </w:p>
        </w:tc>
        <w:tc>
          <w:tcPr>
            <w:tcW w:w="7938" w:type="dxa"/>
            <w:gridSpan w:val="3"/>
            <w:tcBorders>
              <w:top w:val="single" w:sz="4" w:space="0" w:color="auto"/>
              <w:left w:val="single" w:sz="4" w:space="0" w:color="auto"/>
              <w:bottom w:val="single" w:sz="4" w:space="0" w:color="auto"/>
              <w:right w:val="single" w:sz="4" w:space="0" w:color="auto"/>
            </w:tcBorders>
          </w:tcPr>
          <w:p w:rsidR="009D51E4" w:rsidRPr="00D547BD" w:rsidRDefault="009D51E4" w:rsidP="00274238">
            <w:pPr>
              <w:numPr>
                <w:ilvl w:val="0"/>
                <w:numId w:val="1"/>
              </w:numPr>
              <w:spacing w:after="0" w:line="240" w:lineRule="auto"/>
              <w:ind w:left="317" w:hanging="218"/>
              <w:contextualSpacing/>
              <w:jc w:val="both"/>
              <w:rPr>
                <w:rFonts w:ascii="Times New Roman" w:eastAsiaTheme="minorEastAsia" w:hAnsi="Times New Roman" w:cs="Times New Roman"/>
                <w:lang w:val="ro-MD" w:eastAsia="ro-RO"/>
              </w:rPr>
            </w:pPr>
            <w:r w:rsidRPr="00D547BD">
              <w:rPr>
                <w:rFonts w:ascii="Times New Roman" w:eastAsiaTheme="minorEastAsia" w:hAnsi="Times New Roman" w:cs="Times New Roman"/>
                <w:b/>
                <w:lang w:val="ro-MD" w:eastAsia="ro-RO"/>
              </w:rPr>
              <w:t>Comunicare sincronă</w:t>
            </w:r>
            <w:r w:rsidRPr="00D547BD">
              <w:rPr>
                <w:rFonts w:ascii="Times New Roman" w:eastAsiaTheme="minorEastAsia" w:hAnsi="Times New Roman" w:cs="Times New Roman"/>
                <w:lang w:val="ro-MD" w:eastAsia="ro-RO"/>
              </w:rPr>
              <w:t xml:space="preserve"> prin predare, evaluare colegială (inter pares/ </w:t>
            </w:r>
            <w:proofErr w:type="spellStart"/>
            <w:r w:rsidRPr="00D547BD">
              <w:rPr>
                <w:rFonts w:ascii="Times New Roman" w:eastAsiaTheme="minorEastAsia" w:hAnsi="Times New Roman" w:cs="Times New Roman"/>
                <w:lang w:val="ro-MD" w:eastAsia="ro-RO"/>
              </w:rPr>
              <w:t>peer</w:t>
            </w:r>
            <w:proofErr w:type="spellEnd"/>
            <w:r w:rsidRPr="00D547BD">
              <w:rPr>
                <w:rFonts w:ascii="Times New Roman" w:eastAsiaTheme="minorEastAsia" w:hAnsi="Times New Roman" w:cs="Times New Roman"/>
                <w:lang w:val="ro-MD" w:eastAsia="ro-RO"/>
              </w:rPr>
              <w:t xml:space="preserve"> </w:t>
            </w:r>
            <w:proofErr w:type="spellStart"/>
            <w:r w:rsidRPr="00D547BD">
              <w:rPr>
                <w:rFonts w:ascii="Times New Roman" w:eastAsiaTheme="minorEastAsia" w:hAnsi="Times New Roman" w:cs="Times New Roman"/>
                <w:lang w:val="ro-MD" w:eastAsia="ro-RO"/>
              </w:rPr>
              <w:t>review</w:t>
            </w:r>
            <w:proofErr w:type="spellEnd"/>
            <w:r w:rsidRPr="00D547BD">
              <w:rPr>
                <w:rFonts w:ascii="Times New Roman" w:eastAsiaTheme="minorEastAsia" w:hAnsi="Times New Roman" w:cs="Times New Roman"/>
                <w:lang w:val="ro-MD" w:eastAsia="ro-RO"/>
              </w:rPr>
              <w:t>) și activități de mentorat (în cadrul orelor de curs, on-line și față în față în clasă).</w:t>
            </w:r>
          </w:p>
          <w:p w:rsidR="009D51E4" w:rsidRPr="00D547BD" w:rsidRDefault="009D51E4" w:rsidP="00274238">
            <w:pPr>
              <w:numPr>
                <w:ilvl w:val="0"/>
                <w:numId w:val="1"/>
              </w:numPr>
              <w:spacing w:after="0" w:line="240" w:lineRule="auto"/>
              <w:ind w:left="317" w:hanging="218"/>
              <w:contextualSpacing/>
              <w:rPr>
                <w:rFonts w:ascii="Times New Roman" w:eastAsiaTheme="minorEastAsia" w:hAnsi="Times New Roman" w:cs="Times New Roman"/>
                <w:b/>
                <w:lang w:val="ro-MD" w:eastAsia="ro-RO"/>
              </w:rPr>
            </w:pPr>
            <w:r w:rsidRPr="00D547BD">
              <w:rPr>
                <w:rFonts w:ascii="Times New Roman" w:eastAsiaTheme="minorEastAsia" w:hAnsi="Times New Roman" w:cs="Times New Roman"/>
                <w:b/>
                <w:lang w:val="ro-MD" w:eastAsia="ro-RO"/>
              </w:rPr>
              <w:t>Comunicare asincronă</w:t>
            </w:r>
            <w:r w:rsidRPr="00D547BD">
              <w:rPr>
                <w:rFonts w:ascii="Times New Roman" w:eastAsiaTheme="minorEastAsia" w:hAnsi="Times New Roman" w:cs="Times New Roman"/>
                <w:lang w:val="ro-MD" w:eastAsia="ro-RO"/>
              </w:rPr>
              <w:t xml:space="preserve"> prin e-platformă (MOODLE), activități de grup, forumuri de întrebări și răspunsuri, interacțiune online, cercetare bazată pe proiecte.</w:t>
            </w:r>
          </w:p>
        </w:tc>
      </w:tr>
      <w:tr w:rsidR="009D51E4" w:rsidRPr="005F32D9" w:rsidTr="00962873">
        <w:tc>
          <w:tcPr>
            <w:tcW w:w="1980" w:type="dxa"/>
            <w:tcBorders>
              <w:top w:val="single" w:sz="4" w:space="0" w:color="auto"/>
              <w:left w:val="single" w:sz="4" w:space="0" w:color="auto"/>
              <w:bottom w:val="single" w:sz="4" w:space="0" w:color="auto"/>
              <w:right w:val="single" w:sz="4" w:space="0" w:color="auto"/>
            </w:tcBorders>
            <w:hideMark/>
          </w:tcPr>
          <w:p w:rsidR="009D51E4" w:rsidRPr="00D547BD" w:rsidRDefault="009D51E4" w:rsidP="00274238">
            <w:pPr>
              <w:tabs>
                <w:tab w:val="left" w:pos="360"/>
              </w:tabs>
              <w:spacing w:after="0" w:line="240" w:lineRule="auto"/>
              <w:rPr>
                <w:rFonts w:ascii="Times New Roman" w:eastAsiaTheme="minorEastAsia" w:hAnsi="Times New Roman" w:cs="Times New Roman"/>
                <w:b/>
                <w:lang w:val="ro-MD" w:eastAsia="ro-RO"/>
              </w:rPr>
            </w:pPr>
            <w:r w:rsidRPr="00D547BD">
              <w:rPr>
                <w:rFonts w:ascii="Times New Roman" w:eastAsiaTheme="minorEastAsia" w:hAnsi="Times New Roman" w:cs="Times New Roman"/>
                <w:b/>
                <w:lang w:val="ro-MD" w:eastAsia="ro-RO"/>
              </w:rPr>
              <w:t xml:space="preserve">Modalități de evaluare: </w:t>
            </w:r>
          </w:p>
        </w:tc>
        <w:tc>
          <w:tcPr>
            <w:tcW w:w="7938" w:type="dxa"/>
            <w:gridSpan w:val="3"/>
            <w:tcBorders>
              <w:top w:val="single" w:sz="4" w:space="0" w:color="auto"/>
              <w:left w:val="single" w:sz="4" w:space="0" w:color="auto"/>
              <w:bottom w:val="single" w:sz="4" w:space="0" w:color="auto"/>
              <w:right w:val="single" w:sz="4" w:space="0" w:color="auto"/>
            </w:tcBorders>
          </w:tcPr>
          <w:p w:rsidR="009D51E4" w:rsidRPr="00D547BD" w:rsidRDefault="009D51E4" w:rsidP="00274238">
            <w:pPr>
              <w:tabs>
                <w:tab w:val="left" w:pos="360"/>
              </w:tabs>
              <w:spacing w:after="0" w:line="240" w:lineRule="auto"/>
              <w:rPr>
                <w:rFonts w:ascii="Times New Roman" w:eastAsiaTheme="minorEastAsia" w:hAnsi="Times New Roman" w:cs="Times New Roman"/>
                <w:b/>
                <w:lang w:val="ro-MD" w:eastAsia="ro-RO"/>
              </w:rPr>
            </w:pPr>
            <w:r w:rsidRPr="00D547BD">
              <w:rPr>
                <w:rFonts w:ascii="Times New Roman" w:eastAsiaTheme="minorEastAsia" w:hAnsi="Times New Roman" w:cs="Times New Roman"/>
                <w:lang w:val="ro-MD" w:eastAsia="ro-RO"/>
              </w:rPr>
              <w:t>examinarea proiectului scris și a prezentării sale publice, testare on-line</w:t>
            </w:r>
          </w:p>
        </w:tc>
      </w:tr>
      <w:tr w:rsidR="009D51E4" w:rsidRPr="005F32D9" w:rsidTr="00962873">
        <w:tc>
          <w:tcPr>
            <w:tcW w:w="1980" w:type="dxa"/>
            <w:tcBorders>
              <w:top w:val="single" w:sz="4" w:space="0" w:color="auto"/>
              <w:left w:val="single" w:sz="4" w:space="0" w:color="auto"/>
              <w:bottom w:val="single" w:sz="4" w:space="0" w:color="auto"/>
              <w:right w:val="single" w:sz="4" w:space="0" w:color="auto"/>
            </w:tcBorders>
            <w:hideMark/>
          </w:tcPr>
          <w:p w:rsidR="009D51E4" w:rsidRPr="00D547BD" w:rsidRDefault="009D51E4" w:rsidP="00274238">
            <w:pPr>
              <w:tabs>
                <w:tab w:val="left" w:pos="360"/>
              </w:tabs>
              <w:spacing w:after="0" w:line="240" w:lineRule="auto"/>
              <w:jc w:val="both"/>
              <w:rPr>
                <w:rFonts w:ascii="Times New Roman" w:eastAsiaTheme="minorEastAsia" w:hAnsi="Times New Roman" w:cs="Times New Roman"/>
                <w:b/>
                <w:lang w:val="ro-MD" w:eastAsia="ro-RO"/>
              </w:rPr>
            </w:pPr>
            <w:r w:rsidRPr="00D547BD">
              <w:rPr>
                <w:rFonts w:ascii="Times New Roman" w:eastAsiaTheme="minorEastAsia" w:hAnsi="Times New Roman" w:cs="Times New Roman"/>
                <w:b/>
                <w:lang w:val="ro-MD" w:eastAsia="ro-RO"/>
              </w:rPr>
              <w:t xml:space="preserve">Condiții de obținere a creditelor: </w:t>
            </w:r>
          </w:p>
        </w:tc>
        <w:tc>
          <w:tcPr>
            <w:tcW w:w="7938" w:type="dxa"/>
            <w:gridSpan w:val="3"/>
            <w:tcBorders>
              <w:top w:val="single" w:sz="4" w:space="0" w:color="auto"/>
              <w:left w:val="single" w:sz="4" w:space="0" w:color="auto"/>
              <w:bottom w:val="single" w:sz="4" w:space="0" w:color="auto"/>
              <w:right w:val="single" w:sz="4" w:space="0" w:color="auto"/>
            </w:tcBorders>
          </w:tcPr>
          <w:p w:rsidR="009D51E4" w:rsidRPr="00D547BD" w:rsidRDefault="009D51E4" w:rsidP="00274238">
            <w:pPr>
              <w:tabs>
                <w:tab w:val="left" w:pos="360"/>
              </w:tabs>
              <w:spacing w:after="0" w:line="240" w:lineRule="auto"/>
              <w:jc w:val="both"/>
              <w:rPr>
                <w:rFonts w:ascii="Times New Roman" w:eastAsiaTheme="minorEastAsia" w:hAnsi="Times New Roman" w:cs="Times New Roman"/>
                <w:b/>
                <w:lang w:val="ro-MD" w:eastAsia="ro-RO"/>
              </w:rPr>
            </w:pPr>
            <w:r w:rsidRPr="00D547BD">
              <w:rPr>
                <w:rFonts w:ascii="Times New Roman" w:eastAsiaTheme="minorEastAsia" w:hAnsi="Times New Roman" w:cs="Times New Roman"/>
                <w:lang w:val="ro-MD" w:eastAsia="ro-RO"/>
              </w:rPr>
              <w:t>Frecventarea a cel puțin 30 de ore de curs. Elaborarea (în scris) conform cerințelor cursului (inclusiv – obligatoriu - expertizarea anti plagiat) și susținerea publică a Raportului științific. Promovarea examenului (Raportul științific scris (60%) + prezentarea publică a Raportului științific (40%)) cu nota minimă 5 din 10.</w:t>
            </w:r>
          </w:p>
        </w:tc>
      </w:tr>
      <w:tr w:rsidR="009D51E4" w:rsidRPr="005F32D9" w:rsidTr="00962873">
        <w:tc>
          <w:tcPr>
            <w:tcW w:w="1980" w:type="dxa"/>
            <w:tcBorders>
              <w:top w:val="single" w:sz="4" w:space="0" w:color="auto"/>
              <w:left w:val="single" w:sz="4" w:space="0" w:color="auto"/>
              <w:bottom w:val="single" w:sz="4" w:space="0" w:color="auto"/>
              <w:right w:val="single" w:sz="4" w:space="0" w:color="auto"/>
            </w:tcBorders>
            <w:hideMark/>
          </w:tcPr>
          <w:p w:rsidR="009D51E4" w:rsidRPr="00D547BD" w:rsidRDefault="009D51E4" w:rsidP="00274238">
            <w:pPr>
              <w:tabs>
                <w:tab w:val="left" w:pos="360"/>
              </w:tabs>
              <w:spacing w:after="0" w:line="240" w:lineRule="auto"/>
              <w:rPr>
                <w:rFonts w:ascii="Times New Roman" w:eastAsiaTheme="minorEastAsia" w:hAnsi="Times New Roman" w:cs="Times New Roman"/>
                <w:b/>
                <w:lang w:val="ro-MD" w:eastAsia="ro-RO"/>
              </w:rPr>
            </w:pPr>
            <w:r w:rsidRPr="00D547BD">
              <w:rPr>
                <w:rFonts w:ascii="Times New Roman" w:eastAsiaTheme="minorEastAsia" w:hAnsi="Times New Roman" w:cs="Times New Roman"/>
                <w:b/>
                <w:lang w:val="ro-MD" w:eastAsia="ro-RO"/>
              </w:rPr>
              <w:t>Coordonator de disciplină</w:t>
            </w:r>
          </w:p>
          <w:p w:rsidR="009D51E4" w:rsidRPr="00D547BD" w:rsidRDefault="009D51E4" w:rsidP="00274238">
            <w:pPr>
              <w:tabs>
                <w:tab w:val="left" w:pos="360"/>
              </w:tabs>
              <w:spacing w:after="0" w:line="240" w:lineRule="auto"/>
              <w:rPr>
                <w:rFonts w:ascii="Times New Roman" w:eastAsiaTheme="minorEastAsia" w:hAnsi="Times New Roman" w:cs="Times New Roman"/>
                <w:b/>
                <w:lang w:val="ro-MD" w:eastAsia="ro-RO"/>
              </w:rPr>
            </w:pPr>
            <w:r w:rsidRPr="00D547BD">
              <w:rPr>
                <w:rFonts w:ascii="Times New Roman" w:eastAsiaTheme="minorEastAsia" w:hAnsi="Times New Roman" w:cs="Times New Roman"/>
                <w:b/>
                <w:lang w:val="ro-MD" w:eastAsia="ro-RO"/>
              </w:rPr>
              <w:t>Titularul cursului</w:t>
            </w:r>
            <w:r w:rsidRPr="00D547BD">
              <w:rPr>
                <w:rFonts w:ascii="Times New Roman" w:eastAsiaTheme="minorEastAsia" w:hAnsi="Times New Roman" w:cs="Times New Roman"/>
                <w:b/>
                <w:i/>
                <w:lang w:val="ro-MD" w:eastAsia="ro-RO"/>
              </w:rPr>
              <w:t xml:space="preserve"> </w:t>
            </w:r>
          </w:p>
        </w:tc>
        <w:tc>
          <w:tcPr>
            <w:tcW w:w="7938" w:type="dxa"/>
            <w:gridSpan w:val="3"/>
            <w:tcBorders>
              <w:top w:val="single" w:sz="4" w:space="0" w:color="auto"/>
              <w:left w:val="single" w:sz="4" w:space="0" w:color="auto"/>
              <w:bottom w:val="single" w:sz="4" w:space="0" w:color="auto"/>
              <w:right w:val="single" w:sz="4" w:space="0" w:color="auto"/>
            </w:tcBorders>
          </w:tcPr>
          <w:p w:rsidR="001115EA" w:rsidRPr="00D547BD" w:rsidRDefault="001115EA" w:rsidP="00274238">
            <w:pPr>
              <w:tabs>
                <w:tab w:val="left" w:pos="360"/>
              </w:tabs>
              <w:spacing w:after="0" w:line="240" w:lineRule="auto"/>
              <w:rPr>
                <w:rFonts w:ascii="Times New Roman" w:eastAsiaTheme="minorEastAsia" w:hAnsi="Times New Roman" w:cs="Times New Roman"/>
                <w:b/>
                <w:lang w:val="ro-MD" w:eastAsia="ro-RO"/>
              </w:rPr>
            </w:pPr>
          </w:p>
          <w:p w:rsidR="009D51E4" w:rsidRPr="00D547BD" w:rsidRDefault="009D51E4" w:rsidP="00274238">
            <w:pPr>
              <w:tabs>
                <w:tab w:val="left" w:pos="360"/>
              </w:tabs>
              <w:spacing w:after="0" w:line="240" w:lineRule="auto"/>
              <w:rPr>
                <w:rFonts w:ascii="Times New Roman" w:eastAsiaTheme="minorEastAsia" w:hAnsi="Times New Roman" w:cs="Times New Roman"/>
                <w:b/>
                <w:lang w:val="ro-MD" w:eastAsia="ro-RO"/>
              </w:rPr>
            </w:pPr>
            <w:r w:rsidRPr="00D547BD">
              <w:rPr>
                <w:rFonts w:ascii="Times New Roman" w:eastAsiaTheme="minorEastAsia" w:hAnsi="Times New Roman" w:cs="Times New Roman"/>
                <w:b/>
                <w:lang w:val="ro-MD" w:eastAsia="ro-RO"/>
              </w:rPr>
              <w:t>POPA ANDREI</w:t>
            </w:r>
            <w:r w:rsidRPr="00D547BD">
              <w:rPr>
                <w:rFonts w:ascii="Times New Roman" w:eastAsiaTheme="minorEastAsia" w:hAnsi="Times New Roman" w:cs="Times New Roman"/>
                <w:lang w:val="ro-MD" w:eastAsia="ro-RO"/>
              </w:rPr>
              <w:t>, profesor universitar, doctor habilitat în științe economice</w:t>
            </w:r>
          </w:p>
        </w:tc>
      </w:tr>
      <w:tr w:rsidR="009D51E4" w:rsidRPr="00D547BD" w:rsidTr="00962873">
        <w:tc>
          <w:tcPr>
            <w:tcW w:w="1980" w:type="dxa"/>
            <w:vAlign w:val="center"/>
            <w:hideMark/>
          </w:tcPr>
          <w:p w:rsidR="009D51E4" w:rsidRPr="00D547BD" w:rsidRDefault="009D51E4" w:rsidP="00274238">
            <w:pPr>
              <w:spacing w:after="0" w:line="240" w:lineRule="auto"/>
              <w:jc w:val="both"/>
              <w:rPr>
                <w:rFonts w:ascii="Times New Roman" w:eastAsiaTheme="minorEastAsia" w:hAnsi="Times New Roman" w:cs="Times New Roman"/>
                <w:b/>
                <w:lang w:val="ro-MD" w:eastAsia="ro-RO"/>
              </w:rPr>
            </w:pPr>
            <w:r w:rsidRPr="00D547BD">
              <w:rPr>
                <w:rFonts w:ascii="Times New Roman" w:eastAsiaTheme="minorEastAsia" w:hAnsi="Times New Roman" w:cs="Times New Roman"/>
                <w:b/>
                <w:lang w:val="ro-MD" w:eastAsia="ro-RO"/>
              </w:rPr>
              <w:t>Limba de predare</w:t>
            </w:r>
          </w:p>
        </w:tc>
        <w:tc>
          <w:tcPr>
            <w:tcW w:w="7938" w:type="dxa"/>
            <w:gridSpan w:val="3"/>
            <w:tcBorders>
              <w:top w:val="single" w:sz="4" w:space="0" w:color="auto"/>
              <w:left w:val="single" w:sz="4" w:space="0" w:color="auto"/>
              <w:bottom w:val="single" w:sz="4" w:space="0" w:color="auto"/>
              <w:right w:val="single" w:sz="4" w:space="0" w:color="auto"/>
            </w:tcBorders>
          </w:tcPr>
          <w:p w:rsidR="009D51E4" w:rsidRPr="00D547BD" w:rsidRDefault="009D51E4" w:rsidP="00274238">
            <w:pPr>
              <w:tabs>
                <w:tab w:val="left" w:pos="360"/>
              </w:tabs>
              <w:spacing w:after="0" w:line="240" w:lineRule="auto"/>
              <w:rPr>
                <w:rFonts w:ascii="Times New Roman" w:eastAsiaTheme="minorEastAsia" w:hAnsi="Times New Roman" w:cs="Times New Roman"/>
                <w:b/>
                <w:lang w:val="ro-MD" w:eastAsia="ro-RO"/>
              </w:rPr>
            </w:pPr>
            <w:r w:rsidRPr="00D547BD">
              <w:rPr>
                <w:rFonts w:ascii="Times New Roman" w:eastAsiaTheme="minorEastAsia" w:hAnsi="Times New Roman" w:cs="Times New Roman"/>
                <w:lang w:val="ro-MD" w:eastAsia="ro-RO"/>
              </w:rPr>
              <w:t>Română</w:t>
            </w:r>
          </w:p>
        </w:tc>
      </w:tr>
      <w:tr w:rsidR="009D51E4" w:rsidRPr="00D547BD" w:rsidTr="00962873">
        <w:tc>
          <w:tcPr>
            <w:tcW w:w="1980" w:type="dxa"/>
            <w:vAlign w:val="center"/>
            <w:hideMark/>
          </w:tcPr>
          <w:p w:rsidR="009D51E4" w:rsidRPr="00D547BD" w:rsidRDefault="009D51E4" w:rsidP="00274238">
            <w:pPr>
              <w:spacing w:after="0" w:line="240" w:lineRule="auto"/>
              <w:jc w:val="both"/>
              <w:rPr>
                <w:rFonts w:ascii="Times New Roman" w:eastAsiaTheme="minorEastAsia" w:hAnsi="Times New Roman" w:cs="Times New Roman"/>
                <w:b/>
                <w:lang w:val="ro-MD" w:eastAsia="ro-RO"/>
              </w:rPr>
            </w:pPr>
            <w:r w:rsidRPr="00D547BD">
              <w:rPr>
                <w:rFonts w:ascii="Times New Roman" w:eastAsiaTheme="minorEastAsia" w:hAnsi="Times New Roman" w:cs="Times New Roman"/>
                <w:b/>
                <w:lang w:val="ro-MD" w:eastAsia="ro-RO"/>
              </w:rPr>
              <w:t>Alte informații</w:t>
            </w:r>
          </w:p>
        </w:tc>
        <w:tc>
          <w:tcPr>
            <w:tcW w:w="7938" w:type="dxa"/>
            <w:gridSpan w:val="3"/>
            <w:tcBorders>
              <w:top w:val="single" w:sz="4" w:space="0" w:color="auto"/>
              <w:left w:val="single" w:sz="4" w:space="0" w:color="auto"/>
              <w:bottom w:val="single" w:sz="4" w:space="0" w:color="auto"/>
              <w:right w:val="single" w:sz="4" w:space="0" w:color="auto"/>
            </w:tcBorders>
          </w:tcPr>
          <w:p w:rsidR="009D51E4" w:rsidRPr="00D547BD" w:rsidRDefault="009D51E4" w:rsidP="00274238">
            <w:pPr>
              <w:tabs>
                <w:tab w:val="left" w:pos="360"/>
              </w:tabs>
              <w:spacing w:after="0" w:line="240" w:lineRule="auto"/>
              <w:rPr>
                <w:rFonts w:ascii="Times New Roman" w:eastAsiaTheme="minorEastAsia" w:hAnsi="Times New Roman" w:cs="Times New Roman"/>
                <w:b/>
                <w:lang w:val="ro-MD" w:eastAsia="ro-RO"/>
              </w:rPr>
            </w:pPr>
          </w:p>
        </w:tc>
      </w:tr>
    </w:tbl>
    <w:p w:rsidR="009D51E4" w:rsidRPr="00D547BD" w:rsidRDefault="009D51E4" w:rsidP="00B231D1">
      <w:pPr>
        <w:jc w:val="both"/>
        <w:rPr>
          <w:rFonts w:ascii="Times New Roman" w:hAnsi="Times New Roman" w:cs="Times New Roman"/>
          <w:sz w:val="24"/>
          <w:szCs w:val="24"/>
          <w:lang w:val="ro-M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332"/>
        <w:gridCol w:w="2341"/>
        <w:gridCol w:w="2332"/>
      </w:tblGrid>
      <w:tr w:rsidR="00F642E9" w:rsidRPr="005F32D9" w:rsidTr="00F642E9">
        <w:tc>
          <w:tcPr>
            <w:tcW w:w="9571" w:type="dxa"/>
            <w:gridSpan w:val="4"/>
          </w:tcPr>
          <w:p w:rsidR="00F642E9" w:rsidRPr="00D547BD" w:rsidRDefault="00F642E9" w:rsidP="00F642E9">
            <w:pPr>
              <w:pStyle w:val="aa"/>
              <w:rPr>
                <w:rFonts w:ascii="Times New Roman" w:hAnsi="Times New Roman"/>
                <w:sz w:val="24"/>
                <w:szCs w:val="24"/>
                <w:lang w:val="ro-MD"/>
              </w:rPr>
            </w:pPr>
            <w:r w:rsidRPr="00D547BD">
              <w:rPr>
                <w:rFonts w:ascii="Times New Roman" w:hAnsi="Times New Roman"/>
                <w:b/>
                <w:sz w:val="24"/>
                <w:szCs w:val="24"/>
                <w:lang w:val="ro-MD"/>
              </w:rPr>
              <w:lastRenderedPageBreak/>
              <w:t>Unitatea de curs:</w:t>
            </w:r>
            <w:r w:rsidRPr="00D547BD">
              <w:rPr>
                <w:rFonts w:ascii="Times New Roman" w:hAnsi="Times New Roman"/>
                <w:sz w:val="24"/>
                <w:szCs w:val="24"/>
                <w:lang w:val="ro-MD"/>
              </w:rPr>
              <w:t xml:space="preserve"> </w:t>
            </w:r>
            <w:r w:rsidR="00C72A97" w:rsidRPr="00D547BD">
              <w:rPr>
                <w:rFonts w:ascii="Times New Roman" w:hAnsi="Times New Roman"/>
                <w:b/>
                <w:i/>
                <w:sz w:val="24"/>
                <w:szCs w:val="24"/>
                <w:lang w:val="ro-MD"/>
              </w:rPr>
              <w:t>POLITICI DE PERSONAL</w:t>
            </w:r>
          </w:p>
        </w:tc>
      </w:tr>
      <w:tr w:rsidR="00F642E9" w:rsidRPr="005F32D9" w:rsidTr="00F642E9">
        <w:tc>
          <w:tcPr>
            <w:tcW w:w="9571" w:type="dxa"/>
            <w:gridSpan w:val="4"/>
          </w:tcPr>
          <w:p w:rsidR="00F642E9" w:rsidRPr="00D547BD" w:rsidRDefault="00F642E9" w:rsidP="00F642E9">
            <w:pPr>
              <w:pStyle w:val="aa"/>
              <w:rPr>
                <w:rFonts w:ascii="Times New Roman" w:hAnsi="Times New Roman"/>
                <w:sz w:val="24"/>
                <w:szCs w:val="24"/>
                <w:lang w:val="ro-MD"/>
              </w:rPr>
            </w:pPr>
            <w:r w:rsidRPr="00D547BD">
              <w:rPr>
                <w:rFonts w:ascii="Times New Roman" w:hAnsi="Times New Roman"/>
                <w:b/>
                <w:sz w:val="24"/>
                <w:szCs w:val="24"/>
                <w:lang w:val="ro-MD"/>
              </w:rPr>
              <w:t>Programul de studii</w:t>
            </w:r>
            <w:r w:rsidRPr="00D547BD">
              <w:rPr>
                <w:rFonts w:ascii="Times New Roman" w:hAnsi="Times New Roman"/>
                <w:sz w:val="24"/>
                <w:szCs w:val="24"/>
                <w:lang w:val="ro-MD"/>
              </w:rPr>
              <w:t xml:space="preserve">: </w:t>
            </w:r>
            <w:r w:rsidRPr="00D547BD">
              <w:rPr>
                <w:rFonts w:ascii="Times New Roman" w:hAnsi="Times New Roman"/>
                <w:i/>
                <w:sz w:val="24"/>
                <w:szCs w:val="24"/>
                <w:lang w:val="ro-MD"/>
              </w:rPr>
              <w:t xml:space="preserve">Antreprenoriat </w:t>
            </w:r>
            <w:proofErr w:type="spellStart"/>
            <w:r w:rsidRPr="00D547BD">
              <w:rPr>
                <w:rFonts w:ascii="Times New Roman" w:hAnsi="Times New Roman"/>
                <w:i/>
                <w:sz w:val="24"/>
                <w:szCs w:val="24"/>
                <w:lang w:val="ro-MD"/>
              </w:rPr>
              <w:t>şi</w:t>
            </w:r>
            <w:proofErr w:type="spellEnd"/>
            <w:r w:rsidRPr="00D547BD">
              <w:rPr>
                <w:rFonts w:ascii="Times New Roman" w:hAnsi="Times New Roman"/>
                <w:i/>
                <w:sz w:val="24"/>
                <w:szCs w:val="24"/>
                <w:lang w:val="ro-MD"/>
              </w:rPr>
              <w:t xml:space="preserve"> Administrarea Afacerii</w:t>
            </w:r>
          </w:p>
        </w:tc>
      </w:tr>
      <w:tr w:rsidR="00F642E9" w:rsidRPr="00D547BD" w:rsidTr="00F642E9">
        <w:tc>
          <w:tcPr>
            <w:tcW w:w="2392" w:type="dxa"/>
          </w:tcPr>
          <w:p w:rsidR="00F642E9" w:rsidRPr="00D547BD" w:rsidRDefault="00F642E9" w:rsidP="00F642E9">
            <w:pPr>
              <w:jc w:val="center"/>
              <w:rPr>
                <w:rFonts w:ascii="Times New Roman" w:hAnsi="Times New Roman"/>
                <w:b/>
                <w:sz w:val="24"/>
                <w:szCs w:val="24"/>
                <w:lang w:val="ro-MD"/>
              </w:rPr>
            </w:pPr>
            <w:r w:rsidRPr="00D547BD">
              <w:rPr>
                <w:rFonts w:ascii="Times New Roman" w:hAnsi="Times New Roman"/>
                <w:b/>
                <w:sz w:val="24"/>
                <w:szCs w:val="24"/>
                <w:lang w:val="ro-MD"/>
              </w:rPr>
              <w:t>Codul disciplinei:</w:t>
            </w:r>
            <w:r w:rsidRPr="00D547BD">
              <w:rPr>
                <w:rFonts w:ascii="Times New Roman" w:hAnsi="Times New Roman"/>
                <w:sz w:val="24"/>
                <w:szCs w:val="24"/>
                <w:lang w:val="ro-MD"/>
              </w:rPr>
              <w:t xml:space="preserve"> S.01.A.004</w:t>
            </w:r>
          </w:p>
          <w:p w:rsidR="00F642E9" w:rsidRPr="00D547BD" w:rsidRDefault="00F642E9" w:rsidP="00F642E9">
            <w:pPr>
              <w:pStyle w:val="aa"/>
              <w:jc w:val="center"/>
              <w:rPr>
                <w:rFonts w:ascii="Times New Roman" w:hAnsi="Times New Roman"/>
                <w:sz w:val="24"/>
                <w:szCs w:val="24"/>
                <w:lang w:val="ro-MD"/>
              </w:rPr>
            </w:pPr>
          </w:p>
        </w:tc>
        <w:tc>
          <w:tcPr>
            <w:tcW w:w="2393" w:type="dxa"/>
          </w:tcPr>
          <w:p w:rsidR="00F642E9" w:rsidRPr="00D547BD" w:rsidRDefault="00F642E9" w:rsidP="00F642E9">
            <w:pPr>
              <w:pStyle w:val="aa"/>
              <w:jc w:val="center"/>
              <w:rPr>
                <w:rFonts w:ascii="Times New Roman" w:hAnsi="Times New Roman"/>
                <w:b/>
                <w:sz w:val="24"/>
                <w:szCs w:val="24"/>
                <w:lang w:val="ro-MD"/>
              </w:rPr>
            </w:pPr>
            <w:r w:rsidRPr="00D547BD">
              <w:rPr>
                <w:rFonts w:ascii="Times New Roman" w:hAnsi="Times New Roman"/>
                <w:b/>
                <w:sz w:val="24"/>
                <w:szCs w:val="24"/>
                <w:lang w:val="ro-MD"/>
              </w:rPr>
              <w:t>Numărul de credite:</w:t>
            </w:r>
          </w:p>
          <w:p w:rsidR="00F642E9" w:rsidRPr="00D547BD" w:rsidRDefault="00F642E9" w:rsidP="00F642E9">
            <w:pPr>
              <w:pStyle w:val="aa"/>
              <w:jc w:val="center"/>
              <w:rPr>
                <w:rFonts w:ascii="Times New Roman" w:hAnsi="Times New Roman"/>
                <w:sz w:val="24"/>
                <w:szCs w:val="24"/>
                <w:lang w:val="ro-MD"/>
              </w:rPr>
            </w:pPr>
            <w:r w:rsidRPr="00D547BD">
              <w:rPr>
                <w:rFonts w:ascii="Times New Roman" w:hAnsi="Times New Roman"/>
                <w:sz w:val="24"/>
                <w:szCs w:val="24"/>
                <w:lang w:val="ro-MD"/>
              </w:rPr>
              <w:t>5</w:t>
            </w:r>
          </w:p>
        </w:tc>
        <w:tc>
          <w:tcPr>
            <w:tcW w:w="2393" w:type="dxa"/>
          </w:tcPr>
          <w:p w:rsidR="00F642E9" w:rsidRPr="00D547BD" w:rsidRDefault="00F642E9" w:rsidP="00F642E9">
            <w:pPr>
              <w:pStyle w:val="aa"/>
              <w:jc w:val="center"/>
              <w:rPr>
                <w:rFonts w:ascii="Times New Roman" w:hAnsi="Times New Roman"/>
                <w:b/>
                <w:sz w:val="24"/>
                <w:szCs w:val="24"/>
                <w:lang w:val="ro-MD"/>
              </w:rPr>
            </w:pPr>
            <w:r w:rsidRPr="00D547BD">
              <w:rPr>
                <w:rFonts w:ascii="Times New Roman" w:hAnsi="Times New Roman"/>
                <w:b/>
                <w:sz w:val="24"/>
                <w:szCs w:val="24"/>
                <w:lang w:val="ro-MD"/>
              </w:rPr>
              <w:t>Semestrul:</w:t>
            </w:r>
          </w:p>
          <w:p w:rsidR="00F642E9" w:rsidRPr="00D547BD" w:rsidRDefault="00F642E9" w:rsidP="00F642E9">
            <w:pPr>
              <w:pStyle w:val="aa"/>
              <w:jc w:val="center"/>
              <w:rPr>
                <w:rFonts w:ascii="Times New Roman" w:hAnsi="Times New Roman"/>
                <w:sz w:val="24"/>
                <w:szCs w:val="24"/>
                <w:lang w:val="ro-MD"/>
              </w:rPr>
            </w:pPr>
            <w:r w:rsidRPr="00D547BD">
              <w:rPr>
                <w:rFonts w:ascii="Times New Roman" w:hAnsi="Times New Roman"/>
                <w:sz w:val="24"/>
                <w:szCs w:val="24"/>
                <w:lang w:val="ro-MD"/>
              </w:rPr>
              <w:t>I</w:t>
            </w:r>
          </w:p>
        </w:tc>
        <w:tc>
          <w:tcPr>
            <w:tcW w:w="2393" w:type="dxa"/>
          </w:tcPr>
          <w:p w:rsidR="00F642E9" w:rsidRPr="00D547BD" w:rsidRDefault="00F642E9" w:rsidP="00F642E9">
            <w:pPr>
              <w:pStyle w:val="aa"/>
              <w:jc w:val="center"/>
              <w:rPr>
                <w:rFonts w:ascii="Times New Roman" w:hAnsi="Times New Roman"/>
                <w:b/>
                <w:sz w:val="24"/>
                <w:szCs w:val="24"/>
                <w:lang w:val="ro-MD"/>
              </w:rPr>
            </w:pPr>
            <w:r w:rsidRPr="00D547BD">
              <w:rPr>
                <w:rFonts w:ascii="Times New Roman" w:hAnsi="Times New Roman"/>
                <w:b/>
                <w:sz w:val="24"/>
                <w:szCs w:val="24"/>
                <w:lang w:val="ro-MD"/>
              </w:rPr>
              <w:t>Durata:</w:t>
            </w:r>
          </w:p>
          <w:p w:rsidR="00F642E9" w:rsidRPr="00D547BD" w:rsidRDefault="00F642E9" w:rsidP="00F642E9">
            <w:pPr>
              <w:pStyle w:val="aa"/>
              <w:jc w:val="center"/>
              <w:rPr>
                <w:rFonts w:ascii="Times New Roman" w:hAnsi="Times New Roman"/>
                <w:sz w:val="24"/>
                <w:szCs w:val="24"/>
                <w:lang w:val="ro-MD"/>
              </w:rPr>
            </w:pPr>
            <w:r w:rsidRPr="00D547BD">
              <w:rPr>
                <w:rFonts w:ascii="Times New Roman" w:hAnsi="Times New Roman"/>
                <w:sz w:val="24"/>
                <w:szCs w:val="24"/>
                <w:lang w:val="ro-MD"/>
              </w:rPr>
              <w:t>150 ore</w:t>
            </w:r>
          </w:p>
        </w:tc>
      </w:tr>
      <w:tr w:rsidR="00F642E9" w:rsidRPr="00D547BD" w:rsidTr="00F642E9">
        <w:trPr>
          <w:trHeight w:val="315"/>
        </w:trPr>
        <w:tc>
          <w:tcPr>
            <w:tcW w:w="2392" w:type="dxa"/>
            <w:vMerge w:val="restart"/>
          </w:tcPr>
          <w:p w:rsidR="00F642E9" w:rsidRPr="00D547BD" w:rsidRDefault="00F642E9" w:rsidP="00F642E9">
            <w:pPr>
              <w:pStyle w:val="aa"/>
              <w:jc w:val="center"/>
              <w:rPr>
                <w:rFonts w:ascii="Times New Roman" w:hAnsi="Times New Roman"/>
                <w:b/>
                <w:sz w:val="24"/>
                <w:szCs w:val="24"/>
                <w:lang w:val="ro-MD"/>
              </w:rPr>
            </w:pPr>
            <w:r w:rsidRPr="00D547BD">
              <w:rPr>
                <w:rFonts w:ascii="Times New Roman" w:hAnsi="Times New Roman"/>
                <w:b/>
                <w:sz w:val="24"/>
                <w:szCs w:val="24"/>
                <w:lang w:val="ro-MD"/>
              </w:rPr>
              <w:t xml:space="preserve">Tipuri de </w:t>
            </w:r>
            <w:r w:rsidR="00D547BD" w:rsidRPr="00D547BD">
              <w:rPr>
                <w:rFonts w:ascii="Times New Roman" w:hAnsi="Times New Roman"/>
                <w:b/>
                <w:sz w:val="24"/>
                <w:szCs w:val="24"/>
                <w:lang w:val="ro-MD"/>
              </w:rPr>
              <w:t>activități</w:t>
            </w:r>
            <w:r w:rsidRPr="00D547BD">
              <w:rPr>
                <w:rFonts w:ascii="Times New Roman" w:hAnsi="Times New Roman"/>
                <w:b/>
                <w:sz w:val="24"/>
                <w:szCs w:val="24"/>
                <w:lang w:val="ro-MD"/>
              </w:rPr>
              <w:t>:</w:t>
            </w:r>
          </w:p>
          <w:p w:rsidR="00F642E9" w:rsidRPr="00D547BD" w:rsidRDefault="00F642E9" w:rsidP="00F642E9">
            <w:pPr>
              <w:pStyle w:val="aa"/>
              <w:rPr>
                <w:rFonts w:ascii="Times New Roman" w:hAnsi="Times New Roman"/>
                <w:sz w:val="24"/>
                <w:szCs w:val="24"/>
                <w:lang w:val="ro-MD"/>
              </w:rPr>
            </w:pPr>
            <w:r w:rsidRPr="00D547BD">
              <w:rPr>
                <w:rFonts w:ascii="Times New Roman" w:hAnsi="Times New Roman"/>
                <w:sz w:val="24"/>
                <w:szCs w:val="24"/>
                <w:lang w:val="ro-MD"/>
              </w:rPr>
              <w:t>Curs: 20</w:t>
            </w:r>
          </w:p>
          <w:p w:rsidR="00F642E9" w:rsidRPr="00D547BD" w:rsidRDefault="00F642E9" w:rsidP="00F642E9">
            <w:pPr>
              <w:pStyle w:val="aa"/>
              <w:rPr>
                <w:rFonts w:ascii="Times New Roman" w:hAnsi="Times New Roman"/>
                <w:sz w:val="24"/>
                <w:szCs w:val="24"/>
                <w:lang w:val="ro-MD"/>
              </w:rPr>
            </w:pPr>
            <w:r w:rsidRPr="00D547BD">
              <w:rPr>
                <w:rFonts w:ascii="Times New Roman" w:hAnsi="Times New Roman"/>
                <w:sz w:val="24"/>
                <w:szCs w:val="24"/>
                <w:lang w:val="ro-MD"/>
              </w:rPr>
              <w:t>Seminar: 20</w:t>
            </w:r>
          </w:p>
          <w:p w:rsidR="00F642E9" w:rsidRPr="00D547BD" w:rsidRDefault="00F642E9" w:rsidP="00F642E9">
            <w:pPr>
              <w:pStyle w:val="aa"/>
              <w:rPr>
                <w:rFonts w:ascii="Times New Roman" w:hAnsi="Times New Roman"/>
                <w:sz w:val="24"/>
                <w:szCs w:val="24"/>
                <w:lang w:val="ro-MD"/>
              </w:rPr>
            </w:pPr>
            <w:r w:rsidRPr="00D547BD">
              <w:rPr>
                <w:rFonts w:ascii="Times New Roman" w:hAnsi="Times New Roman"/>
                <w:sz w:val="24"/>
                <w:szCs w:val="24"/>
                <w:lang w:val="ro-MD"/>
              </w:rPr>
              <w:t>Laborator: -</w:t>
            </w:r>
          </w:p>
        </w:tc>
        <w:tc>
          <w:tcPr>
            <w:tcW w:w="4786" w:type="dxa"/>
            <w:gridSpan w:val="2"/>
          </w:tcPr>
          <w:p w:rsidR="00F642E9" w:rsidRPr="00D547BD" w:rsidRDefault="00F642E9" w:rsidP="00F642E9">
            <w:pPr>
              <w:pStyle w:val="aa"/>
              <w:jc w:val="center"/>
              <w:rPr>
                <w:rFonts w:ascii="Times New Roman" w:hAnsi="Times New Roman"/>
                <w:b/>
                <w:sz w:val="24"/>
                <w:szCs w:val="24"/>
                <w:lang w:val="ro-MD"/>
              </w:rPr>
            </w:pPr>
            <w:r w:rsidRPr="00D547BD">
              <w:rPr>
                <w:rFonts w:ascii="Times New Roman" w:hAnsi="Times New Roman"/>
                <w:b/>
                <w:sz w:val="24"/>
                <w:szCs w:val="24"/>
                <w:lang w:val="ro-MD"/>
              </w:rPr>
              <w:t>Numărul de ore</w:t>
            </w:r>
          </w:p>
        </w:tc>
        <w:tc>
          <w:tcPr>
            <w:tcW w:w="2393" w:type="dxa"/>
            <w:vMerge w:val="restart"/>
          </w:tcPr>
          <w:p w:rsidR="00F642E9" w:rsidRPr="00D547BD" w:rsidRDefault="00F642E9" w:rsidP="00F642E9">
            <w:pPr>
              <w:pStyle w:val="aa"/>
              <w:rPr>
                <w:rFonts w:ascii="Times New Roman" w:hAnsi="Times New Roman"/>
                <w:b/>
                <w:sz w:val="24"/>
                <w:szCs w:val="24"/>
                <w:lang w:val="ro-MD"/>
              </w:rPr>
            </w:pPr>
            <w:r w:rsidRPr="00D547BD">
              <w:rPr>
                <w:rFonts w:ascii="Times New Roman" w:hAnsi="Times New Roman"/>
                <w:b/>
                <w:sz w:val="24"/>
                <w:szCs w:val="24"/>
                <w:lang w:val="ro-MD"/>
              </w:rPr>
              <w:t xml:space="preserve">Numărul de </w:t>
            </w:r>
            <w:r w:rsidR="00D547BD" w:rsidRPr="00D547BD">
              <w:rPr>
                <w:rFonts w:ascii="Times New Roman" w:hAnsi="Times New Roman"/>
                <w:b/>
                <w:sz w:val="24"/>
                <w:szCs w:val="24"/>
                <w:lang w:val="ro-MD"/>
              </w:rPr>
              <w:t>studenți</w:t>
            </w:r>
            <w:r w:rsidRPr="00D547BD">
              <w:rPr>
                <w:rFonts w:ascii="Times New Roman" w:hAnsi="Times New Roman"/>
                <w:b/>
                <w:sz w:val="24"/>
                <w:szCs w:val="24"/>
                <w:lang w:val="ro-MD"/>
              </w:rPr>
              <w:t>:</w:t>
            </w:r>
          </w:p>
          <w:p w:rsidR="00F642E9" w:rsidRPr="00D547BD" w:rsidRDefault="00F642E9" w:rsidP="00F642E9">
            <w:pPr>
              <w:pStyle w:val="aa"/>
              <w:jc w:val="center"/>
              <w:rPr>
                <w:rFonts w:ascii="Times New Roman" w:hAnsi="Times New Roman"/>
                <w:sz w:val="24"/>
                <w:szCs w:val="24"/>
                <w:lang w:val="ro-MD"/>
              </w:rPr>
            </w:pPr>
            <w:r w:rsidRPr="00D547BD">
              <w:rPr>
                <w:rFonts w:ascii="Times New Roman" w:hAnsi="Times New Roman"/>
                <w:sz w:val="24"/>
                <w:szCs w:val="24"/>
                <w:lang w:val="ro-MD"/>
              </w:rPr>
              <w:t>15</w:t>
            </w:r>
          </w:p>
        </w:tc>
      </w:tr>
      <w:tr w:rsidR="00F642E9" w:rsidRPr="00D547BD" w:rsidTr="00F642E9">
        <w:trPr>
          <w:trHeight w:val="780"/>
        </w:trPr>
        <w:tc>
          <w:tcPr>
            <w:tcW w:w="2392" w:type="dxa"/>
            <w:vMerge/>
          </w:tcPr>
          <w:p w:rsidR="00F642E9" w:rsidRPr="00D547BD" w:rsidRDefault="00F642E9" w:rsidP="00F642E9">
            <w:pPr>
              <w:pStyle w:val="aa"/>
              <w:rPr>
                <w:rFonts w:ascii="Times New Roman" w:hAnsi="Times New Roman"/>
                <w:sz w:val="24"/>
                <w:szCs w:val="24"/>
                <w:lang w:val="ro-MD"/>
              </w:rPr>
            </w:pPr>
          </w:p>
        </w:tc>
        <w:tc>
          <w:tcPr>
            <w:tcW w:w="2393" w:type="dxa"/>
          </w:tcPr>
          <w:p w:rsidR="00F642E9" w:rsidRPr="00D547BD" w:rsidRDefault="00F642E9" w:rsidP="00F642E9">
            <w:pPr>
              <w:pStyle w:val="aa"/>
              <w:jc w:val="center"/>
              <w:rPr>
                <w:rFonts w:ascii="Times New Roman" w:hAnsi="Times New Roman"/>
                <w:b/>
                <w:sz w:val="24"/>
                <w:szCs w:val="24"/>
                <w:lang w:val="ro-MD"/>
              </w:rPr>
            </w:pPr>
            <w:r w:rsidRPr="00D547BD">
              <w:rPr>
                <w:rFonts w:ascii="Times New Roman" w:hAnsi="Times New Roman"/>
                <w:b/>
                <w:sz w:val="24"/>
                <w:szCs w:val="24"/>
                <w:lang w:val="ro-MD"/>
              </w:rPr>
              <w:t>Contact direct</w:t>
            </w:r>
          </w:p>
          <w:p w:rsidR="00F642E9" w:rsidRPr="00D547BD" w:rsidRDefault="00F642E9" w:rsidP="00F642E9">
            <w:pPr>
              <w:pStyle w:val="aa"/>
              <w:jc w:val="center"/>
              <w:rPr>
                <w:rFonts w:ascii="Times New Roman" w:hAnsi="Times New Roman"/>
                <w:sz w:val="24"/>
                <w:szCs w:val="24"/>
                <w:lang w:val="ro-MD"/>
              </w:rPr>
            </w:pPr>
            <w:r w:rsidRPr="00D547BD">
              <w:rPr>
                <w:rFonts w:ascii="Times New Roman" w:hAnsi="Times New Roman"/>
                <w:sz w:val="24"/>
                <w:szCs w:val="24"/>
                <w:lang w:val="ro-MD"/>
              </w:rPr>
              <w:t>40</w:t>
            </w:r>
          </w:p>
        </w:tc>
        <w:tc>
          <w:tcPr>
            <w:tcW w:w="2393" w:type="dxa"/>
          </w:tcPr>
          <w:p w:rsidR="00F642E9" w:rsidRPr="00D547BD" w:rsidRDefault="00F642E9" w:rsidP="00F642E9">
            <w:pPr>
              <w:pStyle w:val="aa"/>
              <w:jc w:val="center"/>
              <w:rPr>
                <w:rFonts w:ascii="Times New Roman" w:hAnsi="Times New Roman"/>
                <w:b/>
                <w:sz w:val="24"/>
                <w:szCs w:val="24"/>
                <w:lang w:val="ro-MD"/>
              </w:rPr>
            </w:pPr>
            <w:r w:rsidRPr="00D547BD">
              <w:rPr>
                <w:rFonts w:ascii="Times New Roman" w:hAnsi="Times New Roman"/>
                <w:b/>
                <w:sz w:val="24"/>
                <w:szCs w:val="24"/>
                <w:lang w:val="ro-MD"/>
              </w:rPr>
              <w:t>Contact indirect /</w:t>
            </w:r>
          </w:p>
          <w:p w:rsidR="00F642E9" w:rsidRPr="00D547BD" w:rsidRDefault="00F642E9" w:rsidP="00F642E9">
            <w:pPr>
              <w:pStyle w:val="aa"/>
              <w:jc w:val="center"/>
              <w:rPr>
                <w:rFonts w:ascii="Times New Roman" w:hAnsi="Times New Roman"/>
                <w:b/>
                <w:sz w:val="24"/>
                <w:szCs w:val="24"/>
                <w:lang w:val="ro-MD"/>
              </w:rPr>
            </w:pPr>
            <w:r w:rsidRPr="00D547BD">
              <w:rPr>
                <w:rFonts w:ascii="Times New Roman" w:hAnsi="Times New Roman"/>
                <w:b/>
                <w:sz w:val="24"/>
                <w:szCs w:val="24"/>
                <w:lang w:val="ro-MD"/>
              </w:rPr>
              <w:t>Studiu individual</w:t>
            </w:r>
          </w:p>
          <w:p w:rsidR="00F642E9" w:rsidRPr="00D547BD" w:rsidRDefault="00F642E9" w:rsidP="00F642E9">
            <w:pPr>
              <w:pStyle w:val="aa"/>
              <w:jc w:val="center"/>
              <w:rPr>
                <w:rFonts w:ascii="Times New Roman" w:hAnsi="Times New Roman"/>
                <w:sz w:val="24"/>
                <w:szCs w:val="24"/>
                <w:lang w:val="ro-MD"/>
              </w:rPr>
            </w:pPr>
            <w:r w:rsidRPr="00D547BD">
              <w:rPr>
                <w:rFonts w:ascii="Times New Roman" w:hAnsi="Times New Roman"/>
                <w:sz w:val="24"/>
                <w:szCs w:val="24"/>
                <w:lang w:val="ro-MD"/>
              </w:rPr>
              <w:t>110</w:t>
            </w:r>
          </w:p>
        </w:tc>
        <w:tc>
          <w:tcPr>
            <w:tcW w:w="2393" w:type="dxa"/>
            <w:vMerge/>
          </w:tcPr>
          <w:p w:rsidR="00F642E9" w:rsidRPr="00D547BD" w:rsidRDefault="00F642E9" w:rsidP="00F642E9">
            <w:pPr>
              <w:pStyle w:val="aa"/>
              <w:rPr>
                <w:rFonts w:ascii="Times New Roman" w:hAnsi="Times New Roman"/>
                <w:sz w:val="24"/>
                <w:szCs w:val="24"/>
                <w:lang w:val="ro-MD"/>
              </w:rPr>
            </w:pPr>
          </w:p>
        </w:tc>
      </w:tr>
      <w:tr w:rsidR="00F642E9" w:rsidRPr="00D547BD" w:rsidTr="00F642E9">
        <w:tc>
          <w:tcPr>
            <w:tcW w:w="9571" w:type="dxa"/>
            <w:gridSpan w:val="4"/>
          </w:tcPr>
          <w:p w:rsidR="00F642E9" w:rsidRPr="00D547BD" w:rsidRDefault="00D547BD" w:rsidP="00F642E9">
            <w:pPr>
              <w:pStyle w:val="aa"/>
              <w:rPr>
                <w:rFonts w:ascii="Times New Roman" w:hAnsi="Times New Roman"/>
                <w:sz w:val="24"/>
                <w:szCs w:val="24"/>
                <w:lang w:val="ro-MD"/>
              </w:rPr>
            </w:pPr>
            <w:r w:rsidRPr="00D547BD">
              <w:rPr>
                <w:rFonts w:ascii="Times New Roman" w:hAnsi="Times New Roman"/>
                <w:b/>
                <w:sz w:val="24"/>
                <w:szCs w:val="24"/>
                <w:lang w:val="ro-MD"/>
              </w:rPr>
              <w:t>Precondiții</w:t>
            </w:r>
            <w:r w:rsidR="00F642E9" w:rsidRPr="00D547BD">
              <w:rPr>
                <w:rFonts w:ascii="Times New Roman" w:hAnsi="Times New Roman"/>
                <w:b/>
                <w:sz w:val="24"/>
                <w:szCs w:val="24"/>
                <w:lang w:val="ro-MD"/>
              </w:rPr>
              <w:t>:</w:t>
            </w:r>
            <w:r w:rsidR="00F642E9" w:rsidRPr="00D547BD">
              <w:rPr>
                <w:rFonts w:ascii="Times New Roman" w:hAnsi="Times New Roman"/>
                <w:sz w:val="24"/>
                <w:szCs w:val="24"/>
                <w:lang w:val="ro-MD"/>
              </w:rPr>
              <w:t xml:space="preserve"> -</w:t>
            </w:r>
          </w:p>
        </w:tc>
      </w:tr>
      <w:tr w:rsidR="00F642E9" w:rsidRPr="005F32D9" w:rsidTr="00F642E9">
        <w:tc>
          <w:tcPr>
            <w:tcW w:w="9571" w:type="dxa"/>
            <w:gridSpan w:val="4"/>
          </w:tcPr>
          <w:p w:rsidR="00F642E9" w:rsidRPr="00D547BD" w:rsidRDefault="00D547BD" w:rsidP="00F642E9">
            <w:pPr>
              <w:pStyle w:val="ab"/>
              <w:tabs>
                <w:tab w:val="left" w:pos="0"/>
              </w:tabs>
              <w:spacing w:after="0" w:line="240" w:lineRule="auto"/>
              <w:ind w:left="0"/>
              <w:jc w:val="both"/>
              <w:rPr>
                <w:rFonts w:ascii="Times New Roman" w:hAnsi="Times New Roman"/>
                <w:sz w:val="24"/>
                <w:szCs w:val="24"/>
                <w:lang w:val="ro-MD"/>
              </w:rPr>
            </w:pPr>
            <w:r w:rsidRPr="00D547BD">
              <w:rPr>
                <w:rFonts w:ascii="Times New Roman" w:hAnsi="Times New Roman"/>
                <w:b/>
                <w:sz w:val="24"/>
                <w:szCs w:val="24"/>
                <w:lang w:val="ro-MD"/>
              </w:rPr>
              <w:t>Finalitățile</w:t>
            </w:r>
            <w:r w:rsidR="00F642E9" w:rsidRPr="00D547BD">
              <w:rPr>
                <w:rFonts w:ascii="Times New Roman" w:hAnsi="Times New Roman"/>
                <w:b/>
                <w:sz w:val="24"/>
                <w:szCs w:val="24"/>
                <w:lang w:val="ro-MD"/>
              </w:rPr>
              <w:t xml:space="preserve"> cursului:</w:t>
            </w:r>
            <w:r w:rsidR="00F642E9" w:rsidRPr="00D547BD">
              <w:rPr>
                <w:rFonts w:ascii="Times New Roman" w:hAnsi="Times New Roman"/>
                <w:sz w:val="24"/>
                <w:szCs w:val="24"/>
                <w:lang w:val="ro-MD"/>
              </w:rPr>
              <w:t xml:space="preserve"> </w:t>
            </w:r>
            <w:r w:rsidRPr="00D547BD">
              <w:rPr>
                <w:rFonts w:ascii="Times New Roman" w:hAnsi="Times New Roman"/>
                <w:sz w:val="24"/>
                <w:szCs w:val="24"/>
                <w:lang w:val="ro-MD"/>
              </w:rPr>
              <w:t>Însușirea</w:t>
            </w:r>
            <w:r w:rsidR="00F642E9" w:rsidRPr="00D547BD">
              <w:rPr>
                <w:rFonts w:ascii="Times New Roman" w:hAnsi="Times New Roman"/>
                <w:sz w:val="24"/>
                <w:szCs w:val="24"/>
                <w:lang w:val="ro-MD"/>
              </w:rPr>
              <w:t xml:space="preserve"> obiectului, misiunii </w:t>
            </w:r>
            <w:proofErr w:type="spellStart"/>
            <w:r w:rsidR="00F642E9" w:rsidRPr="00D547BD">
              <w:rPr>
                <w:rFonts w:ascii="Times New Roman" w:hAnsi="Times New Roman"/>
                <w:sz w:val="24"/>
                <w:szCs w:val="24"/>
                <w:lang w:val="ro-MD"/>
              </w:rPr>
              <w:t>şi</w:t>
            </w:r>
            <w:proofErr w:type="spellEnd"/>
            <w:r w:rsidR="00F642E9" w:rsidRPr="00D547BD">
              <w:rPr>
                <w:rFonts w:ascii="Times New Roman" w:hAnsi="Times New Roman"/>
                <w:sz w:val="24"/>
                <w:szCs w:val="24"/>
                <w:lang w:val="ro-MD"/>
              </w:rPr>
              <w:t xml:space="preserve"> scopurile resurselor umane în </w:t>
            </w:r>
            <w:r w:rsidRPr="00D547BD">
              <w:rPr>
                <w:rFonts w:ascii="Times New Roman" w:hAnsi="Times New Roman"/>
                <w:sz w:val="24"/>
                <w:szCs w:val="24"/>
                <w:lang w:val="ro-MD"/>
              </w:rPr>
              <w:t>organizație</w:t>
            </w:r>
            <w:r w:rsidR="00F642E9" w:rsidRPr="00D547BD">
              <w:rPr>
                <w:rFonts w:ascii="Times New Roman" w:hAnsi="Times New Roman"/>
                <w:sz w:val="24"/>
                <w:szCs w:val="24"/>
                <w:lang w:val="ro-MD"/>
              </w:rPr>
              <w:t xml:space="preserve">; Diferențierea categoriilor de bază a managementului resurselor umane </w:t>
            </w:r>
            <w:proofErr w:type="spellStart"/>
            <w:r w:rsidR="00F642E9" w:rsidRPr="00D547BD">
              <w:rPr>
                <w:rFonts w:ascii="Times New Roman" w:hAnsi="Times New Roman"/>
                <w:sz w:val="24"/>
                <w:szCs w:val="24"/>
                <w:lang w:val="ro-MD"/>
              </w:rPr>
              <w:t>şi</w:t>
            </w:r>
            <w:proofErr w:type="spellEnd"/>
            <w:r w:rsidR="00F642E9" w:rsidRPr="00D547BD">
              <w:rPr>
                <w:rFonts w:ascii="Times New Roman" w:hAnsi="Times New Roman"/>
                <w:sz w:val="24"/>
                <w:szCs w:val="24"/>
                <w:lang w:val="ro-MD"/>
              </w:rPr>
              <w:t xml:space="preserve"> principiile caracteristice formării personalului întreprinderii; </w:t>
            </w:r>
            <w:r w:rsidRPr="00D547BD">
              <w:rPr>
                <w:rFonts w:ascii="Times New Roman" w:hAnsi="Times New Roman"/>
                <w:sz w:val="24"/>
                <w:szCs w:val="24"/>
                <w:lang w:val="ro-MD"/>
              </w:rPr>
              <w:t>Cunoașterea</w:t>
            </w:r>
            <w:r w:rsidR="00F642E9" w:rsidRPr="00D547BD">
              <w:rPr>
                <w:rFonts w:ascii="Times New Roman" w:hAnsi="Times New Roman"/>
                <w:sz w:val="24"/>
                <w:szCs w:val="24"/>
                <w:lang w:val="ro-MD"/>
              </w:rPr>
              <w:t xml:space="preserve"> trăsăturilor caracteristice ale carierei personalului; </w:t>
            </w:r>
            <w:r w:rsidRPr="00D547BD">
              <w:rPr>
                <w:rFonts w:ascii="Times New Roman" w:hAnsi="Times New Roman"/>
                <w:sz w:val="24"/>
                <w:szCs w:val="24"/>
                <w:lang w:val="ro-MD"/>
              </w:rPr>
              <w:t>Cunoașterea</w:t>
            </w:r>
            <w:r w:rsidR="00F642E9" w:rsidRPr="00D547BD">
              <w:rPr>
                <w:rFonts w:ascii="Times New Roman" w:hAnsi="Times New Roman"/>
                <w:sz w:val="24"/>
                <w:szCs w:val="24"/>
                <w:lang w:val="ro-MD"/>
              </w:rPr>
              <w:t xml:space="preserve"> rolului </w:t>
            </w:r>
            <w:proofErr w:type="spellStart"/>
            <w:r w:rsidR="00F642E9" w:rsidRPr="00D547BD">
              <w:rPr>
                <w:rFonts w:ascii="Times New Roman" w:hAnsi="Times New Roman"/>
                <w:sz w:val="24"/>
                <w:szCs w:val="24"/>
                <w:lang w:val="ro-MD"/>
              </w:rPr>
              <w:t>şi</w:t>
            </w:r>
            <w:proofErr w:type="spellEnd"/>
            <w:r w:rsidR="00F642E9" w:rsidRPr="00D547BD">
              <w:rPr>
                <w:rFonts w:ascii="Times New Roman" w:hAnsi="Times New Roman"/>
                <w:sz w:val="24"/>
                <w:szCs w:val="24"/>
                <w:lang w:val="ro-MD"/>
              </w:rPr>
              <w:t xml:space="preserve"> </w:t>
            </w:r>
            <w:r w:rsidRPr="00D547BD">
              <w:rPr>
                <w:rFonts w:ascii="Times New Roman" w:hAnsi="Times New Roman"/>
                <w:sz w:val="24"/>
                <w:szCs w:val="24"/>
                <w:lang w:val="ro-MD"/>
              </w:rPr>
              <w:t>funcțiilor</w:t>
            </w:r>
            <w:r w:rsidR="00F642E9" w:rsidRPr="00D547BD">
              <w:rPr>
                <w:rFonts w:ascii="Times New Roman" w:hAnsi="Times New Roman"/>
                <w:sz w:val="24"/>
                <w:szCs w:val="24"/>
                <w:lang w:val="ro-MD"/>
              </w:rPr>
              <w:t xml:space="preserve"> managementului resurselor umane; </w:t>
            </w:r>
            <w:r w:rsidR="00F642E9" w:rsidRPr="00D547BD">
              <w:rPr>
                <w:rFonts w:ascii="Times New Roman" w:hAnsi="Times New Roman"/>
                <w:b/>
                <w:sz w:val="24"/>
                <w:szCs w:val="24"/>
                <w:lang w:val="ro-MD" w:eastAsia="en-US"/>
              </w:rPr>
              <w:t xml:space="preserve">                         </w:t>
            </w:r>
            <w:r w:rsidR="00F642E9" w:rsidRPr="00D547BD">
              <w:rPr>
                <w:rFonts w:ascii="Times New Roman" w:hAnsi="Times New Roman"/>
                <w:sz w:val="24"/>
                <w:szCs w:val="24"/>
                <w:lang w:val="ro-MD" w:eastAsia="en-US"/>
              </w:rPr>
              <w:t>U</w:t>
            </w:r>
            <w:r w:rsidR="00F642E9" w:rsidRPr="00D547BD">
              <w:rPr>
                <w:rFonts w:ascii="Times New Roman" w:hAnsi="Times New Roman"/>
                <w:sz w:val="24"/>
                <w:szCs w:val="24"/>
                <w:lang w:val="ro-MD"/>
              </w:rPr>
              <w:t xml:space="preserve">tilizarea optimală a metodelor managementului resurselor umane conform </w:t>
            </w:r>
            <w:proofErr w:type="spellStart"/>
            <w:r w:rsidR="00F642E9" w:rsidRPr="00D547BD">
              <w:rPr>
                <w:rFonts w:ascii="Times New Roman" w:hAnsi="Times New Roman"/>
                <w:sz w:val="24"/>
                <w:szCs w:val="24"/>
                <w:lang w:val="ro-MD"/>
              </w:rPr>
              <w:t>cerinţelor</w:t>
            </w:r>
            <w:proofErr w:type="spellEnd"/>
            <w:r w:rsidR="00F642E9" w:rsidRPr="00D547BD">
              <w:rPr>
                <w:rFonts w:ascii="Times New Roman" w:hAnsi="Times New Roman"/>
                <w:sz w:val="24"/>
                <w:szCs w:val="24"/>
                <w:lang w:val="ro-MD"/>
              </w:rPr>
              <w:t xml:space="preserve"> Republicii Moldova; Aplicarea metodelor de </w:t>
            </w:r>
            <w:proofErr w:type="spellStart"/>
            <w:r w:rsidR="00F642E9" w:rsidRPr="00D547BD">
              <w:rPr>
                <w:rFonts w:ascii="Times New Roman" w:hAnsi="Times New Roman"/>
                <w:sz w:val="24"/>
                <w:szCs w:val="24"/>
                <w:lang w:val="ro-MD"/>
              </w:rPr>
              <w:t>motivaţie</w:t>
            </w:r>
            <w:proofErr w:type="spellEnd"/>
            <w:r w:rsidR="00F642E9" w:rsidRPr="00D547BD">
              <w:rPr>
                <w:rFonts w:ascii="Times New Roman" w:hAnsi="Times New Roman"/>
                <w:sz w:val="24"/>
                <w:szCs w:val="24"/>
                <w:lang w:val="ro-MD"/>
              </w:rPr>
              <w:t xml:space="preserve"> a personalului întreprinderii.</w:t>
            </w:r>
          </w:p>
        </w:tc>
      </w:tr>
      <w:tr w:rsidR="00F642E9" w:rsidRPr="005F32D9" w:rsidTr="00F642E9">
        <w:tc>
          <w:tcPr>
            <w:tcW w:w="9571" w:type="dxa"/>
            <w:gridSpan w:val="4"/>
          </w:tcPr>
          <w:p w:rsidR="00F642E9" w:rsidRPr="00D547BD" w:rsidRDefault="00F642E9" w:rsidP="00F642E9">
            <w:pPr>
              <w:pStyle w:val="aa"/>
              <w:jc w:val="both"/>
              <w:rPr>
                <w:rFonts w:ascii="Times New Roman" w:hAnsi="Times New Roman"/>
                <w:sz w:val="24"/>
                <w:szCs w:val="24"/>
                <w:lang w:val="ro-MD"/>
              </w:rPr>
            </w:pPr>
            <w:proofErr w:type="spellStart"/>
            <w:r w:rsidRPr="00D547BD">
              <w:rPr>
                <w:rFonts w:ascii="Times New Roman" w:hAnsi="Times New Roman"/>
                <w:b/>
                <w:sz w:val="24"/>
                <w:szCs w:val="24"/>
                <w:lang w:val="ro-MD"/>
              </w:rPr>
              <w:t>Conţinut</w:t>
            </w:r>
            <w:proofErr w:type="spellEnd"/>
            <w:r w:rsidRPr="00D547BD">
              <w:rPr>
                <w:rFonts w:ascii="Times New Roman" w:hAnsi="Times New Roman"/>
                <w:sz w:val="24"/>
                <w:szCs w:val="24"/>
                <w:lang w:val="ro-MD"/>
              </w:rPr>
              <w:t xml:space="preserve">: </w:t>
            </w:r>
            <w:proofErr w:type="spellStart"/>
            <w:r w:rsidRPr="00D547BD">
              <w:rPr>
                <w:rFonts w:ascii="Times New Roman" w:hAnsi="Times New Roman"/>
                <w:sz w:val="24"/>
                <w:szCs w:val="24"/>
                <w:lang w:val="ro-MD"/>
              </w:rPr>
              <w:t>Întroducere</w:t>
            </w:r>
            <w:proofErr w:type="spellEnd"/>
            <w:r w:rsidRPr="00D547BD">
              <w:rPr>
                <w:rFonts w:ascii="Times New Roman" w:hAnsi="Times New Roman"/>
                <w:sz w:val="24"/>
                <w:szCs w:val="24"/>
                <w:lang w:val="ro-MD"/>
              </w:rPr>
              <w:t xml:space="preserve"> în  managementul resurselor umane. Strategii </w:t>
            </w:r>
            <w:proofErr w:type="spellStart"/>
            <w:r w:rsidRPr="00D547BD">
              <w:rPr>
                <w:rFonts w:ascii="Times New Roman" w:hAnsi="Times New Roman"/>
                <w:sz w:val="24"/>
                <w:szCs w:val="24"/>
                <w:lang w:val="ro-MD"/>
              </w:rPr>
              <w:t>şi</w:t>
            </w:r>
            <w:proofErr w:type="spellEnd"/>
            <w:r w:rsidRPr="00D547BD">
              <w:rPr>
                <w:rFonts w:ascii="Times New Roman" w:hAnsi="Times New Roman"/>
                <w:sz w:val="24"/>
                <w:szCs w:val="24"/>
                <w:lang w:val="ro-MD"/>
              </w:rPr>
              <w:t xml:space="preserve"> politici în domeniul MRU</w:t>
            </w:r>
          </w:p>
          <w:p w:rsidR="00F642E9" w:rsidRPr="00D547BD" w:rsidRDefault="00F642E9" w:rsidP="00F642E9">
            <w:pPr>
              <w:pStyle w:val="aa"/>
              <w:jc w:val="both"/>
              <w:rPr>
                <w:rFonts w:ascii="Times New Roman" w:hAnsi="Times New Roman"/>
                <w:sz w:val="24"/>
                <w:szCs w:val="24"/>
                <w:lang w:val="ro-MD"/>
              </w:rPr>
            </w:pPr>
            <w:r w:rsidRPr="00D547BD">
              <w:rPr>
                <w:rFonts w:ascii="Times New Roman" w:hAnsi="Times New Roman"/>
                <w:sz w:val="24"/>
                <w:szCs w:val="24"/>
                <w:lang w:val="ro-MD"/>
              </w:rPr>
              <w:t xml:space="preserve">Planificarea strategică a resurselor umane. Analiza </w:t>
            </w:r>
            <w:proofErr w:type="spellStart"/>
            <w:r w:rsidRPr="00D547BD">
              <w:rPr>
                <w:rFonts w:ascii="Times New Roman" w:hAnsi="Times New Roman"/>
                <w:sz w:val="24"/>
                <w:szCs w:val="24"/>
                <w:lang w:val="ro-MD"/>
              </w:rPr>
              <w:t>şi</w:t>
            </w:r>
            <w:proofErr w:type="spellEnd"/>
            <w:r w:rsidRPr="00D547BD">
              <w:rPr>
                <w:rFonts w:ascii="Times New Roman" w:hAnsi="Times New Roman"/>
                <w:sz w:val="24"/>
                <w:szCs w:val="24"/>
                <w:lang w:val="ro-MD"/>
              </w:rPr>
              <w:t xml:space="preserve"> proiectarea postului. Recrutarea personalului/ resurselor umane. </w:t>
            </w:r>
            <w:r w:rsidR="00D547BD" w:rsidRPr="00D547BD">
              <w:rPr>
                <w:rFonts w:ascii="Times New Roman" w:hAnsi="Times New Roman"/>
                <w:sz w:val="24"/>
                <w:szCs w:val="24"/>
                <w:lang w:val="ro-MD"/>
              </w:rPr>
              <w:t>Selecția</w:t>
            </w:r>
            <w:r w:rsidRPr="00D547BD">
              <w:rPr>
                <w:rFonts w:ascii="Times New Roman" w:hAnsi="Times New Roman"/>
                <w:sz w:val="24"/>
                <w:szCs w:val="24"/>
                <w:lang w:val="ro-MD"/>
              </w:rPr>
              <w:t xml:space="preserve"> personalului / resurselor umane. Integrarea profesională</w:t>
            </w:r>
          </w:p>
          <w:p w:rsidR="00F642E9" w:rsidRPr="00D547BD" w:rsidRDefault="00F642E9" w:rsidP="00F642E9">
            <w:pPr>
              <w:pStyle w:val="aa"/>
              <w:jc w:val="both"/>
              <w:rPr>
                <w:rFonts w:ascii="Times New Roman" w:hAnsi="Times New Roman"/>
                <w:sz w:val="24"/>
                <w:szCs w:val="24"/>
                <w:lang w:val="ro-MD"/>
              </w:rPr>
            </w:pPr>
            <w:r w:rsidRPr="00D547BD">
              <w:rPr>
                <w:rFonts w:ascii="Times New Roman" w:hAnsi="Times New Roman"/>
                <w:sz w:val="24"/>
                <w:szCs w:val="24"/>
                <w:lang w:val="ro-MD"/>
              </w:rPr>
              <w:t xml:space="preserve">Pregătirea profesională </w:t>
            </w:r>
            <w:proofErr w:type="spellStart"/>
            <w:r w:rsidRPr="00D547BD">
              <w:rPr>
                <w:rFonts w:ascii="Times New Roman" w:hAnsi="Times New Roman"/>
                <w:sz w:val="24"/>
                <w:szCs w:val="24"/>
                <w:lang w:val="ro-MD"/>
              </w:rPr>
              <w:t>şi</w:t>
            </w:r>
            <w:proofErr w:type="spellEnd"/>
            <w:r w:rsidRPr="00D547BD">
              <w:rPr>
                <w:rFonts w:ascii="Times New Roman" w:hAnsi="Times New Roman"/>
                <w:sz w:val="24"/>
                <w:szCs w:val="24"/>
                <w:lang w:val="ro-MD"/>
              </w:rPr>
              <w:t xml:space="preserve"> dezvoltarea carierei. Evaluarea </w:t>
            </w:r>
            <w:proofErr w:type="spellStart"/>
            <w:r w:rsidRPr="00D547BD">
              <w:rPr>
                <w:rFonts w:ascii="Times New Roman" w:hAnsi="Times New Roman"/>
                <w:sz w:val="24"/>
                <w:szCs w:val="24"/>
                <w:lang w:val="ro-MD"/>
              </w:rPr>
              <w:t>performanţelor</w:t>
            </w:r>
            <w:proofErr w:type="spellEnd"/>
            <w:r w:rsidRPr="00D547BD">
              <w:rPr>
                <w:rFonts w:ascii="Times New Roman" w:hAnsi="Times New Roman"/>
                <w:sz w:val="24"/>
                <w:szCs w:val="24"/>
                <w:lang w:val="ro-MD"/>
              </w:rPr>
              <w:t xml:space="preserve">. Motivarea și recompensarea personalului. Ergonomia locului de muncă. </w:t>
            </w:r>
            <w:proofErr w:type="spellStart"/>
            <w:r w:rsidRPr="00D547BD">
              <w:rPr>
                <w:rFonts w:ascii="Times New Roman" w:hAnsi="Times New Roman"/>
                <w:sz w:val="24"/>
                <w:szCs w:val="24"/>
                <w:lang w:val="ro-MD"/>
              </w:rPr>
              <w:t>Protectia</w:t>
            </w:r>
            <w:proofErr w:type="spellEnd"/>
            <w:r w:rsidRPr="00D547BD">
              <w:rPr>
                <w:rFonts w:ascii="Times New Roman" w:hAnsi="Times New Roman"/>
                <w:sz w:val="24"/>
                <w:szCs w:val="24"/>
                <w:lang w:val="ro-MD"/>
              </w:rPr>
              <w:t xml:space="preserve"> și securitatea muncii. Sindicatele </w:t>
            </w:r>
            <w:proofErr w:type="spellStart"/>
            <w:r w:rsidRPr="00D547BD">
              <w:rPr>
                <w:rFonts w:ascii="Times New Roman" w:hAnsi="Times New Roman"/>
                <w:sz w:val="24"/>
                <w:szCs w:val="24"/>
                <w:lang w:val="ro-MD"/>
              </w:rPr>
              <w:t>şi</w:t>
            </w:r>
            <w:proofErr w:type="spellEnd"/>
            <w:r w:rsidRPr="00D547BD">
              <w:rPr>
                <w:rFonts w:ascii="Times New Roman" w:hAnsi="Times New Roman"/>
                <w:sz w:val="24"/>
                <w:szCs w:val="24"/>
                <w:lang w:val="ro-MD"/>
              </w:rPr>
              <w:t xml:space="preserve"> reglementarea raporturilor de muncă.</w:t>
            </w:r>
          </w:p>
        </w:tc>
      </w:tr>
      <w:tr w:rsidR="00F642E9" w:rsidRPr="005F32D9" w:rsidTr="00F642E9">
        <w:tc>
          <w:tcPr>
            <w:tcW w:w="9571" w:type="dxa"/>
            <w:gridSpan w:val="4"/>
          </w:tcPr>
          <w:p w:rsidR="00F642E9" w:rsidRPr="00D547BD" w:rsidRDefault="00F642E9" w:rsidP="00F642E9">
            <w:pPr>
              <w:pStyle w:val="aa"/>
              <w:rPr>
                <w:rFonts w:ascii="Times New Roman" w:hAnsi="Times New Roman"/>
                <w:sz w:val="24"/>
                <w:szCs w:val="24"/>
                <w:lang w:val="ro-MD"/>
              </w:rPr>
            </w:pPr>
            <w:r w:rsidRPr="00D547BD">
              <w:rPr>
                <w:rFonts w:ascii="Times New Roman" w:hAnsi="Times New Roman"/>
                <w:b/>
                <w:sz w:val="24"/>
                <w:szCs w:val="24"/>
                <w:lang w:val="ro-MD"/>
              </w:rPr>
              <w:t xml:space="preserve">Metode de predare </w:t>
            </w:r>
            <w:proofErr w:type="spellStart"/>
            <w:r w:rsidRPr="00D547BD">
              <w:rPr>
                <w:rFonts w:ascii="Times New Roman" w:hAnsi="Times New Roman"/>
                <w:b/>
                <w:sz w:val="24"/>
                <w:szCs w:val="24"/>
                <w:lang w:val="ro-MD"/>
              </w:rPr>
              <w:t>şi</w:t>
            </w:r>
            <w:proofErr w:type="spellEnd"/>
            <w:r w:rsidRPr="00D547BD">
              <w:rPr>
                <w:rFonts w:ascii="Times New Roman" w:hAnsi="Times New Roman"/>
                <w:b/>
                <w:sz w:val="24"/>
                <w:szCs w:val="24"/>
                <w:lang w:val="ro-MD"/>
              </w:rPr>
              <w:t xml:space="preserve"> </w:t>
            </w:r>
            <w:proofErr w:type="spellStart"/>
            <w:r w:rsidRPr="00D547BD">
              <w:rPr>
                <w:rFonts w:ascii="Times New Roman" w:hAnsi="Times New Roman"/>
                <w:b/>
                <w:sz w:val="24"/>
                <w:szCs w:val="24"/>
                <w:lang w:val="ro-MD"/>
              </w:rPr>
              <w:t>învăţare</w:t>
            </w:r>
            <w:proofErr w:type="spellEnd"/>
            <w:r w:rsidRPr="00D547BD">
              <w:rPr>
                <w:rFonts w:ascii="Times New Roman" w:hAnsi="Times New Roman"/>
                <w:b/>
                <w:sz w:val="24"/>
                <w:szCs w:val="24"/>
                <w:lang w:val="ro-MD"/>
              </w:rPr>
              <w:t>:</w:t>
            </w:r>
            <w:r w:rsidRPr="00D547BD">
              <w:rPr>
                <w:rFonts w:ascii="Times New Roman" w:hAnsi="Times New Roman"/>
                <w:sz w:val="24"/>
                <w:szCs w:val="24"/>
                <w:lang w:val="ro-MD"/>
              </w:rPr>
              <w:t xml:space="preserve"> Conversația; dezbaterea, </w:t>
            </w:r>
            <w:r w:rsidRPr="00D547BD">
              <w:rPr>
                <w:rFonts w:ascii="Times New Roman" w:eastAsia="TimesNewRomanPSMT" w:hAnsi="Times New Roman"/>
                <w:sz w:val="24"/>
                <w:szCs w:val="24"/>
                <w:lang w:val="ro-MD"/>
              </w:rPr>
              <w:t>Brainstorming-</w:t>
            </w:r>
            <w:proofErr w:type="spellStart"/>
            <w:r w:rsidRPr="00D547BD">
              <w:rPr>
                <w:rFonts w:ascii="Times New Roman" w:eastAsia="TimesNewRomanPSMT" w:hAnsi="Times New Roman"/>
                <w:sz w:val="24"/>
                <w:szCs w:val="24"/>
                <w:lang w:val="ro-MD"/>
              </w:rPr>
              <w:t>ul</w:t>
            </w:r>
            <w:proofErr w:type="spellEnd"/>
            <w:r w:rsidRPr="00D547BD">
              <w:rPr>
                <w:rFonts w:ascii="Times New Roman" w:eastAsia="TimesNewRomanPSMT" w:hAnsi="Times New Roman"/>
                <w:sz w:val="24"/>
                <w:szCs w:val="24"/>
                <w:lang w:val="ro-MD"/>
              </w:rPr>
              <w:t xml:space="preserve">, </w:t>
            </w:r>
            <w:r w:rsidRPr="00D547BD">
              <w:rPr>
                <w:rFonts w:ascii="Times New Roman" w:hAnsi="Times New Roman"/>
                <w:sz w:val="24"/>
                <w:szCs w:val="24"/>
                <w:lang w:val="ro-MD"/>
              </w:rPr>
              <w:t>Conversația;</w:t>
            </w:r>
            <w:r w:rsidRPr="00D547BD">
              <w:rPr>
                <w:rFonts w:ascii="Times New Roman" w:eastAsia="TimesNewRomanPSMT" w:hAnsi="Times New Roman"/>
                <w:sz w:val="24"/>
                <w:szCs w:val="24"/>
                <w:lang w:val="ro-MD"/>
              </w:rPr>
              <w:t xml:space="preserve"> Metoda „ciorchinelui”; „Metoda piramidei; studiul de caz, </w:t>
            </w:r>
            <w:r w:rsidRPr="00D547BD">
              <w:rPr>
                <w:rFonts w:ascii="Times New Roman" w:hAnsi="Times New Roman"/>
                <w:sz w:val="24"/>
                <w:szCs w:val="24"/>
                <w:lang w:val="ro-MD"/>
              </w:rPr>
              <w:t>testul, portofoliul, referatul, documentarea științifică.</w:t>
            </w:r>
          </w:p>
        </w:tc>
      </w:tr>
      <w:tr w:rsidR="00F642E9" w:rsidRPr="005F32D9" w:rsidTr="00F642E9">
        <w:tc>
          <w:tcPr>
            <w:tcW w:w="9571" w:type="dxa"/>
            <w:gridSpan w:val="4"/>
          </w:tcPr>
          <w:p w:rsidR="00F642E9" w:rsidRPr="00D547BD" w:rsidRDefault="00F642E9" w:rsidP="00F642E9">
            <w:pPr>
              <w:pStyle w:val="aa"/>
              <w:rPr>
                <w:rFonts w:ascii="Times New Roman" w:hAnsi="Times New Roman"/>
                <w:b/>
                <w:sz w:val="24"/>
                <w:szCs w:val="24"/>
                <w:lang w:val="ro-MD"/>
              </w:rPr>
            </w:pPr>
            <w:proofErr w:type="spellStart"/>
            <w:r w:rsidRPr="00D547BD">
              <w:rPr>
                <w:rFonts w:ascii="Times New Roman" w:hAnsi="Times New Roman"/>
                <w:b/>
                <w:sz w:val="24"/>
                <w:szCs w:val="24"/>
                <w:lang w:val="ro-MD"/>
              </w:rPr>
              <w:t>Modalităţi</w:t>
            </w:r>
            <w:proofErr w:type="spellEnd"/>
            <w:r w:rsidRPr="00D547BD">
              <w:rPr>
                <w:rFonts w:ascii="Times New Roman" w:hAnsi="Times New Roman"/>
                <w:b/>
                <w:sz w:val="24"/>
                <w:szCs w:val="24"/>
                <w:lang w:val="ro-MD"/>
              </w:rPr>
              <w:t xml:space="preserve"> de evaluare:</w:t>
            </w:r>
            <w:r w:rsidRPr="00D547BD">
              <w:rPr>
                <w:rFonts w:ascii="Times New Roman" w:hAnsi="Times New Roman"/>
                <w:b/>
                <w:sz w:val="24"/>
                <w:szCs w:val="24"/>
                <w:lang w:val="ro-MD"/>
              </w:rPr>
              <w:tab/>
            </w:r>
          </w:p>
          <w:p w:rsidR="00F642E9" w:rsidRPr="00D547BD" w:rsidRDefault="00F642E9" w:rsidP="00F642E9">
            <w:pPr>
              <w:pStyle w:val="aa"/>
              <w:rPr>
                <w:rFonts w:ascii="Times New Roman" w:hAnsi="Times New Roman"/>
                <w:sz w:val="24"/>
                <w:szCs w:val="24"/>
                <w:lang w:val="ro-MD"/>
              </w:rPr>
            </w:pPr>
            <w:r w:rsidRPr="00D547BD">
              <w:rPr>
                <w:rFonts w:ascii="Times New Roman" w:hAnsi="Times New Roman"/>
                <w:i/>
                <w:sz w:val="24"/>
                <w:szCs w:val="24"/>
                <w:lang w:val="ro-MD"/>
              </w:rPr>
              <w:t>Evaluare orală:</w:t>
            </w:r>
            <w:r w:rsidRPr="00D547BD">
              <w:rPr>
                <w:rFonts w:ascii="Times New Roman" w:hAnsi="Times New Roman"/>
                <w:sz w:val="24"/>
                <w:szCs w:val="24"/>
                <w:lang w:val="ro-MD"/>
              </w:rPr>
              <w:t xml:space="preserve"> conversație, expunere, dialog, autoevaluare;</w:t>
            </w:r>
          </w:p>
          <w:p w:rsidR="00F642E9" w:rsidRPr="00D547BD" w:rsidRDefault="00F642E9" w:rsidP="00F642E9">
            <w:pPr>
              <w:pStyle w:val="aa"/>
              <w:rPr>
                <w:rFonts w:ascii="Times New Roman" w:hAnsi="Times New Roman"/>
                <w:sz w:val="24"/>
                <w:szCs w:val="24"/>
                <w:lang w:val="ro-MD"/>
              </w:rPr>
            </w:pPr>
            <w:r w:rsidRPr="00D547BD">
              <w:rPr>
                <w:rFonts w:ascii="Times New Roman" w:hAnsi="Times New Roman"/>
                <w:i/>
                <w:sz w:val="24"/>
                <w:szCs w:val="24"/>
                <w:lang w:val="ro-MD"/>
              </w:rPr>
              <w:t>Evaluare formativă/scrisă</w:t>
            </w:r>
            <w:r w:rsidRPr="00D547BD">
              <w:rPr>
                <w:rFonts w:ascii="Times New Roman" w:hAnsi="Times New Roman"/>
                <w:sz w:val="24"/>
                <w:szCs w:val="24"/>
                <w:lang w:val="ro-MD"/>
              </w:rPr>
              <w:t xml:space="preserve">: teste, proiecte, eseuri, portofoliul electronic. </w:t>
            </w:r>
          </w:p>
          <w:p w:rsidR="00F642E9" w:rsidRPr="00D547BD" w:rsidRDefault="00F642E9" w:rsidP="00F642E9">
            <w:pPr>
              <w:pStyle w:val="aa"/>
              <w:rPr>
                <w:rFonts w:ascii="Times New Roman" w:hAnsi="Times New Roman"/>
                <w:sz w:val="24"/>
                <w:szCs w:val="24"/>
                <w:lang w:val="ro-MD"/>
              </w:rPr>
            </w:pPr>
            <w:r w:rsidRPr="00D547BD">
              <w:rPr>
                <w:rFonts w:ascii="Times New Roman" w:hAnsi="Times New Roman"/>
                <w:i/>
                <w:sz w:val="24"/>
                <w:szCs w:val="24"/>
                <w:lang w:val="ro-MD"/>
              </w:rPr>
              <w:t>Evaluarea finală</w:t>
            </w:r>
            <w:r w:rsidRPr="00D547BD">
              <w:rPr>
                <w:rFonts w:ascii="Times New Roman" w:hAnsi="Times New Roman"/>
                <w:sz w:val="24"/>
                <w:szCs w:val="24"/>
                <w:lang w:val="ro-MD"/>
              </w:rPr>
              <w:t>: examenul în formă scrisă/on-line. Instrumentariul de evaluare: testele/ testele on-line</w:t>
            </w:r>
          </w:p>
        </w:tc>
      </w:tr>
      <w:tr w:rsidR="00F642E9" w:rsidRPr="00D547BD" w:rsidTr="00F642E9">
        <w:tc>
          <w:tcPr>
            <w:tcW w:w="9571" w:type="dxa"/>
            <w:gridSpan w:val="4"/>
          </w:tcPr>
          <w:p w:rsidR="00F642E9" w:rsidRPr="00D547BD" w:rsidRDefault="00F642E9" w:rsidP="00F642E9">
            <w:pPr>
              <w:pStyle w:val="aa"/>
              <w:jc w:val="both"/>
              <w:rPr>
                <w:rFonts w:ascii="Times New Roman" w:hAnsi="Times New Roman"/>
                <w:sz w:val="24"/>
                <w:szCs w:val="24"/>
                <w:lang w:val="ro-MD"/>
              </w:rPr>
            </w:pPr>
            <w:proofErr w:type="spellStart"/>
            <w:r w:rsidRPr="00D547BD">
              <w:rPr>
                <w:rFonts w:ascii="Times New Roman" w:hAnsi="Times New Roman"/>
                <w:b/>
                <w:sz w:val="24"/>
                <w:szCs w:val="24"/>
                <w:lang w:val="ro-MD"/>
              </w:rPr>
              <w:t>Condiţii</w:t>
            </w:r>
            <w:proofErr w:type="spellEnd"/>
            <w:r w:rsidRPr="00D547BD">
              <w:rPr>
                <w:rFonts w:ascii="Times New Roman" w:hAnsi="Times New Roman"/>
                <w:b/>
                <w:sz w:val="24"/>
                <w:szCs w:val="24"/>
                <w:lang w:val="ro-MD"/>
              </w:rPr>
              <w:t xml:space="preserve"> de </w:t>
            </w:r>
            <w:proofErr w:type="spellStart"/>
            <w:r w:rsidRPr="00D547BD">
              <w:rPr>
                <w:rFonts w:ascii="Times New Roman" w:hAnsi="Times New Roman"/>
                <w:b/>
                <w:sz w:val="24"/>
                <w:szCs w:val="24"/>
                <w:lang w:val="ro-MD"/>
              </w:rPr>
              <w:t>obţinere</w:t>
            </w:r>
            <w:proofErr w:type="spellEnd"/>
            <w:r w:rsidRPr="00D547BD">
              <w:rPr>
                <w:rFonts w:ascii="Times New Roman" w:hAnsi="Times New Roman"/>
                <w:b/>
                <w:sz w:val="24"/>
                <w:szCs w:val="24"/>
                <w:lang w:val="ro-MD"/>
              </w:rPr>
              <w:t xml:space="preserve"> a creditelor:</w:t>
            </w:r>
            <w:r w:rsidRPr="00D547BD">
              <w:rPr>
                <w:sz w:val="24"/>
                <w:szCs w:val="24"/>
                <w:lang w:val="ro-MD"/>
              </w:rPr>
              <w:t xml:space="preserve"> </w:t>
            </w:r>
            <w:r w:rsidRPr="00D547BD">
              <w:rPr>
                <w:rFonts w:ascii="Times New Roman" w:hAnsi="Times New Roman"/>
                <w:sz w:val="24"/>
                <w:szCs w:val="24"/>
                <w:lang w:val="ro-MD"/>
              </w:rPr>
              <w:t>Participarea activă la ore, acumularea notelor la seminare, realizarea evaluărilor formative și a lucrului individual. Promovarea examenului (scris).</w:t>
            </w:r>
            <w:r w:rsidRPr="00D547BD">
              <w:rPr>
                <w:sz w:val="24"/>
                <w:szCs w:val="24"/>
                <w:lang w:val="ro-MD"/>
              </w:rPr>
              <w:t xml:space="preserve">  </w:t>
            </w:r>
          </w:p>
        </w:tc>
      </w:tr>
      <w:tr w:rsidR="00F642E9" w:rsidRPr="005F32D9" w:rsidTr="00F642E9">
        <w:tc>
          <w:tcPr>
            <w:tcW w:w="9571" w:type="dxa"/>
            <w:gridSpan w:val="4"/>
          </w:tcPr>
          <w:p w:rsidR="00F642E9" w:rsidRPr="00D547BD" w:rsidRDefault="00F642E9" w:rsidP="00F642E9">
            <w:pPr>
              <w:pStyle w:val="aa"/>
              <w:rPr>
                <w:rFonts w:ascii="Times New Roman" w:hAnsi="Times New Roman"/>
                <w:sz w:val="24"/>
                <w:szCs w:val="24"/>
                <w:lang w:val="ro-MD"/>
              </w:rPr>
            </w:pPr>
            <w:r w:rsidRPr="00D547BD">
              <w:rPr>
                <w:rFonts w:ascii="Times New Roman" w:hAnsi="Times New Roman"/>
                <w:b/>
                <w:sz w:val="24"/>
                <w:szCs w:val="24"/>
                <w:lang w:val="ro-MD"/>
              </w:rPr>
              <w:t>Titularul cursului:</w:t>
            </w:r>
            <w:r w:rsidRPr="00D547BD">
              <w:rPr>
                <w:rFonts w:ascii="Times New Roman" w:hAnsi="Times New Roman"/>
                <w:sz w:val="24"/>
                <w:szCs w:val="24"/>
                <w:lang w:val="ro-MD"/>
              </w:rPr>
              <w:t xml:space="preserve"> </w:t>
            </w:r>
            <w:r w:rsidR="00D547BD" w:rsidRPr="00D547BD">
              <w:rPr>
                <w:rFonts w:ascii="Times New Roman" w:hAnsi="Times New Roman"/>
                <w:b/>
                <w:sz w:val="24"/>
                <w:szCs w:val="24"/>
                <w:lang w:val="ro-MD"/>
              </w:rPr>
              <w:t>TODOS IRINA</w:t>
            </w:r>
            <w:r w:rsidRPr="00D547BD">
              <w:rPr>
                <w:rFonts w:ascii="Times New Roman" w:hAnsi="Times New Roman"/>
                <w:sz w:val="24"/>
                <w:szCs w:val="24"/>
                <w:lang w:val="ro-MD"/>
              </w:rPr>
              <w:t>, dr., conf.</w:t>
            </w:r>
            <w:r w:rsidR="00D547BD">
              <w:rPr>
                <w:rFonts w:ascii="Times New Roman" w:hAnsi="Times New Roman"/>
                <w:sz w:val="24"/>
                <w:szCs w:val="24"/>
                <w:lang w:val="ro-MD"/>
              </w:rPr>
              <w:t xml:space="preserve"> </w:t>
            </w:r>
            <w:r w:rsidRPr="00D547BD">
              <w:rPr>
                <w:rFonts w:ascii="Times New Roman" w:hAnsi="Times New Roman"/>
                <w:sz w:val="24"/>
                <w:szCs w:val="24"/>
                <w:lang w:val="ro-MD"/>
              </w:rPr>
              <w:t>univ</w:t>
            </w:r>
          </w:p>
        </w:tc>
      </w:tr>
      <w:tr w:rsidR="00F642E9" w:rsidRPr="00D547BD" w:rsidTr="00F642E9">
        <w:tc>
          <w:tcPr>
            <w:tcW w:w="9571" w:type="dxa"/>
            <w:gridSpan w:val="4"/>
          </w:tcPr>
          <w:p w:rsidR="00F642E9" w:rsidRPr="00D547BD" w:rsidRDefault="00F642E9" w:rsidP="00F642E9">
            <w:pPr>
              <w:pStyle w:val="aa"/>
              <w:rPr>
                <w:rFonts w:ascii="Times New Roman" w:hAnsi="Times New Roman"/>
                <w:sz w:val="24"/>
                <w:szCs w:val="24"/>
                <w:lang w:val="ro-MD"/>
              </w:rPr>
            </w:pPr>
            <w:r w:rsidRPr="00D547BD">
              <w:rPr>
                <w:rFonts w:ascii="Times New Roman" w:hAnsi="Times New Roman"/>
                <w:b/>
                <w:sz w:val="24"/>
                <w:szCs w:val="24"/>
                <w:lang w:val="ro-MD"/>
              </w:rPr>
              <w:t>Limba de predare:</w:t>
            </w:r>
            <w:r w:rsidRPr="00D547BD">
              <w:rPr>
                <w:rFonts w:ascii="Times New Roman" w:hAnsi="Times New Roman"/>
                <w:sz w:val="24"/>
                <w:szCs w:val="24"/>
                <w:lang w:val="ro-MD"/>
              </w:rPr>
              <w:t xml:space="preserve"> româna</w:t>
            </w:r>
          </w:p>
        </w:tc>
      </w:tr>
      <w:tr w:rsidR="00F642E9" w:rsidRPr="00D547BD" w:rsidTr="00F642E9">
        <w:tc>
          <w:tcPr>
            <w:tcW w:w="9571" w:type="dxa"/>
            <w:gridSpan w:val="4"/>
          </w:tcPr>
          <w:p w:rsidR="00F642E9" w:rsidRPr="00D547BD" w:rsidRDefault="00F642E9" w:rsidP="00F642E9">
            <w:pPr>
              <w:pStyle w:val="aa"/>
              <w:rPr>
                <w:rFonts w:ascii="Times New Roman" w:hAnsi="Times New Roman"/>
                <w:sz w:val="24"/>
                <w:szCs w:val="24"/>
                <w:lang w:val="ro-MD"/>
              </w:rPr>
            </w:pPr>
            <w:r w:rsidRPr="00D547BD">
              <w:rPr>
                <w:rFonts w:ascii="Times New Roman" w:hAnsi="Times New Roman"/>
                <w:b/>
                <w:sz w:val="24"/>
                <w:szCs w:val="24"/>
                <w:lang w:val="ro-MD"/>
              </w:rPr>
              <w:t xml:space="preserve">Alte </w:t>
            </w:r>
            <w:proofErr w:type="spellStart"/>
            <w:r w:rsidRPr="00D547BD">
              <w:rPr>
                <w:rFonts w:ascii="Times New Roman" w:hAnsi="Times New Roman"/>
                <w:b/>
                <w:sz w:val="24"/>
                <w:szCs w:val="24"/>
                <w:lang w:val="ro-MD"/>
              </w:rPr>
              <w:t>informaţii</w:t>
            </w:r>
            <w:proofErr w:type="spellEnd"/>
            <w:r w:rsidRPr="00D547BD">
              <w:rPr>
                <w:rFonts w:ascii="Times New Roman" w:hAnsi="Times New Roman"/>
                <w:b/>
                <w:sz w:val="24"/>
                <w:szCs w:val="24"/>
                <w:lang w:val="ro-MD"/>
              </w:rPr>
              <w:t>:</w:t>
            </w:r>
          </w:p>
        </w:tc>
      </w:tr>
    </w:tbl>
    <w:p w:rsidR="009D51E4" w:rsidRPr="00D547BD" w:rsidRDefault="009D51E4" w:rsidP="00B231D1">
      <w:pPr>
        <w:jc w:val="both"/>
        <w:rPr>
          <w:rFonts w:ascii="Times New Roman" w:hAnsi="Times New Roman" w:cs="Times New Roman"/>
          <w:sz w:val="24"/>
          <w:szCs w:val="24"/>
          <w:lang w:val="ro-MD"/>
        </w:rPr>
      </w:pPr>
    </w:p>
    <w:p w:rsidR="009D51E4" w:rsidRPr="00D547BD" w:rsidRDefault="009D51E4" w:rsidP="00B231D1">
      <w:pPr>
        <w:jc w:val="both"/>
        <w:rPr>
          <w:rFonts w:ascii="Times New Roman" w:hAnsi="Times New Roman" w:cs="Times New Roman"/>
          <w:sz w:val="24"/>
          <w:szCs w:val="24"/>
          <w:lang w:val="ro-MD"/>
        </w:rPr>
      </w:pPr>
    </w:p>
    <w:p w:rsidR="009D51E4" w:rsidRPr="00D547BD" w:rsidRDefault="009D51E4" w:rsidP="00B231D1">
      <w:pPr>
        <w:jc w:val="both"/>
        <w:rPr>
          <w:rFonts w:ascii="Times New Roman" w:hAnsi="Times New Roman" w:cs="Times New Roman"/>
          <w:sz w:val="24"/>
          <w:szCs w:val="24"/>
          <w:lang w:val="ro-MD"/>
        </w:rPr>
      </w:pPr>
    </w:p>
    <w:p w:rsidR="009D51E4" w:rsidRPr="00D547BD" w:rsidRDefault="009D51E4" w:rsidP="00B231D1">
      <w:pPr>
        <w:jc w:val="both"/>
        <w:rPr>
          <w:rFonts w:ascii="Times New Roman" w:hAnsi="Times New Roman" w:cs="Times New Roman"/>
          <w:sz w:val="24"/>
          <w:szCs w:val="24"/>
          <w:lang w:val="ro-MD"/>
        </w:rPr>
      </w:pPr>
    </w:p>
    <w:p w:rsidR="009D51E4" w:rsidRPr="00D547BD" w:rsidRDefault="009D51E4" w:rsidP="00B231D1">
      <w:pPr>
        <w:jc w:val="both"/>
        <w:rPr>
          <w:rFonts w:ascii="Times New Roman" w:hAnsi="Times New Roman" w:cs="Times New Roman"/>
          <w:sz w:val="24"/>
          <w:szCs w:val="24"/>
          <w:lang w:val="ro-MD"/>
        </w:rPr>
      </w:pPr>
    </w:p>
    <w:p w:rsidR="009D51E4" w:rsidRPr="00D547BD" w:rsidRDefault="009D51E4" w:rsidP="00B231D1">
      <w:pPr>
        <w:jc w:val="both"/>
        <w:rPr>
          <w:rFonts w:ascii="Times New Roman" w:hAnsi="Times New Roman" w:cs="Times New Roman"/>
          <w:sz w:val="24"/>
          <w:szCs w:val="24"/>
          <w:lang w:val="ro-MD"/>
        </w:rPr>
      </w:pPr>
    </w:p>
    <w:p w:rsidR="009D51E4" w:rsidRPr="00D547BD" w:rsidRDefault="009D51E4" w:rsidP="00B231D1">
      <w:pPr>
        <w:jc w:val="both"/>
        <w:rPr>
          <w:rFonts w:ascii="Times New Roman" w:hAnsi="Times New Roman" w:cs="Times New Roman"/>
          <w:sz w:val="24"/>
          <w:szCs w:val="24"/>
          <w:lang w:val="ro-MD"/>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740"/>
      </w:tblGrid>
      <w:tr w:rsidR="009D51E4" w:rsidRPr="005F32D9" w:rsidTr="00274238">
        <w:tc>
          <w:tcPr>
            <w:tcW w:w="9918" w:type="dxa"/>
            <w:gridSpan w:val="4"/>
          </w:tcPr>
          <w:p w:rsidR="009D51E4" w:rsidRPr="00D547BD" w:rsidRDefault="009D51E4" w:rsidP="00274238">
            <w:pPr>
              <w:spacing w:after="0" w:line="240" w:lineRule="auto"/>
              <w:rPr>
                <w:rFonts w:ascii="Times New Roman" w:eastAsia="Times New Roman" w:hAnsi="Times New Roman" w:cs="Times New Roman"/>
                <w:sz w:val="24"/>
                <w:szCs w:val="24"/>
                <w:lang w:val="ro-MD" w:eastAsia="ro-RO"/>
              </w:rPr>
            </w:pPr>
            <w:r w:rsidRPr="00D547BD">
              <w:rPr>
                <w:rFonts w:ascii="Times New Roman" w:eastAsia="Times New Roman" w:hAnsi="Times New Roman" w:cs="Times New Roman"/>
                <w:b/>
                <w:sz w:val="24"/>
                <w:szCs w:val="24"/>
                <w:lang w:val="ro-MD" w:eastAsia="ro-RO"/>
              </w:rPr>
              <w:lastRenderedPageBreak/>
              <w:t>Unitatea de curs:</w:t>
            </w:r>
            <w:r w:rsidRPr="00D547BD">
              <w:rPr>
                <w:rFonts w:ascii="Times New Roman" w:eastAsia="Times New Roman" w:hAnsi="Times New Roman" w:cs="Times New Roman"/>
                <w:sz w:val="24"/>
                <w:szCs w:val="24"/>
                <w:lang w:val="ro-MD" w:eastAsia="ro-RO"/>
              </w:rPr>
              <w:t xml:space="preserve"> </w:t>
            </w:r>
            <w:r w:rsidRPr="00D547BD">
              <w:rPr>
                <w:rFonts w:ascii="Times New Roman" w:eastAsia="Times New Roman" w:hAnsi="Times New Roman" w:cs="Times New Roman"/>
                <w:b/>
                <w:i/>
                <w:sz w:val="24"/>
                <w:szCs w:val="24"/>
                <w:lang w:val="ro-MD" w:eastAsia="ro-RO"/>
              </w:rPr>
              <w:t>COMPORTAMENT ORGANIZAŢIONAL</w:t>
            </w:r>
          </w:p>
        </w:tc>
      </w:tr>
      <w:tr w:rsidR="009D51E4" w:rsidRPr="005F32D9" w:rsidTr="00274238">
        <w:tc>
          <w:tcPr>
            <w:tcW w:w="9918" w:type="dxa"/>
            <w:gridSpan w:val="4"/>
          </w:tcPr>
          <w:p w:rsidR="009D51E4" w:rsidRPr="00D547BD" w:rsidRDefault="009D51E4" w:rsidP="00274238">
            <w:pPr>
              <w:spacing w:after="0" w:line="240" w:lineRule="auto"/>
              <w:rPr>
                <w:rFonts w:ascii="Times New Roman" w:eastAsia="Times New Roman" w:hAnsi="Times New Roman" w:cs="Times New Roman"/>
                <w:sz w:val="24"/>
                <w:szCs w:val="24"/>
                <w:lang w:val="ro-MD" w:eastAsia="ro-RO"/>
              </w:rPr>
            </w:pPr>
            <w:r w:rsidRPr="00D547BD">
              <w:rPr>
                <w:rFonts w:ascii="Times New Roman" w:eastAsia="Times New Roman" w:hAnsi="Times New Roman" w:cs="Times New Roman"/>
                <w:b/>
                <w:sz w:val="24"/>
                <w:szCs w:val="24"/>
                <w:lang w:val="ro-MD" w:eastAsia="ro-RO"/>
              </w:rPr>
              <w:t>Specialitatea</w:t>
            </w:r>
            <w:r w:rsidRPr="00D547BD">
              <w:rPr>
                <w:rFonts w:ascii="Times New Roman" w:eastAsia="Times New Roman" w:hAnsi="Times New Roman" w:cs="Times New Roman"/>
                <w:sz w:val="24"/>
                <w:szCs w:val="24"/>
                <w:lang w:val="ro-MD" w:eastAsia="ro-RO"/>
              </w:rPr>
              <w:t xml:space="preserve">: </w:t>
            </w:r>
            <w:r w:rsidRPr="00D547BD">
              <w:rPr>
                <w:rFonts w:ascii="Times New Roman" w:eastAsia="Times New Roman" w:hAnsi="Times New Roman" w:cs="Times New Roman"/>
                <w:i/>
                <w:sz w:val="24"/>
                <w:szCs w:val="24"/>
                <w:lang w:val="ro-MD" w:eastAsia="ro-RO"/>
              </w:rPr>
              <w:t xml:space="preserve">Antreprenoriat </w:t>
            </w:r>
            <w:proofErr w:type="spellStart"/>
            <w:r w:rsidRPr="00D547BD">
              <w:rPr>
                <w:rFonts w:ascii="Times New Roman" w:eastAsia="Times New Roman" w:hAnsi="Times New Roman" w:cs="Times New Roman"/>
                <w:i/>
                <w:sz w:val="24"/>
                <w:szCs w:val="24"/>
                <w:lang w:val="ro-MD" w:eastAsia="ro-RO"/>
              </w:rPr>
              <w:t>şi</w:t>
            </w:r>
            <w:proofErr w:type="spellEnd"/>
            <w:r w:rsidRPr="00D547BD">
              <w:rPr>
                <w:rFonts w:ascii="Times New Roman" w:eastAsia="Times New Roman" w:hAnsi="Times New Roman" w:cs="Times New Roman"/>
                <w:i/>
                <w:sz w:val="24"/>
                <w:szCs w:val="24"/>
                <w:lang w:val="ro-MD" w:eastAsia="ro-RO"/>
              </w:rPr>
              <w:t xml:space="preserve"> Administrarea Afacerii</w:t>
            </w:r>
          </w:p>
        </w:tc>
      </w:tr>
      <w:tr w:rsidR="009D51E4" w:rsidRPr="00D547BD" w:rsidTr="00274238">
        <w:tc>
          <w:tcPr>
            <w:tcW w:w="2392" w:type="dxa"/>
          </w:tcPr>
          <w:p w:rsidR="009D51E4" w:rsidRPr="00D547BD" w:rsidRDefault="009D51E4" w:rsidP="009D51E4">
            <w:pPr>
              <w:spacing w:after="0" w:line="240" w:lineRule="auto"/>
              <w:jc w:val="center"/>
              <w:rPr>
                <w:rFonts w:ascii="Times New Roman" w:eastAsia="Times New Roman" w:hAnsi="Times New Roman" w:cs="Times New Roman"/>
                <w:sz w:val="24"/>
                <w:szCs w:val="24"/>
                <w:lang w:val="ro-MD" w:eastAsia="ro-RO"/>
              </w:rPr>
            </w:pPr>
            <w:r w:rsidRPr="00D547BD">
              <w:rPr>
                <w:rFonts w:ascii="Times New Roman" w:eastAsia="Times New Roman" w:hAnsi="Times New Roman" w:cs="Times New Roman"/>
                <w:b/>
                <w:sz w:val="24"/>
                <w:szCs w:val="24"/>
                <w:lang w:val="ro-MD" w:eastAsia="ro-RO"/>
              </w:rPr>
              <w:t>Codul disciplinei:</w:t>
            </w:r>
            <w:r w:rsidRPr="00D547BD">
              <w:rPr>
                <w:rFonts w:ascii="Times New Roman" w:eastAsia="Times New Roman" w:hAnsi="Times New Roman" w:cs="Times New Roman"/>
                <w:sz w:val="24"/>
                <w:szCs w:val="24"/>
                <w:lang w:val="ro-MD" w:eastAsia="ro-RO"/>
              </w:rPr>
              <w:t xml:space="preserve"> S.01.A.005</w:t>
            </w:r>
            <w:r w:rsidRPr="00D547BD">
              <w:rPr>
                <w:rFonts w:ascii="Calibri" w:eastAsia="Times New Roman" w:hAnsi="Calibri" w:cs="Times New Roman"/>
                <w:lang w:val="ro-MD" w:eastAsia="ro-RO"/>
              </w:rPr>
              <w:t xml:space="preserve"> </w:t>
            </w:r>
          </w:p>
        </w:tc>
        <w:tc>
          <w:tcPr>
            <w:tcW w:w="2393" w:type="dxa"/>
          </w:tcPr>
          <w:p w:rsidR="009D51E4" w:rsidRPr="00D547BD" w:rsidRDefault="009D51E4" w:rsidP="00274238">
            <w:pPr>
              <w:spacing w:after="0" w:line="240" w:lineRule="auto"/>
              <w:jc w:val="center"/>
              <w:rPr>
                <w:rFonts w:ascii="Times New Roman" w:eastAsia="Times New Roman" w:hAnsi="Times New Roman" w:cs="Times New Roman"/>
                <w:b/>
                <w:sz w:val="24"/>
                <w:szCs w:val="24"/>
                <w:lang w:val="ro-MD" w:eastAsia="ro-RO"/>
              </w:rPr>
            </w:pPr>
            <w:r w:rsidRPr="00D547BD">
              <w:rPr>
                <w:rFonts w:ascii="Times New Roman" w:eastAsia="Times New Roman" w:hAnsi="Times New Roman" w:cs="Times New Roman"/>
                <w:b/>
                <w:sz w:val="24"/>
                <w:szCs w:val="24"/>
                <w:lang w:val="ro-MD" w:eastAsia="ro-RO"/>
              </w:rPr>
              <w:t>Numărul de credite:</w:t>
            </w:r>
          </w:p>
          <w:p w:rsidR="009D51E4" w:rsidRPr="00D547BD" w:rsidRDefault="009D51E4" w:rsidP="00274238">
            <w:pPr>
              <w:spacing w:after="0" w:line="240" w:lineRule="auto"/>
              <w:jc w:val="center"/>
              <w:rPr>
                <w:rFonts w:ascii="Times New Roman" w:eastAsia="Times New Roman" w:hAnsi="Times New Roman" w:cs="Times New Roman"/>
                <w:sz w:val="24"/>
                <w:szCs w:val="24"/>
                <w:lang w:val="ro-MD" w:eastAsia="ro-RO"/>
              </w:rPr>
            </w:pPr>
            <w:r w:rsidRPr="00D547BD">
              <w:rPr>
                <w:rFonts w:ascii="Times New Roman" w:eastAsia="Times New Roman" w:hAnsi="Times New Roman" w:cs="Times New Roman"/>
                <w:sz w:val="24"/>
                <w:szCs w:val="24"/>
                <w:lang w:val="ro-MD" w:eastAsia="ro-RO"/>
              </w:rPr>
              <w:t>5</w:t>
            </w:r>
          </w:p>
        </w:tc>
        <w:tc>
          <w:tcPr>
            <w:tcW w:w="2393" w:type="dxa"/>
          </w:tcPr>
          <w:p w:rsidR="009D51E4" w:rsidRPr="00D547BD" w:rsidRDefault="009D51E4" w:rsidP="00274238">
            <w:pPr>
              <w:spacing w:after="0" w:line="240" w:lineRule="auto"/>
              <w:jc w:val="center"/>
              <w:rPr>
                <w:rFonts w:ascii="Times New Roman" w:eastAsia="Times New Roman" w:hAnsi="Times New Roman" w:cs="Times New Roman"/>
                <w:b/>
                <w:sz w:val="24"/>
                <w:szCs w:val="24"/>
                <w:lang w:val="ro-MD" w:eastAsia="ro-RO"/>
              </w:rPr>
            </w:pPr>
            <w:r w:rsidRPr="00D547BD">
              <w:rPr>
                <w:rFonts w:ascii="Times New Roman" w:eastAsia="Times New Roman" w:hAnsi="Times New Roman" w:cs="Times New Roman"/>
                <w:b/>
                <w:sz w:val="24"/>
                <w:szCs w:val="24"/>
                <w:lang w:val="ro-MD" w:eastAsia="ro-RO"/>
              </w:rPr>
              <w:t>Semestrul:</w:t>
            </w:r>
          </w:p>
          <w:p w:rsidR="009D51E4" w:rsidRPr="00D547BD" w:rsidRDefault="009D51E4" w:rsidP="00274238">
            <w:pPr>
              <w:spacing w:after="0" w:line="240" w:lineRule="auto"/>
              <w:jc w:val="center"/>
              <w:rPr>
                <w:rFonts w:ascii="Times New Roman" w:eastAsia="Times New Roman" w:hAnsi="Times New Roman" w:cs="Times New Roman"/>
                <w:sz w:val="24"/>
                <w:szCs w:val="24"/>
                <w:lang w:val="ro-MD" w:eastAsia="ro-RO"/>
              </w:rPr>
            </w:pPr>
            <w:r w:rsidRPr="00D547BD">
              <w:rPr>
                <w:rFonts w:ascii="Times New Roman" w:eastAsia="Times New Roman" w:hAnsi="Times New Roman" w:cs="Times New Roman"/>
                <w:sz w:val="24"/>
                <w:szCs w:val="24"/>
                <w:lang w:val="ro-MD" w:eastAsia="ro-RO"/>
              </w:rPr>
              <w:t>I</w:t>
            </w:r>
          </w:p>
        </w:tc>
        <w:tc>
          <w:tcPr>
            <w:tcW w:w="2740" w:type="dxa"/>
          </w:tcPr>
          <w:p w:rsidR="009D51E4" w:rsidRPr="00D547BD" w:rsidRDefault="009D51E4" w:rsidP="00274238">
            <w:pPr>
              <w:spacing w:after="0" w:line="240" w:lineRule="auto"/>
              <w:jc w:val="center"/>
              <w:rPr>
                <w:rFonts w:ascii="Times New Roman" w:eastAsia="Times New Roman" w:hAnsi="Times New Roman" w:cs="Times New Roman"/>
                <w:b/>
                <w:sz w:val="24"/>
                <w:szCs w:val="24"/>
                <w:lang w:val="ro-MD" w:eastAsia="ro-RO"/>
              </w:rPr>
            </w:pPr>
            <w:r w:rsidRPr="00D547BD">
              <w:rPr>
                <w:rFonts w:ascii="Times New Roman" w:eastAsia="Times New Roman" w:hAnsi="Times New Roman" w:cs="Times New Roman"/>
                <w:b/>
                <w:sz w:val="24"/>
                <w:szCs w:val="24"/>
                <w:lang w:val="ro-MD" w:eastAsia="ro-RO"/>
              </w:rPr>
              <w:t>Durata:</w:t>
            </w:r>
          </w:p>
          <w:p w:rsidR="009D51E4" w:rsidRPr="00D547BD" w:rsidRDefault="009D51E4" w:rsidP="00274238">
            <w:pPr>
              <w:spacing w:after="0" w:line="240" w:lineRule="auto"/>
              <w:jc w:val="center"/>
              <w:rPr>
                <w:rFonts w:ascii="Times New Roman" w:eastAsia="Times New Roman" w:hAnsi="Times New Roman" w:cs="Times New Roman"/>
                <w:sz w:val="24"/>
                <w:szCs w:val="24"/>
                <w:lang w:val="ro-MD" w:eastAsia="ro-RO"/>
              </w:rPr>
            </w:pPr>
            <w:r w:rsidRPr="00D547BD">
              <w:rPr>
                <w:rFonts w:ascii="Times New Roman" w:eastAsia="Times New Roman" w:hAnsi="Times New Roman" w:cs="Times New Roman"/>
                <w:sz w:val="24"/>
                <w:szCs w:val="24"/>
                <w:lang w:val="ro-MD" w:eastAsia="ro-RO"/>
              </w:rPr>
              <w:t>150 ore</w:t>
            </w:r>
          </w:p>
        </w:tc>
      </w:tr>
      <w:tr w:rsidR="009D51E4" w:rsidRPr="00D547BD" w:rsidTr="00274238">
        <w:trPr>
          <w:trHeight w:val="315"/>
        </w:trPr>
        <w:tc>
          <w:tcPr>
            <w:tcW w:w="2392" w:type="dxa"/>
            <w:vMerge w:val="restart"/>
          </w:tcPr>
          <w:p w:rsidR="009D51E4" w:rsidRPr="00D547BD" w:rsidRDefault="009D51E4" w:rsidP="00274238">
            <w:pPr>
              <w:spacing w:after="0" w:line="240" w:lineRule="auto"/>
              <w:jc w:val="center"/>
              <w:rPr>
                <w:rFonts w:ascii="Times New Roman" w:eastAsia="Times New Roman" w:hAnsi="Times New Roman" w:cs="Times New Roman"/>
                <w:b/>
                <w:sz w:val="24"/>
                <w:szCs w:val="24"/>
                <w:lang w:val="ro-MD" w:eastAsia="ro-RO"/>
              </w:rPr>
            </w:pPr>
            <w:r w:rsidRPr="00D547BD">
              <w:rPr>
                <w:rFonts w:ascii="Times New Roman" w:eastAsia="Times New Roman" w:hAnsi="Times New Roman" w:cs="Times New Roman"/>
                <w:b/>
                <w:sz w:val="24"/>
                <w:szCs w:val="24"/>
                <w:lang w:val="ro-MD" w:eastAsia="ro-RO"/>
              </w:rPr>
              <w:t xml:space="preserve">Tipuri de </w:t>
            </w:r>
            <w:proofErr w:type="spellStart"/>
            <w:r w:rsidRPr="00D547BD">
              <w:rPr>
                <w:rFonts w:ascii="Times New Roman" w:eastAsia="Times New Roman" w:hAnsi="Times New Roman" w:cs="Times New Roman"/>
                <w:b/>
                <w:sz w:val="24"/>
                <w:szCs w:val="24"/>
                <w:lang w:val="ro-MD" w:eastAsia="ro-RO"/>
              </w:rPr>
              <w:t>activităţi</w:t>
            </w:r>
            <w:proofErr w:type="spellEnd"/>
            <w:r w:rsidRPr="00D547BD">
              <w:rPr>
                <w:rFonts w:ascii="Times New Roman" w:eastAsia="Times New Roman" w:hAnsi="Times New Roman" w:cs="Times New Roman"/>
                <w:b/>
                <w:sz w:val="24"/>
                <w:szCs w:val="24"/>
                <w:lang w:val="ro-MD" w:eastAsia="ro-RO"/>
              </w:rPr>
              <w:t>:</w:t>
            </w:r>
          </w:p>
          <w:p w:rsidR="009D51E4" w:rsidRPr="00D547BD" w:rsidRDefault="009D51E4" w:rsidP="00274238">
            <w:pPr>
              <w:spacing w:after="0" w:line="240" w:lineRule="auto"/>
              <w:rPr>
                <w:rFonts w:ascii="Times New Roman" w:eastAsia="Times New Roman" w:hAnsi="Times New Roman" w:cs="Times New Roman"/>
                <w:sz w:val="24"/>
                <w:szCs w:val="24"/>
                <w:lang w:val="ro-MD" w:eastAsia="ro-RO"/>
              </w:rPr>
            </w:pPr>
            <w:r w:rsidRPr="00D547BD">
              <w:rPr>
                <w:rFonts w:ascii="Times New Roman" w:eastAsia="Times New Roman" w:hAnsi="Times New Roman" w:cs="Times New Roman"/>
                <w:sz w:val="24"/>
                <w:szCs w:val="24"/>
                <w:lang w:val="ro-MD" w:eastAsia="ro-RO"/>
              </w:rPr>
              <w:t>Curs: 20</w:t>
            </w:r>
          </w:p>
          <w:p w:rsidR="009D51E4" w:rsidRPr="00D547BD" w:rsidRDefault="009D51E4" w:rsidP="00274238">
            <w:pPr>
              <w:spacing w:after="0" w:line="240" w:lineRule="auto"/>
              <w:rPr>
                <w:rFonts w:ascii="Times New Roman" w:eastAsia="Times New Roman" w:hAnsi="Times New Roman" w:cs="Times New Roman"/>
                <w:sz w:val="24"/>
                <w:szCs w:val="24"/>
                <w:lang w:val="ro-MD" w:eastAsia="ro-RO"/>
              </w:rPr>
            </w:pPr>
            <w:r w:rsidRPr="00D547BD">
              <w:rPr>
                <w:rFonts w:ascii="Times New Roman" w:eastAsia="Times New Roman" w:hAnsi="Times New Roman" w:cs="Times New Roman"/>
                <w:sz w:val="24"/>
                <w:szCs w:val="24"/>
                <w:lang w:val="ro-MD" w:eastAsia="ro-RO"/>
              </w:rPr>
              <w:t>Seminar: 20</w:t>
            </w:r>
          </w:p>
          <w:p w:rsidR="009D51E4" w:rsidRPr="00D547BD" w:rsidRDefault="009D51E4" w:rsidP="00274238">
            <w:pPr>
              <w:spacing w:after="0" w:line="240" w:lineRule="auto"/>
              <w:rPr>
                <w:rFonts w:ascii="Times New Roman" w:eastAsia="Times New Roman" w:hAnsi="Times New Roman" w:cs="Times New Roman"/>
                <w:sz w:val="24"/>
                <w:szCs w:val="24"/>
                <w:lang w:val="ro-MD" w:eastAsia="ro-RO"/>
              </w:rPr>
            </w:pPr>
            <w:r w:rsidRPr="00D547BD">
              <w:rPr>
                <w:rFonts w:ascii="Times New Roman" w:eastAsia="Times New Roman" w:hAnsi="Times New Roman" w:cs="Times New Roman"/>
                <w:sz w:val="24"/>
                <w:szCs w:val="24"/>
                <w:lang w:val="ro-MD" w:eastAsia="ro-RO"/>
              </w:rPr>
              <w:t>Laborator: -</w:t>
            </w:r>
          </w:p>
        </w:tc>
        <w:tc>
          <w:tcPr>
            <w:tcW w:w="4786" w:type="dxa"/>
            <w:gridSpan w:val="2"/>
          </w:tcPr>
          <w:p w:rsidR="009D51E4" w:rsidRPr="00D547BD" w:rsidRDefault="009D51E4" w:rsidP="00274238">
            <w:pPr>
              <w:spacing w:after="0" w:line="240" w:lineRule="auto"/>
              <w:jc w:val="center"/>
              <w:rPr>
                <w:rFonts w:ascii="Times New Roman" w:eastAsia="Times New Roman" w:hAnsi="Times New Roman" w:cs="Times New Roman"/>
                <w:b/>
                <w:sz w:val="24"/>
                <w:szCs w:val="24"/>
                <w:lang w:val="ro-MD" w:eastAsia="ro-RO"/>
              </w:rPr>
            </w:pPr>
            <w:r w:rsidRPr="00D547BD">
              <w:rPr>
                <w:rFonts w:ascii="Times New Roman" w:eastAsia="Times New Roman" w:hAnsi="Times New Roman" w:cs="Times New Roman"/>
                <w:b/>
                <w:sz w:val="24"/>
                <w:szCs w:val="24"/>
                <w:lang w:val="ro-MD" w:eastAsia="ro-RO"/>
              </w:rPr>
              <w:t>Numărul de ore</w:t>
            </w:r>
          </w:p>
        </w:tc>
        <w:tc>
          <w:tcPr>
            <w:tcW w:w="2740" w:type="dxa"/>
            <w:vMerge w:val="restart"/>
          </w:tcPr>
          <w:p w:rsidR="009D51E4" w:rsidRPr="00D547BD" w:rsidRDefault="009D51E4" w:rsidP="00274238">
            <w:pPr>
              <w:spacing w:after="0" w:line="240" w:lineRule="auto"/>
              <w:rPr>
                <w:rFonts w:ascii="Times New Roman" w:eastAsia="Times New Roman" w:hAnsi="Times New Roman" w:cs="Times New Roman"/>
                <w:b/>
                <w:sz w:val="24"/>
                <w:szCs w:val="24"/>
                <w:lang w:val="ro-MD" w:eastAsia="ro-RO"/>
              </w:rPr>
            </w:pPr>
            <w:r w:rsidRPr="00D547BD">
              <w:rPr>
                <w:rFonts w:ascii="Times New Roman" w:eastAsia="Times New Roman" w:hAnsi="Times New Roman" w:cs="Times New Roman"/>
                <w:b/>
                <w:sz w:val="24"/>
                <w:szCs w:val="24"/>
                <w:lang w:val="ro-MD" w:eastAsia="ro-RO"/>
              </w:rPr>
              <w:t xml:space="preserve">Numărul de </w:t>
            </w:r>
            <w:proofErr w:type="spellStart"/>
            <w:r w:rsidRPr="00D547BD">
              <w:rPr>
                <w:rFonts w:ascii="Times New Roman" w:eastAsia="Times New Roman" w:hAnsi="Times New Roman" w:cs="Times New Roman"/>
                <w:b/>
                <w:sz w:val="24"/>
                <w:szCs w:val="24"/>
                <w:lang w:val="ro-MD" w:eastAsia="ro-RO"/>
              </w:rPr>
              <w:t>studenţi</w:t>
            </w:r>
            <w:proofErr w:type="spellEnd"/>
            <w:r w:rsidRPr="00D547BD">
              <w:rPr>
                <w:rFonts w:ascii="Times New Roman" w:eastAsia="Times New Roman" w:hAnsi="Times New Roman" w:cs="Times New Roman"/>
                <w:b/>
                <w:sz w:val="24"/>
                <w:szCs w:val="24"/>
                <w:lang w:val="ro-MD" w:eastAsia="ro-RO"/>
              </w:rPr>
              <w:t>:</w:t>
            </w:r>
          </w:p>
          <w:p w:rsidR="009D51E4" w:rsidRPr="00D547BD" w:rsidRDefault="009D51E4" w:rsidP="00274238">
            <w:pPr>
              <w:spacing w:after="0" w:line="240" w:lineRule="auto"/>
              <w:jc w:val="center"/>
              <w:rPr>
                <w:rFonts w:ascii="Times New Roman" w:eastAsia="Times New Roman" w:hAnsi="Times New Roman" w:cs="Times New Roman"/>
                <w:sz w:val="24"/>
                <w:szCs w:val="24"/>
                <w:lang w:val="ro-MD" w:eastAsia="ro-RO"/>
              </w:rPr>
            </w:pPr>
          </w:p>
        </w:tc>
      </w:tr>
      <w:tr w:rsidR="009D51E4" w:rsidRPr="00D547BD" w:rsidTr="00274238">
        <w:trPr>
          <w:trHeight w:val="780"/>
        </w:trPr>
        <w:tc>
          <w:tcPr>
            <w:tcW w:w="2392" w:type="dxa"/>
            <w:vMerge/>
          </w:tcPr>
          <w:p w:rsidR="009D51E4" w:rsidRPr="00D547BD" w:rsidRDefault="009D51E4" w:rsidP="00274238">
            <w:pPr>
              <w:spacing w:after="0" w:line="240" w:lineRule="auto"/>
              <w:rPr>
                <w:rFonts w:ascii="Times New Roman" w:eastAsia="Times New Roman" w:hAnsi="Times New Roman" w:cs="Times New Roman"/>
                <w:sz w:val="24"/>
                <w:szCs w:val="24"/>
                <w:lang w:val="ro-MD" w:eastAsia="ro-RO"/>
              </w:rPr>
            </w:pPr>
          </w:p>
        </w:tc>
        <w:tc>
          <w:tcPr>
            <w:tcW w:w="2393" w:type="dxa"/>
          </w:tcPr>
          <w:p w:rsidR="009D51E4" w:rsidRPr="00D547BD" w:rsidRDefault="009D51E4" w:rsidP="00274238">
            <w:pPr>
              <w:spacing w:after="0" w:line="240" w:lineRule="auto"/>
              <w:jc w:val="center"/>
              <w:rPr>
                <w:rFonts w:ascii="Times New Roman" w:eastAsia="Times New Roman" w:hAnsi="Times New Roman" w:cs="Times New Roman"/>
                <w:b/>
                <w:sz w:val="24"/>
                <w:szCs w:val="24"/>
                <w:lang w:val="ro-MD" w:eastAsia="ro-RO"/>
              </w:rPr>
            </w:pPr>
            <w:r w:rsidRPr="00D547BD">
              <w:rPr>
                <w:rFonts w:ascii="Times New Roman" w:eastAsia="Times New Roman" w:hAnsi="Times New Roman" w:cs="Times New Roman"/>
                <w:b/>
                <w:sz w:val="24"/>
                <w:szCs w:val="24"/>
                <w:lang w:val="ro-MD" w:eastAsia="ro-RO"/>
              </w:rPr>
              <w:t>Contact direct</w:t>
            </w:r>
          </w:p>
          <w:p w:rsidR="009D51E4" w:rsidRPr="00D547BD" w:rsidRDefault="009D51E4" w:rsidP="00274238">
            <w:pPr>
              <w:spacing w:after="0" w:line="240" w:lineRule="auto"/>
              <w:jc w:val="center"/>
              <w:rPr>
                <w:rFonts w:ascii="Times New Roman" w:eastAsia="Times New Roman" w:hAnsi="Times New Roman" w:cs="Times New Roman"/>
                <w:sz w:val="24"/>
                <w:szCs w:val="24"/>
                <w:lang w:val="ro-MD" w:eastAsia="ro-RO"/>
              </w:rPr>
            </w:pPr>
            <w:r w:rsidRPr="00D547BD">
              <w:rPr>
                <w:rFonts w:ascii="Times New Roman" w:eastAsia="Times New Roman" w:hAnsi="Times New Roman" w:cs="Times New Roman"/>
                <w:sz w:val="24"/>
                <w:szCs w:val="24"/>
                <w:lang w:val="ro-MD" w:eastAsia="ro-RO"/>
              </w:rPr>
              <w:t>40</w:t>
            </w:r>
          </w:p>
        </w:tc>
        <w:tc>
          <w:tcPr>
            <w:tcW w:w="2393" w:type="dxa"/>
          </w:tcPr>
          <w:p w:rsidR="009D51E4" w:rsidRPr="00D547BD" w:rsidRDefault="009D51E4" w:rsidP="00274238">
            <w:pPr>
              <w:spacing w:after="0" w:line="240" w:lineRule="auto"/>
              <w:jc w:val="center"/>
              <w:rPr>
                <w:rFonts w:ascii="Times New Roman" w:eastAsia="Times New Roman" w:hAnsi="Times New Roman" w:cs="Times New Roman"/>
                <w:b/>
                <w:sz w:val="24"/>
                <w:szCs w:val="24"/>
                <w:lang w:val="ro-MD" w:eastAsia="ro-RO"/>
              </w:rPr>
            </w:pPr>
            <w:r w:rsidRPr="00D547BD">
              <w:rPr>
                <w:rFonts w:ascii="Times New Roman" w:eastAsia="Times New Roman" w:hAnsi="Times New Roman" w:cs="Times New Roman"/>
                <w:b/>
                <w:sz w:val="24"/>
                <w:szCs w:val="24"/>
                <w:lang w:val="ro-MD" w:eastAsia="ro-RO"/>
              </w:rPr>
              <w:t>Contact indirect /</w:t>
            </w:r>
          </w:p>
          <w:p w:rsidR="009D51E4" w:rsidRPr="00D547BD" w:rsidRDefault="009D51E4" w:rsidP="00274238">
            <w:pPr>
              <w:spacing w:after="0" w:line="240" w:lineRule="auto"/>
              <w:jc w:val="center"/>
              <w:rPr>
                <w:rFonts w:ascii="Times New Roman" w:eastAsia="Times New Roman" w:hAnsi="Times New Roman" w:cs="Times New Roman"/>
                <w:b/>
                <w:sz w:val="24"/>
                <w:szCs w:val="24"/>
                <w:lang w:val="ro-MD" w:eastAsia="ro-RO"/>
              </w:rPr>
            </w:pPr>
            <w:r w:rsidRPr="00D547BD">
              <w:rPr>
                <w:rFonts w:ascii="Times New Roman" w:eastAsia="Times New Roman" w:hAnsi="Times New Roman" w:cs="Times New Roman"/>
                <w:b/>
                <w:sz w:val="24"/>
                <w:szCs w:val="24"/>
                <w:lang w:val="ro-MD" w:eastAsia="ro-RO"/>
              </w:rPr>
              <w:t>Studiu individual</w:t>
            </w:r>
          </w:p>
          <w:p w:rsidR="009D51E4" w:rsidRPr="00D547BD" w:rsidRDefault="009D51E4" w:rsidP="00274238">
            <w:pPr>
              <w:spacing w:after="0" w:line="240" w:lineRule="auto"/>
              <w:jc w:val="center"/>
              <w:rPr>
                <w:rFonts w:ascii="Times New Roman" w:eastAsia="Times New Roman" w:hAnsi="Times New Roman" w:cs="Times New Roman"/>
                <w:sz w:val="24"/>
                <w:szCs w:val="24"/>
                <w:lang w:val="ro-MD" w:eastAsia="ro-RO"/>
              </w:rPr>
            </w:pPr>
            <w:r w:rsidRPr="00D547BD">
              <w:rPr>
                <w:rFonts w:ascii="Times New Roman" w:eastAsia="Times New Roman" w:hAnsi="Times New Roman" w:cs="Times New Roman"/>
                <w:sz w:val="24"/>
                <w:szCs w:val="24"/>
                <w:lang w:val="ro-MD" w:eastAsia="ro-RO"/>
              </w:rPr>
              <w:t>110</w:t>
            </w:r>
          </w:p>
        </w:tc>
        <w:tc>
          <w:tcPr>
            <w:tcW w:w="2740" w:type="dxa"/>
            <w:vMerge/>
          </w:tcPr>
          <w:p w:rsidR="009D51E4" w:rsidRPr="00D547BD" w:rsidRDefault="009D51E4" w:rsidP="00274238">
            <w:pPr>
              <w:spacing w:after="0" w:line="240" w:lineRule="auto"/>
              <w:rPr>
                <w:rFonts w:ascii="Times New Roman" w:eastAsia="Times New Roman" w:hAnsi="Times New Roman" w:cs="Times New Roman"/>
                <w:sz w:val="24"/>
                <w:szCs w:val="24"/>
                <w:lang w:val="ro-MD" w:eastAsia="ro-RO"/>
              </w:rPr>
            </w:pPr>
          </w:p>
        </w:tc>
      </w:tr>
      <w:tr w:rsidR="009D51E4" w:rsidRPr="00D547BD" w:rsidTr="00274238">
        <w:tc>
          <w:tcPr>
            <w:tcW w:w="9918" w:type="dxa"/>
            <w:gridSpan w:val="4"/>
          </w:tcPr>
          <w:p w:rsidR="009D51E4" w:rsidRPr="00D547BD" w:rsidRDefault="009D51E4" w:rsidP="00274238">
            <w:pPr>
              <w:spacing w:after="0" w:line="240" w:lineRule="auto"/>
              <w:rPr>
                <w:rFonts w:ascii="Times New Roman" w:eastAsia="Times New Roman" w:hAnsi="Times New Roman" w:cs="Times New Roman"/>
                <w:sz w:val="24"/>
                <w:szCs w:val="24"/>
                <w:lang w:val="ro-MD" w:eastAsia="ro-RO"/>
              </w:rPr>
            </w:pPr>
            <w:proofErr w:type="spellStart"/>
            <w:r w:rsidRPr="00D547BD">
              <w:rPr>
                <w:rFonts w:ascii="Times New Roman" w:eastAsia="Times New Roman" w:hAnsi="Times New Roman" w:cs="Times New Roman"/>
                <w:b/>
                <w:sz w:val="24"/>
                <w:szCs w:val="24"/>
                <w:lang w:val="ro-MD" w:eastAsia="ro-RO"/>
              </w:rPr>
              <w:t>Precondiţii</w:t>
            </w:r>
            <w:proofErr w:type="spellEnd"/>
            <w:r w:rsidRPr="00D547BD">
              <w:rPr>
                <w:rFonts w:ascii="Times New Roman" w:eastAsia="Times New Roman" w:hAnsi="Times New Roman" w:cs="Times New Roman"/>
                <w:b/>
                <w:sz w:val="24"/>
                <w:szCs w:val="24"/>
                <w:lang w:val="ro-MD" w:eastAsia="ro-RO"/>
              </w:rPr>
              <w:t>:</w:t>
            </w:r>
            <w:r w:rsidRPr="00D547BD">
              <w:rPr>
                <w:rFonts w:ascii="Times New Roman" w:eastAsia="Times New Roman" w:hAnsi="Times New Roman" w:cs="Times New Roman"/>
                <w:sz w:val="24"/>
                <w:szCs w:val="24"/>
                <w:lang w:val="ro-MD" w:eastAsia="ro-RO"/>
              </w:rPr>
              <w:t xml:space="preserve"> -</w:t>
            </w:r>
          </w:p>
        </w:tc>
      </w:tr>
      <w:tr w:rsidR="009D51E4" w:rsidRPr="005F32D9" w:rsidTr="00274238">
        <w:tc>
          <w:tcPr>
            <w:tcW w:w="9918" w:type="dxa"/>
            <w:gridSpan w:val="4"/>
          </w:tcPr>
          <w:p w:rsidR="009D51E4" w:rsidRPr="00D547BD" w:rsidRDefault="00D547BD" w:rsidP="00274238">
            <w:pPr>
              <w:spacing w:after="0" w:line="240" w:lineRule="auto"/>
              <w:contextualSpacing/>
              <w:jc w:val="both"/>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b/>
                <w:sz w:val="24"/>
                <w:szCs w:val="24"/>
                <w:lang w:val="ro-MD" w:eastAsia="ru-RU"/>
              </w:rPr>
              <w:t>Finalitățile</w:t>
            </w:r>
            <w:r w:rsidR="009D51E4" w:rsidRPr="00D547BD">
              <w:rPr>
                <w:rFonts w:ascii="Times New Roman" w:eastAsia="Times New Roman" w:hAnsi="Times New Roman" w:cs="Times New Roman"/>
                <w:b/>
                <w:sz w:val="24"/>
                <w:szCs w:val="24"/>
                <w:lang w:val="ro-MD" w:eastAsia="ru-RU"/>
              </w:rPr>
              <w:t xml:space="preserve"> cursului:</w:t>
            </w:r>
            <w:r w:rsidR="009D51E4" w:rsidRPr="00D547BD">
              <w:rPr>
                <w:rFonts w:ascii="Times New Roman" w:eastAsia="Times New Roman" w:hAnsi="Times New Roman" w:cs="Times New Roman"/>
                <w:sz w:val="24"/>
                <w:szCs w:val="24"/>
                <w:lang w:val="ro-MD" w:eastAsia="ru-RU"/>
              </w:rPr>
              <w:t xml:space="preserve"> Să utilizeze </w:t>
            </w:r>
            <w:r w:rsidRPr="00D547BD">
              <w:rPr>
                <w:rFonts w:ascii="Times New Roman" w:eastAsia="Times New Roman" w:hAnsi="Times New Roman" w:cs="Times New Roman"/>
                <w:sz w:val="24"/>
                <w:szCs w:val="24"/>
                <w:lang w:val="ro-MD" w:eastAsia="ru-RU"/>
              </w:rPr>
              <w:t>cunoștințe</w:t>
            </w:r>
            <w:r w:rsidR="009D51E4" w:rsidRPr="00D547BD">
              <w:rPr>
                <w:rFonts w:ascii="Times New Roman" w:eastAsia="Times New Roman" w:hAnsi="Times New Roman" w:cs="Times New Roman"/>
                <w:sz w:val="24"/>
                <w:szCs w:val="24"/>
                <w:lang w:val="ro-MD" w:eastAsia="ru-RU"/>
              </w:rPr>
              <w:t xml:space="preserve"> teoretice </w:t>
            </w:r>
            <w:proofErr w:type="spellStart"/>
            <w:r w:rsidR="009D51E4" w:rsidRPr="00D547BD">
              <w:rPr>
                <w:rFonts w:ascii="Times New Roman" w:eastAsia="Times New Roman" w:hAnsi="Times New Roman" w:cs="Times New Roman"/>
                <w:sz w:val="24"/>
                <w:szCs w:val="24"/>
                <w:lang w:val="ro-MD" w:eastAsia="ru-RU"/>
              </w:rPr>
              <w:t>şi</w:t>
            </w:r>
            <w:proofErr w:type="spellEnd"/>
            <w:r w:rsidR="009D51E4" w:rsidRPr="00D547BD">
              <w:rPr>
                <w:rFonts w:ascii="Times New Roman" w:eastAsia="Times New Roman" w:hAnsi="Times New Roman" w:cs="Times New Roman"/>
                <w:sz w:val="24"/>
                <w:szCs w:val="24"/>
                <w:lang w:val="ro-MD" w:eastAsia="ru-RU"/>
              </w:rPr>
              <w:t xml:space="preserve"> practice specializate, avansate în domeniul Business </w:t>
            </w:r>
            <w:proofErr w:type="spellStart"/>
            <w:r w:rsidR="009D51E4" w:rsidRPr="00D547BD">
              <w:rPr>
                <w:rFonts w:ascii="Times New Roman" w:eastAsia="Times New Roman" w:hAnsi="Times New Roman" w:cs="Times New Roman"/>
                <w:sz w:val="24"/>
                <w:szCs w:val="24"/>
                <w:lang w:val="ro-MD" w:eastAsia="ru-RU"/>
              </w:rPr>
              <w:t>şi</w:t>
            </w:r>
            <w:proofErr w:type="spellEnd"/>
            <w:r w:rsidR="009D51E4" w:rsidRPr="00D547BD">
              <w:rPr>
                <w:rFonts w:ascii="Times New Roman" w:eastAsia="Times New Roman" w:hAnsi="Times New Roman" w:cs="Times New Roman"/>
                <w:sz w:val="24"/>
                <w:szCs w:val="24"/>
                <w:lang w:val="ro-MD" w:eastAsia="ru-RU"/>
              </w:rPr>
              <w:t xml:space="preserve"> Administrare; Să demonstreze capacități analitice privitoare la inovațiile din domeniul Business </w:t>
            </w:r>
            <w:proofErr w:type="spellStart"/>
            <w:r w:rsidR="009D51E4" w:rsidRPr="00D547BD">
              <w:rPr>
                <w:rFonts w:ascii="Times New Roman" w:eastAsia="Times New Roman" w:hAnsi="Times New Roman" w:cs="Times New Roman"/>
                <w:sz w:val="24"/>
                <w:szCs w:val="24"/>
                <w:lang w:val="ro-MD" w:eastAsia="ru-RU"/>
              </w:rPr>
              <w:t>şi</w:t>
            </w:r>
            <w:proofErr w:type="spellEnd"/>
            <w:r w:rsidR="009D51E4" w:rsidRPr="00D547BD">
              <w:rPr>
                <w:rFonts w:ascii="Times New Roman" w:eastAsia="Times New Roman" w:hAnsi="Times New Roman" w:cs="Times New Roman"/>
                <w:sz w:val="24"/>
                <w:szCs w:val="24"/>
                <w:lang w:val="ro-MD" w:eastAsia="ru-RU"/>
              </w:rPr>
              <w:t xml:space="preserve"> Administrare; Să asigure </w:t>
            </w:r>
            <w:r w:rsidRPr="00D547BD">
              <w:rPr>
                <w:rFonts w:ascii="Times New Roman" w:eastAsia="Times New Roman" w:hAnsi="Times New Roman" w:cs="Times New Roman"/>
                <w:sz w:val="24"/>
                <w:szCs w:val="24"/>
                <w:lang w:val="ro-MD" w:eastAsia="ru-RU"/>
              </w:rPr>
              <w:t>desfășurarea</w:t>
            </w:r>
            <w:r w:rsidR="009D51E4" w:rsidRPr="00D547BD">
              <w:rPr>
                <w:rFonts w:ascii="Times New Roman" w:eastAsia="Times New Roman" w:hAnsi="Times New Roman" w:cs="Times New Roman"/>
                <w:sz w:val="24"/>
                <w:szCs w:val="24"/>
                <w:lang w:val="ro-MD" w:eastAsia="ru-RU"/>
              </w:rPr>
              <w:t xml:space="preserve"> </w:t>
            </w:r>
            <w:r w:rsidRPr="00D547BD">
              <w:rPr>
                <w:rFonts w:ascii="Times New Roman" w:eastAsia="Times New Roman" w:hAnsi="Times New Roman" w:cs="Times New Roman"/>
                <w:sz w:val="24"/>
                <w:szCs w:val="24"/>
                <w:lang w:val="ro-MD" w:eastAsia="ru-RU"/>
              </w:rPr>
              <w:t>activităților</w:t>
            </w:r>
            <w:r w:rsidR="009D51E4" w:rsidRPr="00D547BD">
              <w:rPr>
                <w:rFonts w:ascii="Times New Roman" w:eastAsia="Times New Roman" w:hAnsi="Times New Roman" w:cs="Times New Roman"/>
                <w:sz w:val="24"/>
                <w:szCs w:val="24"/>
                <w:lang w:val="ro-MD" w:eastAsia="ru-RU"/>
              </w:rPr>
              <w:t xml:space="preserve"> în conformitate cu legile </w:t>
            </w:r>
            <w:proofErr w:type="spellStart"/>
            <w:r w:rsidR="009D51E4" w:rsidRPr="00D547BD">
              <w:rPr>
                <w:rFonts w:ascii="Times New Roman" w:eastAsia="Times New Roman" w:hAnsi="Times New Roman" w:cs="Times New Roman"/>
                <w:sz w:val="24"/>
                <w:szCs w:val="24"/>
                <w:lang w:val="ro-MD" w:eastAsia="ru-RU"/>
              </w:rPr>
              <w:t>şi</w:t>
            </w:r>
            <w:proofErr w:type="spellEnd"/>
            <w:r w:rsidR="009D51E4" w:rsidRPr="00D547BD">
              <w:rPr>
                <w:rFonts w:ascii="Times New Roman" w:eastAsia="Times New Roman" w:hAnsi="Times New Roman" w:cs="Times New Roman"/>
                <w:sz w:val="24"/>
                <w:szCs w:val="24"/>
                <w:lang w:val="ro-MD" w:eastAsia="ru-RU"/>
              </w:rPr>
              <w:t xml:space="preserve"> normele stabilite; Să rezolve probleme prin integrarea surselor de </w:t>
            </w:r>
            <w:proofErr w:type="spellStart"/>
            <w:r w:rsidR="009D51E4" w:rsidRPr="00D547BD">
              <w:rPr>
                <w:rFonts w:ascii="Times New Roman" w:eastAsia="Times New Roman" w:hAnsi="Times New Roman" w:cs="Times New Roman"/>
                <w:sz w:val="24"/>
                <w:szCs w:val="24"/>
                <w:lang w:val="ro-MD" w:eastAsia="ru-RU"/>
              </w:rPr>
              <w:t>informaţii</w:t>
            </w:r>
            <w:proofErr w:type="spellEnd"/>
            <w:r w:rsidR="009D51E4" w:rsidRPr="00D547BD">
              <w:rPr>
                <w:rFonts w:ascii="Times New Roman" w:eastAsia="Times New Roman" w:hAnsi="Times New Roman" w:cs="Times New Roman"/>
                <w:sz w:val="24"/>
                <w:szCs w:val="24"/>
                <w:lang w:val="ro-MD" w:eastAsia="ru-RU"/>
              </w:rPr>
              <w:t xml:space="preserve"> complexe, </w:t>
            </w:r>
            <w:r w:rsidRPr="00D547BD">
              <w:rPr>
                <w:rFonts w:ascii="Times New Roman" w:eastAsia="Times New Roman" w:hAnsi="Times New Roman" w:cs="Times New Roman"/>
                <w:sz w:val="24"/>
                <w:szCs w:val="24"/>
                <w:lang w:val="ro-MD" w:eastAsia="ru-RU"/>
              </w:rPr>
              <w:t>câteodată</w:t>
            </w:r>
            <w:r w:rsidR="009D51E4" w:rsidRPr="00D547BD">
              <w:rPr>
                <w:rFonts w:ascii="Times New Roman" w:eastAsia="Times New Roman" w:hAnsi="Times New Roman" w:cs="Times New Roman"/>
                <w:sz w:val="24"/>
                <w:szCs w:val="24"/>
                <w:lang w:val="ro-MD" w:eastAsia="ru-RU"/>
              </w:rPr>
              <w:t xml:space="preserve"> incomplete, în contexte noi </w:t>
            </w:r>
            <w:proofErr w:type="spellStart"/>
            <w:r w:rsidR="009D51E4" w:rsidRPr="00D547BD">
              <w:rPr>
                <w:rFonts w:ascii="Times New Roman" w:eastAsia="Times New Roman" w:hAnsi="Times New Roman" w:cs="Times New Roman"/>
                <w:sz w:val="24"/>
                <w:szCs w:val="24"/>
                <w:lang w:val="ro-MD" w:eastAsia="ru-RU"/>
              </w:rPr>
              <w:t>şi</w:t>
            </w:r>
            <w:proofErr w:type="spellEnd"/>
            <w:r w:rsidR="009D51E4" w:rsidRPr="00D547BD">
              <w:rPr>
                <w:rFonts w:ascii="Times New Roman" w:eastAsia="Times New Roman" w:hAnsi="Times New Roman" w:cs="Times New Roman"/>
                <w:sz w:val="24"/>
                <w:szCs w:val="24"/>
                <w:lang w:val="ro-MD" w:eastAsia="ru-RU"/>
              </w:rPr>
              <w:t xml:space="preserve"> necunoscute; Să demonstreze leadership în contexte de muncă sau de studiu care </w:t>
            </w:r>
            <w:proofErr w:type="spellStart"/>
            <w:r w:rsidR="009D51E4" w:rsidRPr="00D547BD">
              <w:rPr>
                <w:rFonts w:ascii="Times New Roman" w:eastAsia="Times New Roman" w:hAnsi="Times New Roman" w:cs="Times New Roman"/>
                <w:sz w:val="24"/>
                <w:szCs w:val="24"/>
                <w:lang w:val="ro-MD" w:eastAsia="ru-RU"/>
              </w:rPr>
              <w:t>sînt</w:t>
            </w:r>
            <w:proofErr w:type="spellEnd"/>
            <w:r w:rsidR="009D51E4" w:rsidRPr="00D547BD">
              <w:rPr>
                <w:rFonts w:ascii="Times New Roman" w:eastAsia="Times New Roman" w:hAnsi="Times New Roman" w:cs="Times New Roman"/>
                <w:sz w:val="24"/>
                <w:szCs w:val="24"/>
                <w:lang w:val="ro-MD" w:eastAsia="ru-RU"/>
              </w:rPr>
              <w:t xml:space="preserve"> necunoscute, complexe și imprevizibile și care solicită rezolvarea problemelor </w:t>
            </w:r>
            <w:r w:rsidRPr="00D547BD">
              <w:rPr>
                <w:rFonts w:ascii="Times New Roman" w:eastAsia="Times New Roman" w:hAnsi="Times New Roman" w:cs="Times New Roman"/>
                <w:sz w:val="24"/>
                <w:szCs w:val="24"/>
                <w:lang w:val="ro-MD" w:eastAsia="ru-RU"/>
              </w:rPr>
              <w:t>implicând</w:t>
            </w:r>
            <w:r w:rsidR="009D51E4" w:rsidRPr="00D547BD">
              <w:rPr>
                <w:rFonts w:ascii="Times New Roman" w:eastAsia="Times New Roman" w:hAnsi="Times New Roman" w:cs="Times New Roman"/>
                <w:sz w:val="24"/>
                <w:szCs w:val="24"/>
                <w:lang w:val="ro-MD" w:eastAsia="ru-RU"/>
              </w:rPr>
              <w:t xml:space="preserve"> mulți factori care </w:t>
            </w:r>
            <w:r w:rsidRPr="00D547BD">
              <w:rPr>
                <w:rFonts w:ascii="Times New Roman" w:eastAsia="Times New Roman" w:hAnsi="Times New Roman" w:cs="Times New Roman"/>
                <w:sz w:val="24"/>
                <w:szCs w:val="24"/>
                <w:lang w:val="ro-MD" w:eastAsia="ru-RU"/>
              </w:rPr>
              <w:t>interacționează</w:t>
            </w:r>
            <w:r w:rsidR="009D51E4" w:rsidRPr="00D547BD">
              <w:rPr>
                <w:rFonts w:ascii="Times New Roman" w:eastAsia="Times New Roman" w:hAnsi="Times New Roman" w:cs="Times New Roman"/>
                <w:sz w:val="24"/>
                <w:szCs w:val="24"/>
                <w:lang w:val="ro-MD" w:eastAsia="ru-RU"/>
              </w:rPr>
              <w:t xml:space="preserve">; Să demonstreze autonomie în procesul de învățare și muncă; Să contribuie la asigurarea  cu resurse financiare și materiale a proiectelor; Să comunice eficient </w:t>
            </w:r>
            <w:proofErr w:type="spellStart"/>
            <w:r w:rsidR="009D51E4" w:rsidRPr="00D547BD">
              <w:rPr>
                <w:rFonts w:ascii="Times New Roman" w:eastAsia="Times New Roman" w:hAnsi="Times New Roman" w:cs="Times New Roman"/>
                <w:sz w:val="24"/>
                <w:szCs w:val="24"/>
                <w:lang w:val="ro-MD" w:eastAsia="ru-RU"/>
              </w:rPr>
              <w:t>utilizînd</w:t>
            </w:r>
            <w:proofErr w:type="spellEnd"/>
            <w:r w:rsidR="009D51E4" w:rsidRPr="00D547BD">
              <w:rPr>
                <w:rFonts w:ascii="Times New Roman" w:eastAsia="Times New Roman" w:hAnsi="Times New Roman" w:cs="Times New Roman"/>
                <w:sz w:val="24"/>
                <w:szCs w:val="24"/>
                <w:lang w:val="ro-MD" w:eastAsia="ru-RU"/>
              </w:rPr>
              <w:t xml:space="preserve"> </w:t>
            </w:r>
            <w:proofErr w:type="spellStart"/>
            <w:r w:rsidR="009D51E4" w:rsidRPr="00D547BD">
              <w:rPr>
                <w:rFonts w:ascii="Times New Roman" w:eastAsia="Times New Roman" w:hAnsi="Times New Roman" w:cs="Times New Roman"/>
                <w:sz w:val="24"/>
                <w:szCs w:val="24"/>
                <w:lang w:val="ro-MD" w:eastAsia="ru-RU"/>
              </w:rPr>
              <w:t>şi</w:t>
            </w:r>
            <w:proofErr w:type="spellEnd"/>
            <w:r w:rsidR="009D51E4" w:rsidRPr="00D547BD">
              <w:rPr>
                <w:rFonts w:ascii="Times New Roman" w:eastAsia="Times New Roman" w:hAnsi="Times New Roman" w:cs="Times New Roman"/>
                <w:sz w:val="24"/>
                <w:szCs w:val="24"/>
                <w:lang w:val="ro-MD" w:eastAsia="ru-RU"/>
              </w:rPr>
              <w:t xml:space="preserve"> tehnologiile </w:t>
            </w:r>
            <w:r w:rsidRPr="00D547BD">
              <w:rPr>
                <w:rFonts w:ascii="Times New Roman" w:eastAsia="Times New Roman" w:hAnsi="Times New Roman" w:cs="Times New Roman"/>
                <w:sz w:val="24"/>
                <w:szCs w:val="24"/>
                <w:lang w:val="ro-MD" w:eastAsia="ru-RU"/>
              </w:rPr>
              <w:t>informaționale</w:t>
            </w:r>
            <w:r w:rsidR="009D51E4" w:rsidRPr="00D547BD">
              <w:rPr>
                <w:rFonts w:ascii="Times New Roman" w:eastAsia="Times New Roman" w:hAnsi="Times New Roman" w:cs="Times New Roman"/>
                <w:sz w:val="24"/>
                <w:szCs w:val="24"/>
                <w:lang w:val="ro-MD" w:eastAsia="ru-RU"/>
              </w:rPr>
              <w:t xml:space="preserve">; Să cunoască aria de competență și implicare a managerilor de la diferite niveluri ierarhice; Să răspundă problematicilor sociale, </w:t>
            </w:r>
            <w:r w:rsidRPr="00D547BD">
              <w:rPr>
                <w:rFonts w:ascii="Times New Roman" w:eastAsia="Times New Roman" w:hAnsi="Times New Roman" w:cs="Times New Roman"/>
                <w:sz w:val="24"/>
                <w:szCs w:val="24"/>
                <w:lang w:val="ro-MD" w:eastAsia="ru-RU"/>
              </w:rPr>
              <w:t>științifice</w:t>
            </w:r>
            <w:r w:rsidR="009D51E4" w:rsidRPr="00D547BD">
              <w:rPr>
                <w:rFonts w:ascii="Times New Roman" w:eastAsia="Times New Roman" w:hAnsi="Times New Roman" w:cs="Times New Roman"/>
                <w:sz w:val="24"/>
                <w:szCs w:val="24"/>
                <w:lang w:val="ro-MD" w:eastAsia="ru-RU"/>
              </w:rPr>
              <w:t xml:space="preserve"> </w:t>
            </w:r>
            <w:proofErr w:type="spellStart"/>
            <w:r w:rsidR="009D51E4" w:rsidRPr="00D547BD">
              <w:rPr>
                <w:rFonts w:ascii="Times New Roman" w:eastAsia="Times New Roman" w:hAnsi="Times New Roman" w:cs="Times New Roman"/>
                <w:sz w:val="24"/>
                <w:szCs w:val="24"/>
                <w:lang w:val="ro-MD" w:eastAsia="ru-RU"/>
              </w:rPr>
              <w:t>şi</w:t>
            </w:r>
            <w:proofErr w:type="spellEnd"/>
            <w:r w:rsidR="009D51E4" w:rsidRPr="00D547BD">
              <w:rPr>
                <w:rFonts w:ascii="Times New Roman" w:eastAsia="Times New Roman" w:hAnsi="Times New Roman" w:cs="Times New Roman"/>
                <w:sz w:val="24"/>
                <w:szCs w:val="24"/>
                <w:lang w:val="ro-MD" w:eastAsia="ru-RU"/>
              </w:rPr>
              <w:t xml:space="preserve"> etice care apar în muncă </w:t>
            </w:r>
            <w:proofErr w:type="spellStart"/>
            <w:r w:rsidR="009D51E4" w:rsidRPr="00D547BD">
              <w:rPr>
                <w:rFonts w:ascii="Times New Roman" w:eastAsia="Times New Roman" w:hAnsi="Times New Roman" w:cs="Times New Roman"/>
                <w:sz w:val="24"/>
                <w:szCs w:val="24"/>
                <w:lang w:val="ro-MD" w:eastAsia="ru-RU"/>
              </w:rPr>
              <w:t>şi</w:t>
            </w:r>
            <w:proofErr w:type="spellEnd"/>
            <w:r w:rsidR="009D51E4" w:rsidRPr="00D547BD">
              <w:rPr>
                <w:rFonts w:ascii="Times New Roman" w:eastAsia="Times New Roman" w:hAnsi="Times New Roman" w:cs="Times New Roman"/>
                <w:sz w:val="24"/>
                <w:szCs w:val="24"/>
                <w:lang w:val="ro-MD" w:eastAsia="ru-RU"/>
              </w:rPr>
              <w:t xml:space="preserve"> studiu.</w:t>
            </w:r>
          </w:p>
        </w:tc>
      </w:tr>
      <w:tr w:rsidR="009D51E4" w:rsidRPr="00D547BD" w:rsidTr="00274238">
        <w:tc>
          <w:tcPr>
            <w:tcW w:w="9918" w:type="dxa"/>
            <w:gridSpan w:val="4"/>
          </w:tcPr>
          <w:p w:rsidR="009D51E4" w:rsidRPr="00D547BD" w:rsidRDefault="00D547BD" w:rsidP="00274238">
            <w:pPr>
              <w:spacing w:after="0" w:line="240" w:lineRule="auto"/>
              <w:jc w:val="both"/>
              <w:rPr>
                <w:rFonts w:ascii="Times New Roman" w:eastAsia="Times New Roman" w:hAnsi="Times New Roman" w:cs="Times New Roman"/>
                <w:sz w:val="24"/>
                <w:szCs w:val="24"/>
                <w:lang w:val="ro-MD" w:eastAsia="ro-RO"/>
              </w:rPr>
            </w:pPr>
            <w:r w:rsidRPr="00D547BD">
              <w:rPr>
                <w:rFonts w:ascii="Times New Roman" w:eastAsia="Times New Roman" w:hAnsi="Times New Roman" w:cs="Times New Roman"/>
                <w:b/>
                <w:sz w:val="24"/>
                <w:szCs w:val="24"/>
                <w:lang w:val="ro-MD" w:eastAsia="ro-RO"/>
              </w:rPr>
              <w:t>Conținut</w:t>
            </w:r>
            <w:r w:rsidR="009D51E4" w:rsidRPr="00D547BD">
              <w:rPr>
                <w:rFonts w:ascii="Times New Roman" w:eastAsia="Times New Roman" w:hAnsi="Times New Roman" w:cs="Times New Roman"/>
                <w:sz w:val="24"/>
                <w:szCs w:val="24"/>
                <w:lang w:val="ro-MD" w:eastAsia="ro-RO"/>
              </w:rPr>
              <w:t xml:space="preserve">: Introducere în comportamentul </w:t>
            </w:r>
            <w:r w:rsidRPr="00D547BD">
              <w:rPr>
                <w:rFonts w:ascii="Times New Roman" w:eastAsia="Times New Roman" w:hAnsi="Times New Roman" w:cs="Times New Roman"/>
                <w:sz w:val="24"/>
                <w:szCs w:val="24"/>
                <w:lang w:val="ro-MD" w:eastAsia="ro-RO"/>
              </w:rPr>
              <w:t>organizațional</w:t>
            </w:r>
            <w:r w:rsidR="009D51E4" w:rsidRPr="00D547BD">
              <w:rPr>
                <w:rFonts w:ascii="Times New Roman" w:eastAsia="Times New Roman" w:hAnsi="Times New Roman" w:cs="Times New Roman"/>
                <w:sz w:val="24"/>
                <w:szCs w:val="24"/>
                <w:lang w:val="ro-MD" w:eastAsia="ro-RO"/>
              </w:rPr>
              <w:t xml:space="preserve">. Fundamentele comportamentului  </w:t>
            </w:r>
            <w:r w:rsidRPr="00D547BD">
              <w:rPr>
                <w:rFonts w:ascii="Times New Roman" w:eastAsia="Times New Roman" w:hAnsi="Times New Roman" w:cs="Times New Roman"/>
                <w:sz w:val="24"/>
                <w:szCs w:val="24"/>
                <w:lang w:val="ro-MD" w:eastAsia="ro-RO"/>
              </w:rPr>
              <w:t>organizațional</w:t>
            </w:r>
            <w:r w:rsidR="009D51E4" w:rsidRPr="00D547BD">
              <w:rPr>
                <w:rFonts w:ascii="Times New Roman" w:eastAsia="Times New Roman" w:hAnsi="Times New Roman" w:cs="Times New Roman"/>
                <w:sz w:val="24"/>
                <w:szCs w:val="24"/>
                <w:lang w:val="ro-MD" w:eastAsia="ro-RO"/>
              </w:rPr>
              <w:t xml:space="preserve">. Motivarea. Lidershipul. Procesele </w:t>
            </w:r>
            <w:r w:rsidRPr="00D547BD">
              <w:rPr>
                <w:rFonts w:ascii="Times New Roman" w:eastAsia="Times New Roman" w:hAnsi="Times New Roman" w:cs="Times New Roman"/>
                <w:sz w:val="24"/>
                <w:szCs w:val="24"/>
                <w:lang w:val="ro-MD" w:eastAsia="ro-RO"/>
              </w:rPr>
              <w:t>organizaționale</w:t>
            </w:r>
            <w:r w:rsidR="009D51E4" w:rsidRPr="00D547BD">
              <w:rPr>
                <w:rFonts w:ascii="Times New Roman" w:eastAsia="Times New Roman" w:hAnsi="Times New Roman" w:cs="Times New Roman"/>
                <w:sz w:val="24"/>
                <w:szCs w:val="24"/>
                <w:lang w:val="ro-MD" w:eastAsia="ro-RO"/>
              </w:rPr>
              <w:t xml:space="preserve">. Dinamica </w:t>
            </w:r>
            <w:r w:rsidRPr="00D547BD">
              <w:rPr>
                <w:rFonts w:ascii="Times New Roman" w:eastAsia="Times New Roman" w:hAnsi="Times New Roman" w:cs="Times New Roman"/>
                <w:sz w:val="24"/>
                <w:szCs w:val="24"/>
                <w:lang w:val="ro-MD" w:eastAsia="ro-RO"/>
              </w:rPr>
              <w:t>organizațională</w:t>
            </w:r>
          </w:p>
        </w:tc>
      </w:tr>
      <w:tr w:rsidR="009D51E4" w:rsidRPr="005F32D9" w:rsidTr="00274238">
        <w:tc>
          <w:tcPr>
            <w:tcW w:w="9918" w:type="dxa"/>
            <w:gridSpan w:val="4"/>
          </w:tcPr>
          <w:p w:rsidR="009D51E4" w:rsidRPr="00D547BD" w:rsidRDefault="009D51E4" w:rsidP="00274238">
            <w:pPr>
              <w:spacing w:after="0" w:line="240" w:lineRule="auto"/>
              <w:jc w:val="both"/>
              <w:rPr>
                <w:rFonts w:ascii="Times New Roman" w:eastAsia="Times New Roman" w:hAnsi="Times New Roman" w:cs="Times New Roman"/>
                <w:sz w:val="24"/>
                <w:szCs w:val="24"/>
                <w:lang w:val="ro-MD" w:eastAsia="ro-RO"/>
              </w:rPr>
            </w:pPr>
            <w:r w:rsidRPr="00D547BD">
              <w:rPr>
                <w:rFonts w:ascii="Times New Roman" w:eastAsia="Times New Roman" w:hAnsi="Times New Roman" w:cs="Times New Roman"/>
                <w:b/>
                <w:sz w:val="24"/>
                <w:szCs w:val="24"/>
                <w:lang w:val="ro-MD" w:eastAsia="ro-RO"/>
              </w:rPr>
              <w:t xml:space="preserve">Metode de predare </w:t>
            </w:r>
            <w:proofErr w:type="spellStart"/>
            <w:r w:rsidRPr="00D547BD">
              <w:rPr>
                <w:rFonts w:ascii="Times New Roman" w:eastAsia="Times New Roman" w:hAnsi="Times New Roman" w:cs="Times New Roman"/>
                <w:b/>
                <w:sz w:val="24"/>
                <w:szCs w:val="24"/>
                <w:lang w:val="ro-MD" w:eastAsia="ro-RO"/>
              </w:rPr>
              <w:t>şi</w:t>
            </w:r>
            <w:proofErr w:type="spellEnd"/>
            <w:r w:rsidRPr="00D547BD">
              <w:rPr>
                <w:rFonts w:ascii="Times New Roman" w:eastAsia="Times New Roman" w:hAnsi="Times New Roman" w:cs="Times New Roman"/>
                <w:b/>
                <w:sz w:val="24"/>
                <w:szCs w:val="24"/>
                <w:lang w:val="ro-MD" w:eastAsia="ro-RO"/>
              </w:rPr>
              <w:t xml:space="preserve"> </w:t>
            </w:r>
            <w:r w:rsidR="00D547BD" w:rsidRPr="00D547BD">
              <w:rPr>
                <w:rFonts w:ascii="Times New Roman" w:eastAsia="Times New Roman" w:hAnsi="Times New Roman" w:cs="Times New Roman"/>
                <w:b/>
                <w:sz w:val="24"/>
                <w:szCs w:val="24"/>
                <w:lang w:val="ro-MD" w:eastAsia="ro-RO"/>
              </w:rPr>
              <w:t>învățare</w:t>
            </w:r>
            <w:r w:rsidRPr="00D547BD">
              <w:rPr>
                <w:rFonts w:ascii="Times New Roman" w:eastAsia="Times New Roman" w:hAnsi="Times New Roman" w:cs="Times New Roman"/>
                <w:b/>
                <w:sz w:val="24"/>
                <w:szCs w:val="24"/>
                <w:lang w:val="ro-MD" w:eastAsia="ro-RO"/>
              </w:rPr>
              <w:t>:</w:t>
            </w:r>
            <w:r w:rsidRPr="00D547BD">
              <w:rPr>
                <w:rFonts w:ascii="Times New Roman" w:eastAsia="Times New Roman" w:hAnsi="Times New Roman" w:cs="Times New Roman"/>
                <w:sz w:val="24"/>
                <w:szCs w:val="24"/>
                <w:lang w:val="ro-MD" w:eastAsia="ro-RO"/>
              </w:rPr>
              <w:t xml:space="preserve"> Conversația; dezbaterea, </w:t>
            </w:r>
            <w:r w:rsidRPr="00D547BD">
              <w:rPr>
                <w:rFonts w:ascii="Times New Roman" w:eastAsia="TimesNewRomanPSMT" w:hAnsi="Times New Roman" w:cs="Times New Roman"/>
                <w:sz w:val="24"/>
                <w:szCs w:val="24"/>
                <w:lang w:val="ro-MD" w:eastAsia="ro-RO"/>
              </w:rPr>
              <w:t>Brainstorming-</w:t>
            </w:r>
            <w:proofErr w:type="spellStart"/>
            <w:r w:rsidRPr="00D547BD">
              <w:rPr>
                <w:rFonts w:ascii="Times New Roman" w:eastAsia="TimesNewRomanPSMT" w:hAnsi="Times New Roman" w:cs="Times New Roman"/>
                <w:sz w:val="24"/>
                <w:szCs w:val="24"/>
                <w:lang w:val="ro-MD" w:eastAsia="ro-RO"/>
              </w:rPr>
              <w:t>ul</w:t>
            </w:r>
            <w:proofErr w:type="spellEnd"/>
            <w:r w:rsidRPr="00D547BD">
              <w:rPr>
                <w:rFonts w:ascii="Times New Roman" w:eastAsia="TimesNewRomanPSMT" w:hAnsi="Times New Roman" w:cs="Times New Roman"/>
                <w:sz w:val="24"/>
                <w:szCs w:val="24"/>
                <w:lang w:val="ro-MD" w:eastAsia="ro-RO"/>
              </w:rPr>
              <w:t xml:space="preserve">, </w:t>
            </w:r>
            <w:r w:rsidRPr="00D547BD">
              <w:rPr>
                <w:rFonts w:ascii="Times New Roman" w:eastAsia="Times New Roman" w:hAnsi="Times New Roman" w:cs="Times New Roman"/>
                <w:sz w:val="24"/>
                <w:szCs w:val="24"/>
                <w:lang w:val="ro-MD" w:eastAsia="ro-RO"/>
              </w:rPr>
              <w:t>Conversația;</w:t>
            </w:r>
            <w:r w:rsidRPr="00D547BD">
              <w:rPr>
                <w:rFonts w:ascii="Times New Roman" w:eastAsia="TimesNewRomanPSMT" w:hAnsi="Times New Roman" w:cs="Times New Roman"/>
                <w:sz w:val="24"/>
                <w:szCs w:val="24"/>
                <w:lang w:val="ro-MD" w:eastAsia="ro-RO"/>
              </w:rPr>
              <w:t xml:space="preserve"> Metoda „ciorchinelui”; „Metoda piramidei; studiul de caz, </w:t>
            </w:r>
            <w:r w:rsidRPr="00D547BD">
              <w:rPr>
                <w:rFonts w:ascii="Times New Roman" w:eastAsia="Times New Roman" w:hAnsi="Times New Roman" w:cs="Times New Roman"/>
                <w:sz w:val="24"/>
                <w:szCs w:val="24"/>
                <w:lang w:val="ro-MD" w:eastAsia="ro-RO"/>
              </w:rPr>
              <w:t>testul, portofoliul, referatul, documentarea științifică.</w:t>
            </w:r>
          </w:p>
        </w:tc>
      </w:tr>
      <w:tr w:rsidR="009D51E4" w:rsidRPr="005F32D9" w:rsidTr="00274238">
        <w:tc>
          <w:tcPr>
            <w:tcW w:w="9918" w:type="dxa"/>
            <w:gridSpan w:val="4"/>
          </w:tcPr>
          <w:p w:rsidR="009D51E4" w:rsidRPr="00D547BD" w:rsidRDefault="009D51E4" w:rsidP="00274238">
            <w:pPr>
              <w:spacing w:after="0" w:line="240" w:lineRule="auto"/>
              <w:rPr>
                <w:rFonts w:ascii="Times New Roman" w:eastAsia="Times New Roman" w:hAnsi="Times New Roman" w:cs="Times New Roman"/>
                <w:b/>
                <w:sz w:val="24"/>
                <w:szCs w:val="24"/>
                <w:lang w:val="ro-MD" w:eastAsia="ro-RO"/>
              </w:rPr>
            </w:pPr>
            <w:proofErr w:type="spellStart"/>
            <w:r w:rsidRPr="00D547BD">
              <w:rPr>
                <w:rFonts w:ascii="Times New Roman" w:eastAsia="Times New Roman" w:hAnsi="Times New Roman" w:cs="Times New Roman"/>
                <w:b/>
                <w:sz w:val="24"/>
                <w:szCs w:val="24"/>
                <w:lang w:val="ro-MD" w:eastAsia="ro-RO"/>
              </w:rPr>
              <w:t>Modalităţi</w:t>
            </w:r>
            <w:proofErr w:type="spellEnd"/>
            <w:r w:rsidRPr="00D547BD">
              <w:rPr>
                <w:rFonts w:ascii="Times New Roman" w:eastAsia="Times New Roman" w:hAnsi="Times New Roman" w:cs="Times New Roman"/>
                <w:b/>
                <w:sz w:val="24"/>
                <w:szCs w:val="24"/>
                <w:lang w:val="ro-MD" w:eastAsia="ro-RO"/>
              </w:rPr>
              <w:t xml:space="preserve"> de evaluare:</w:t>
            </w:r>
            <w:r w:rsidRPr="00D547BD">
              <w:rPr>
                <w:rFonts w:ascii="Times New Roman" w:eastAsia="Times New Roman" w:hAnsi="Times New Roman" w:cs="Times New Roman"/>
                <w:b/>
                <w:sz w:val="24"/>
                <w:szCs w:val="24"/>
                <w:lang w:val="ro-MD" w:eastAsia="ro-RO"/>
              </w:rPr>
              <w:tab/>
            </w:r>
          </w:p>
          <w:p w:rsidR="009D51E4" w:rsidRPr="00D547BD" w:rsidRDefault="009D51E4" w:rsidP="00274238">
            <w:pPr>
              <w:spacing w:after="0" w:line="240" w:lineRule="auto"/>
              <w:rPr>
                <w:rFonts w:ascii="Times New Roman" w:eastAsia="Times New Roman" w:hAnsi="Times New Roman" w:cs="Times New Roman"/>
                <w:sz w:val="24"/>
                <w:szCs w:val="24"/>
                <w:lang w:val="ro-MD" w:eastAsia="ro-RO"/>
              </w:rPr>
            </w:pPr>
            <w:r w:rsidRPr="00D547BD">
              <w:rPr>
                <w:rFonts w:ascii="Times New Roman" w:eastAsia="Times New Roman" w:hAnsi="Times New Roman" w:cs="Times New Roman"/>
                <w:i/>
                <w:sz w:val="24"/>
                <w:szCs w:val="24"/>
                <w:lang w:val="ro-MD" w:eastAsia="ro-RO"/>
              </w:rPr>
              <w:t>Evaluare orală:</w:t>
            </w:r>
            <w:r w:rsidRPr="00D547BD">
              <w:rPr>
                <w:rFonts w:ascii="Times New Roman" w:eastAsia="Times New Roman" w:hAnsi="Times New Roman" w:cs="Times New Roman"/>
                <w:sz w:val="24"/>
                <w:szCs w:val="24"/>
                <w:lang w:val="ro-MD" w:eastAsia="ro-RO"/>
              </w:rPr>
              <w:t xml:space="preserve"> conversație, expunere, dialog, autoevaluare;</w:t>
            </w:r>
          </w:p>
          <w:p w:rsidR="009D51E4" w:rsidRPr="00D547BD" w:rsidRDefault="009D51E4" w:rsidP="00274238">
            <w:pPr>
              <w:spacing w:after="0" w:line="240" w:lineRule="auto"/>
              <w:rPr>
                <w:rFonts w:ascii="Times New Roman" w:eastAsia="Times New Roman" w:hAnsi="Times New Roman" w:cs="Times New Roman"/>
                <w:sz w:val="24"/>
                <w:szCs w:val="24"/>
                <w:lang w:val="ro-MD" w:eastAsia="ro-RO"/>
              </w:rPr>
            </w:pPr>
            <w:r w:rsidRPr="00D547BD">
              <w:rPr>
                <w:rFonts w:ascii="Times New Roman" w:eastAsia="Times New Roman" w:hAnsi="Times New Roman" w:cs="Times New Roman"/>
                <w:i/>
                <w:sz w:val="24"/>
                <w:szCs w:val="24"/>
                <w:lang w:val="ro-MD" w:eastAsia="ro-RO"/>
              </w:rPr>
              <w:t>Evaluare formativă/scrisă</w:t>
            </w:r>
            <w:r w:rsidRPr="00D547BD">
              <w:rPr>
                <w:rFonts w:ascii="Times New Roman" w:eastAsia="Times New Roman" w:hAnsi="Times New Roman" w:cs="Times New Roman"/>
                <w:sz w:val="24"/>
                <w:szCs w:val="24"/>
                <w:lang w:val="ro-MD" w:eastAsia="ro-RO"/>
              </w:rPr>
              <w:t xml:space="preserve">: teste, proiecte, eseuri, portofoliul electronic. </w:t>
            </w:r>
          </w:p>
          <w:p w:rsidR="009D51E4" w:rsidRPr="00D547BD" w:rsidRDefault="009D51E4" w:rsidP="00274238">
            <w:pPr>
              <w:spacing w:after="0" w:line="240" w:lineRule="auto"/>
              <w:rPr>
                <w:rFonts w:ascii="Times New Roman" w:eastAsia="Times New Roman" w:hAnsi="Times New Roman" w:cs="Times New Roman"/>
                <w:sz w:val="24"/>
                <w:szCs w:val="24"/>
                <w:lang w:val="ro-MD" w:eastAsia="ro-RO"/>
              </w:rPr>
            </w:pPr>
            <w:r w:rsidRPr="00D547BD">
              <w:rPr>
                <w:rFonts w:ascii="Times New Roman" w:eastAsia="Times New Roman" w:hAnsi="Times New Roman" w:cs="Times New Roman"/>
                <w:i/>
                <w:sz w:val="24"/>
                <w:szCs w:val="24"/>
                <w:lang w:val="ro-MD" w:eastAsia="ro-RO"/>
              </w:rPr>
              <w:t>Evaluarea finală</w:t>
            </w:r>
            <w:r w:rsidRPr="00D547BD">
              <w:rPr>
                <w:rFonts w:ascii="Times New Roman" w:eastAsia="Times New Roman" w:hAnsi="Times New Roman" w:cs="Times New Roman"/>
                <w:sz w:val="24"/>
                <w:szCs w:val="24"/>
                <w:lang w:val="ro-MD" w:eastAsia="ro-RO"/>
              </w:rPr>
              <w:t>: examenul în formă scrisă/on-line. Instrumentariul de evaluare: testele/ testele on-line</w:t>
            </w:r>
          </w:p>
        </w:tc>
      </w:tr>
      <w:tr w:rsidR="009D51E4" w:rsidRPr="00D547BD" w:rsidTr="00274238">
        <w:tc>
          <w:tcPr>
            <w:tcW w:w="9918" w:type="dxa"/>
            <w:gridSpan w:val="4"/>
          </w:tcPr>
          <w:p w:rsidR="009D51E4" w:rsidRPr="00D547BD" w:rsidRDefault="009D51E4" w:rsidP="00274238">
            <w:pPr>
              <w:spacing w:after="0" w:line="240" w:lineRule="auto"/>
              <w:jc w:val="both"/>
              <w:rPr>
                <w:rFonts w:ascii="Times New Roman" w:eastAsia="Times New Roman" w:hAnsi="Times New Roman" w:cs="Times New Roman"/>
                <w:sz w:val="24"/>
                <w:szCs w:val="24"/>
                <w:lang w:val="ro-MD" w:eastAsia="ro-RO"/>
              </w:rPr>
            </w:pPr>
            <w:proofErr w:type="spellStart"/>
            <w:r w:rsidRPr="00D547BD">
              <w:rPr>
                <w:rFonts w:ascii="Times New Roman" w:eastAsia="Times New Roman" w:hAnsi="Times New Roman" w:cs="Times New Roman"/>
                <w:b/>
                <w:sz w:val="24"/>
                <w:szCs w:val="24"/>
                <w:lang w:val="ro-MD" w:eastAsia="ro-RO"/>
              </w:rPr>
              <w:t>Condiţii</w:t>
            </w:r>
            <w:proofErr w:type="spellEnd"/>
            <w:r w:rsidRPr="00D547BD">
              <w:rPr>
                <w:rFonts w:ascii="Times New Roman" w:eastAsia="Times New Roman" w:hAnsi="Times New Roman" w:cs="Times New Roman"/>
                <w:b/>
                <w:sz w:val="24"/>
                <w:szCs w:val="24"/>
                <w:lang w:val="ro-MD" w:eastAsia="ro-RO"/>
              </w:rPr>
              <w:t xml:space="preserve"> de </w:t>
            </w:r>
            <w:proofErr w:type="spellStart"/>
            <w:r w:rsidRPr="00D547BD">
              <w:rPr>
                <w:rFonts w:ascii="Times New Roman" w:eastAsia="Times New Roman" w:hAnsi="Times New Roman" w:cs="Times New Roman"/>
                <w:b/>
                <w:sz w:val="24"/>
                <w:szCs w:val="24"/>
                <w:lang w:val="ro-MD" w:eastAsia="ro-RO"/>
              </w:rPr>
              <w:t>obţinere</w:t>
            </w:r>
            <w:proofErr w:type="spellEnd"/>
            <w:r w:rsidRPr="00D547BD">
              <w:rPr>
                <w:rFonts w:ascii="Times New Roman" w:eastAsia="Times New Roman" w:hAnsi="Times New Roman" w:cs="Times New Roman"/>
                <w:b/>
                <w:sz w:val="24"/>
                <w:szCs w:val="24"/>
                <w:lang w:val="ro-MD" w:eastAsia="ro-RO"/>
              </w:rPr>
              <w:t xml:space="preserve"> a creditelor:</w:t>
            </w:r>
            <w:r w:rsidRPr="00D547BD">
              <w:rPr>
                <w:rFonts w:ascii="Calibri" w:eastAsia="Times New Roman" w:hAnsi="Calibri" w:cs="Times New Roman"/>
                <w:lang w:val="ro-MD" w:eastAsia="ro-RO"/>
              </w:rPr>
              <w:t xml:space="preserve"> </w:t>
            </w:r>
            <w:r w:rsidRPr="00D547BD">
              <w:rPr>
                <w:rFonts w:ascii="Times New Roman" w:eastAsia="Times New Roman" w:hAnsi="Times New Roman" w:cs="Times New Roman"/>
                <w:sz w:val="24"/>
                <w:szCs w:val="24"/>
                <w:lang w:val="ro-MD" w:eastAsia="ro-RO"/>
              </w:rPr>
              <w:t>Participarea activă la ore, acumularea notelor la seminare, realizarea evaluărilor formative și a lucrului individual. Promovarea examenului (scris).</w:t>
            </w:r>
            <w:r w:rsidRPr="00D547BD">
              <w:rPr>
                <w:rFonts w:ascii="Calibri" w:eastAsia="Times New Roman" w:hAnsi="Calibri" w:cs="Times New Roman"/>
                <w:lang w:val="ro-MD" w:eastAsia="ro-RO"/>
              </w:rPr>
              <w:t xml:space="preserve">  </w:t>
            </w:r>
          </w:p>
        </w:tc>
      </w:tr>
      <w:tr w:rsidR="009D51E4" w:rsidRPr="005F32D9" w:rsidTr="00274238">
        <w:tc>
          <w:tcPr>
            <w:tcW w:w="9918" w:type="dxa"/>
            <w:gridSpan w:val="4"/>
          </w:tcPr>
          <w:p w:rsidR="009D51E4" w:rsidRPr="00D547BD" w:rsidRDefault="009D51E4" w:rsidP="00274238">
            <w:pPr>
              <w:spacing w:after="0" w:line="240" w:lineRule="auto"/>
              <w:rPr>
                <w:rFonts w:ascii="Times New Roman" w:eastAsia="Times New Roman" w:hAnsi="Times New Roman" w:cs="Times New Roman"/>
                <w:sz w:val="24"/>
                <w:szCs w:val="24"/>
                <w:lang w:val="ro-MD" w:eastAsia="ro-RO"/>
              </w:rPr>
            </w:pPr>
            <w:r w:rsidRPr="00D547BD">
              <w:rPr>
                <w:rFonts w:ascii="Times New Roman" w:eastAsia="Times New Roman" w:hAnsi="Times New Roman" w:cs="Times New Roman"/>
                <w:b/>
                <w:sz w:val="24"/>
                <w:szCs w:val="24"/>
                <w:lang w:val="ro-MD" w:eastAsia="ro-RO"/>
              </w:rPr>
              <w:t>Titularul cursului:</w:t>
            </w:r>
            <w:r w:rsidRPr="00D547BD">
              <w:rPr>
                <w:rFonts w:ascii="Times New Roman" w:eastAsia="Times New Roman" w:hAnsi="Times New Roman" w:cs="Times New Roman"/>
                <w:sz w:val="24"/>
                <w:szCs w:val="24"/>
                <w:lang w:val="ro-MD" w:eastAsia="ro-RO"/>
              </w:rPr>
              <w:t xml:space="preserve"> </w:t>
            </w:r>
            <w:r w:rsidR="00D547BD" w:rsidRPr="00D547BD">
              <w:rPr>
                <w:rFonts w:ascii="Times New Roman" w:eastAsia="Times New Roman" w:hAnsi="Times New Roman" w:cs="Times New Roman"/>
                <w:b/>
                <w:sz w:val="24"/>
                <w:szCs w:val="24"/>
                <w:lang w:val="ro-MD" w:eastAsia="ro-RO"/>
              </w:rPr>
              <w:t>TODOS IRINA</w:t>
            </w:r>
            <w:r w:rsidRPr="00D547BD">
              <w:rPr>
                <w:rFonts w:ascii="Times New Roman" w:eastAsia="Times New Roman" w:hAnsi="Times New Roman" w:cs="Times New Roman"/>
                <w:sz w:val="24"/>
                <w:szCs w:val="24"/>
                <w:lang w:val="ro-MD" w:eastAsia="ro-RO"/>
              </w:rPr>
              <w:t xml:space="preserve">, dr., </w:t>
            </w:r>
            <w:proofErr w:type="spellStart"/>
            <w:r w:rsidRPr="00D547BD">
              <w:rPr>
                <w:rFonts w:ascii="Times New Roman" w:eastAsia="Times New Roman" w:hAnsi="Times New Roman" w:cs="Times New Roman"/>
                <w:sz w:val="24"/>
                <w:szCs w:val="24"/>
                <w:lang w:val="ro-MD" w:eastAsia="ro-RO"/>
              </w:rPr>
              <w:t>conf.univ</w:t>
            </w:r>
            <w:proofErr w:type="spellEnd"/>
          </w:p>
        </w:tc>
      </w:tr>
      <w:tr w:rsidR="009D51E4" w:rsidRPr="00D547BD" w:rsidTr="00274238">
        <w:tc>
          <w:tcPr>
            <w:tcW w:w="9918" w:type="dxa"/>
            <w:gridSpan w:val="4"/>
          </w:tcPr>
          <w:p w:rsidR="009D51E4" w:rsidRPr="00D547BD" w:rsidRDefault="009D51E4" w:rsidP="00274238">
            <w:pPr>
              <w:spacing w:after="0" w:line="240" w:lineRule="auto"/>
              <w:rPr>
                <w:rFonts w:ascii="Times New Roman" w:eastAsia="Times New Roman" w:hAnsi="Times New Roman" w:cs="Times New Roman"/>
                <w:sz w:val="24"/>
                <w:szCs w:val="24"/>
                <w:lang w:val="ro-MD" w:eastAsia="ro-RO"/>
              </w:rPr>
            </w:pPr>
            <w:r w:rsidRPr="00D547BD">
              <w:rPr>
                <w:rFonts w:ascii="Times New Roman" w:eastAsia="Times New Roman" w:hAnsi="Times New Roman" w:cs="Times New Roman"/>
                <w:b/>
                <w:sz w:val="24"/>
                <w:szCs w:val="24"/>
                <w:lang w:val="ro-MD" w:eastAsia="ro-RO"/>
              </w:rPr>
              <w:t>Limba de predare:</w:t>
            </w:r>
            <w:r w:rsidRPr="00D547BD">
              <w:rPr>
                <w:rFonts w:ascii="Times New Roman" w:eastAsia="Times New Roman" w:hAnsi="Times New Roman" w:cs="Times New Roman"/>
                <w:sz w:val="24"/>
                <w:szCs w:val="24"/>
                <w:lang w:val="ro-MD" w:eastAsia="ro-RO"/>
              </w:rPr>
              <w:t xml:space="preserve"> româna</w:t>
            </w:r>
          </w:p>
        </w:tc>
      </w:tr>
      <w:tr w:rsidR="009D51E4" w:rsidRPr="00D547BD" w:rsidTr="00274238">
        <w:tc>
          <w:tcPr>
            <w:tcW w:w="9918" w:type="dxa"/>
            <w:gridSpan w:val="4"/>
          </w:tcPr>
          <w:p w:rsidR="009D51E4" w:rsidRPr="00D547BD" w:rsidRDefault="009D51E4" w:rsidP="00274238">
            <w:pPr>
              <w:spacing w:after="0" w:line="240" w:lineRule="auto"/>
              <w:rPr>
                <w:rFonts w:ascii="Times New Roman" w:eastAsia="Times New Roman" w:hAnsi="Times New Roman" w:cs="Times New Roman"/>
                <w:sz w:val="24"/>
                <w:szCs w:val="24"/>
                <w:lang w:val="ro-MD" w:eastAsia="ro-RO"/>
              </w:rPr>
            </w:pPr>
            <w:r w:rsidRPr="00D547BD">
              <w:rPr>
                <w:rFonts w:ascii="Times New Roman" w:eastAsia="Times New Roman" w:hAnsi="Times New Roman" w:cs="Times New Roman"/>
                <w:b/>
                <w:sz w:val="24"/>
                <w:szCs w:val="24"/>
                <w:lang w:val="ro-MD" w:eastAsia="ro-RO"/>
              </w:rPr>
              <w:t xml:space="preserve">Alte </w:t>
            </w:r>
            <w:proofErr w:type="spellStart"/>
            <w:r w:rsidRPr="00D547BD">
              <w:rPr>
                <w:rFonts w:ascii="Times New Roman" w:eastAsia="Times New Roman" w:hAnsi="Times New Roman" w:cs="Times New Roman"/>
                <w:b/>
                <w:sz w:val="24"/>
                <w:szCs w:val="24"/>
                <w:lang w:val="ro-MD" w:eastAsia="ro-RO"/>
              </w:rPr>
              <w:t>informaţii</w:t>
            </w:r>
            <w:proofErr w:type="spellEnd"/>
            <w:r w:rsidRPr="00D547BD">
              <w:rPr>
                <w:rFonts w:ascii="Times New Roman" w:eastAsia="Times New Roman" w:hAnsi="Times New Roman" w:cs="Times New Roman"/>
                <w:b/>
                <w:sz w:val="24"/>
                <w:szCs w:val="24"/>
                <w:lang w:val="ro-MD" w:eastAsia="ro-RO"/>
              </w:rPr>
              <w:t>:</w:t>
            </w:r>
          </w:p>
        </w:tc>
      </w:tr>
    </w:tbl>
    <w:p w:rsidR="009D51E4" w:rsidRPr="00D547BD" w:rsidRDefault="009D51E4" w:rsidP="00B231D1">
      <w:pPr>
        <w:jc w:val="both"/>
        <w:rPr>
          <w:rFonts w:ascii="Times New Roman" w:hAnsi="Times New Roman" w:cs="Times New Roman"/>
          <w:sz w:val="24"/>
          <w:szCs w:val="24"/>
          <w:lang w:val="ro-MD"/>
        </w:rPr>
      </w:pPr>
    </w:p>
    <w:p w:rsidR="009D51E4" w:rsidRPr="00D547BD" w:rsidRDefault="009D51E4" w:rsidP="00B231D1">
      <w:pPr>
        <w:jc w:val="both"/>
        <w:rPr>
          <w:rFonts w:ascii="Times New Roman" w:hAnsi="Times New Roman" w:cs="Times New Roman"/>
          <w:sz w:val="24"/>
          <w:szCs w:val="24"/>
          <w:lang w:val="ro-MD"/>
        </w:rPr>
      </w:pPr>
    </w:p>
    <w:p w:rsidR="009D51E4" w:rsidRPr="00D547BD" w:rsidRDefault="009D51E4" w:rsidP="00B231D1">
      <w:pPr>
        <w:jc w:val="both"/>
        <w:rPr>
          <w:rFonts w:ascii="Times New Roman" w:hAnsi="Times New Roman" w:cs="Times New Roman"/>
          <w:sz w:val="24"/>
          <w:szCs w:val="24"/>
          <w:lang w:val="ro-MD"/>
        </w:rPr>
      </w:pPr>
    </w:p>
    <w:p w:rsidR="009D51E4" w:rsidRPr="00D547BD" w:rsidRDefault="009D51E4" w:rsidP="00B231D1">
      <w:pPr>
        <w:jc w:val="both"/>
        <w:rPr>
          <w:rFonts w:ascii="Times New Roman" w:hAnsi="Times New Roman" w:cs="Times New Roman"/>
          <w:sz w:val="24"/>
          <w:szCs w:val="24"/>
          <w:lang w:val="ro-MD"/>
        </w:rPr>
      </w:pPr>
    </w:p>
    <w:p w:rsidR="009D51E4" w:rsidRPr="00D547BD" w:rsidRDefault="009D51E4" w:rsidP="00B231D1">
      <w:pPr>
        <w:jc w:val="both"/>
        <w:rPr>
          <w:rFonts w:ascii="Times New Roman" w:hAnsi="Times New Roman" w:cs="Times New Roman"/>
          <w:sz w:val="24"/>
          <w:szCs w:val="24"/>
          <w:lang w:val="ro-MD"/>
        </w:rPr>
      </w:pPr>
    </w:p>
    <w:p w:rsidR="009D51E4" w:rsidRPr="00D547BD" w:rsidRDefault="009D51E4" w:rsidP="00B231D1">
      <w:pPr>
        <w:jc w:val="both"/>
        <w:rPr>
          <w:rFonts w:ascii="Times New Roman" w:hAnsi="Times New Roman" w:cs="Times New Roman"/>
          <w:sz w:val="24"/>
          <w:szCs w:val="24"/>
          <w:lang w:val="ro-MD"/>
        </w:rPr>
      </w:pPr>
    </w:p>
    <w:p w:rsidR="009D51E4" w:rsidRPr="00D547BD" w:rsidRDefault="009D51E4" w:rsidP="00B231D1">
      <w:pPr>
        <w:jc w:val="both"/>
        <w:rPr>
          <w:rFonts w:ascii="Times New Roman" w:hAnsi="Times New Roman" w:cs="Times New Roman"/>
          <w:sz w:val="24"/>
          <w:szCs w:val="24"/>
          <w:lang w:val="ro-MD"/>
        </w:rPr>
      </w:pPr>
    </w:p>
    <w:p w:rsidR="009D51E4" w:rsidRPr="00D547BD" w:rsidRDefault="009D51E4" w:rsidP="00B231D1">
      <w:pPr>
        <w:jc w:val="both"/>
        <w:rPr>
          <w:rFonts w:ascii="Times New Roman" w:hAnsi="Times New Roman" w:cs="Times New Roman"/>
          <w:sz w:val="24"/>
          <w:szCs w:val="24"/>
          <w:lang w:val="ro-MD"/>
        </w:rPr>
      </w:pPr>
    </w:p>
    <w:p w:rsidR="009D51E4" w:rsidRPr="00D547BD" w:rsidRDefault="009D51E4" w:rsidP="00B231D1">
      <w:pPr>
        <w:jc w:val="both"/>
        <w:rPr>
          <w:rFonts w:ascii="Times New Roman" w:hAnsi="Times New Roman" w:cs="Times New Roman"/>
          <w:sz w:val="24"/>
          <w:szCs w:val="24"/>
          <w:lang w:val="ro-MD"/>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125"/>
        <w:gridCol w:w="2393"/>
        <w:gridCol w:w="2740"/>
      </w:tblGrid>
      <w:tr w:rsidR="009D51E4" w:rsidRPr="005F32D9" w:rsidTr="00274238">
        <w:tc>
          <w:tcPr>
            <w:tcW w:w="9918" w:type="dxa"/>
            <w:gridSpan w:val="4"/>
          </w:tcPr>
          <w:p w:rsidR="009D51E4" w:rsidRPr="00D547BD" w:rsidRDefault="009D51E4" w:rsidP="00274238">
            <w:pPr>
              <w:spacing w:after="0" w:line="240" w:lineRule="auto"/>
              <w:jc w:val="both"/>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b/>
                <w:sz w:val="24"/>
                <w:szCs w:val="24"/>
                <w:lang w:val="ro-MD" w:eastAsia="ru-RU"/>
              </w:rPr>
              <w:lastRenderedPageBreak/>
              <w:t xml:space="preserve">Unitatea de curs: </w:t>
            </w:r>
            <w:r w:rsidR="00C72A97" w:rsidRPr="00D547BD">
              <w:rPr>
                <w:rFonts w:ascii="Times New Roman" w:eastAsia="Times New Roman" w:hAnsi="Times New Roman" w:cs="Times New Roman"/>
                <w:b/>
                <w:i/>
                <w:sz w:val="24"/>
                <w:szCs w:val="24"/>
                <w:lang w:val="ro-MD" w:eastAsia="ru-RU"/>
              </w:rPr>
              <w:t>DEZVOLTAREA INOVAȚIONALĂ A ÎNTREPRINDERII</w:t>
            </w:r>
          </w:p>
        </w:tc>
      </w:tr>
      <w:tr w:rsidR="009D51E4" w:rsidRPr="005F32D9" w:rsidTr="00274238">
        <w:tc>
          <w:tcPr>
            <w:tcW w:w="9918" w:type="dxa"/>
            <w:gridSpan w:val="4"/>
          </w:tcPr>
          <w:p w:rsidR="009D51E4" w:rsidRPr="00D547BD" w:rsidRDefault="009D51E4" w:rsidP="00274238">
            <w:pPr>
              <w:spacing w:after="120" w:line="240" w:lineRule="auto"/>
              <w:jc w:val="both"/>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b/>
                <w:sz w:val="24"/>
                <w:szCs w:val="24"/>
                <w:lang w:val="ro-MD" w:eastAsia="ru-RU"/>
              </w:rPr>
              <w:t xml:space="preserve">Specialitatea: </w:t>
            </w:r>
            <w:r w:rsidRPr="00D547BD">
              <w:rPr>
                <w:rFonts w:ascii="Times New Roman" w:eastAsia="Times New Roman" w:hAnsi="Times New Roman" w:cs="Times New Roman"/>
                <w:sz w:val="24"/>
                <w:szCs w:val="24"/>
                <w:lang w:val="ro-MD" w:eastAsia="ru-RU"/>
              </w:rPr>
              <w:t xml:space="preserve">„Antreprenoriat și Administrarea Afacerii” </w:t>
            </w:r>
          </w:p>
        </w:tc>
      </w:tr>
      <w:tr w:rsidR="009D51E4" w:rsidRPr="00D547BD" w:rsidTr="00274238">
        <w:tc>
          <w:tcPr>
            <w:tcW w:w="2660" w:type="dxa"/>
          </w:tcPr>
          <w:p w:rsidR="009D51E4" w:rsidRPr="00D547BD" w:rsidRDefault="009D51E4"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Codul disciplinei:</w:t>
            </w:r>
          </w:p>
          <w:p w:rsidR="009D51E4" w:rsidRPr="00D547BD" w:rsidRDefault="009D51E4" w:rsidP="009D51E4">
            <w:pPr>
              <w:tabs>
                <w:tab w:val="left" w:pos="33"/>
              </w:tabs>
              <w:spacing w:after="200" w:line="276" w:lineRule="auto"/>
              <w:ind w:left="-108"/>
              <w:jc w:val="center"/>
              <w:rPr>
                <w:rFonts w:ascii="Times New Roman" w:eastAsia="Calibri" w:hAnsi="Times New Roman" w:cs="Times New Roman"/>
                <w:sz w:val="24"/>
                <w:szCs w:val="24"/>
                <w:lang w:val="ro-MD"/>
              </w:rPr>
            </w:pPr>
            <w:r w:rsidRPr="00D547BD">
              <w:rPr>
                <w:rFonts w:ascii="Times New Roman" w:eastAsia="Calibri" w:hAnsi="Times New Roman" w:cs="Times New Roman"/>
                <w:sz w:val="24"/>
                <w:szCs w:val="24"/>
                <w:lang w:val="ro-MD"/>
              </w:rPr>
              <w:t>S.02.A.006</w:t>
            </w:r>
          </w:p>
        </w:tc>
        <w:tc>
          <w:tcPr>
            <w:tcW w:w="2125" w:type="dxa"/>
          </w:tcPr>
          <w:p w:rsidR="009D51E4" w:rsidRPr="00D547BD" w:rsidRDefault="009D51E4"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Numărul de credite: 5</w:t>
            </w:r>
          </w:p>
        </w:tc>
        <w:tc>
          <w:tcPr>
            <w:tcW w:w="2393" w:type="dxa"/>
          </w:tcPr>
          <w:p w:rsidR="009D51E4" w:rsidRPr="00D547BD" w:rsidRDefault="009D51E4"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Semestrul: II</w:t>
            </w:r>
          </w:p>
        </w:tc>
        <w:tc>
          <w:tcPr>
            <w:tcW w:w="2740" w:type="dxa"/>
          </w:tcPr>
          <w:p w:rsidR="009D51E4" w:rsidRPr="00D547BD" w:rsidRDefault="009D51E4"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Durata:  1 </w:t>
            </w:r>
            <w:proofErr w:type="spellStart"/>
            <w:r w:rsidRPr="00D547BD">
              <w:rPr>
                <w:rFonts w:ascii="Times New Roman" w:eastAsia="Times New Roman" w:hAnsi="Times New Roman" w:cs="Times New Roman"/>
                <w:b/>
                <w:sz w:val="24"/>
                <w:szCs w:val="24"/>
                <w:lang w:val="ro-MD" w:eastAsia="ru-RU"/>
              </w:rPr>
              <w:t>sim</w:t>
            </w:r>
            <w:proofErr w:type="spellEnd"/>
            <w:r w:rsidRPr="00D547BD">
              <w:rPr>
                <w:rFonts w:ascii="Times New Roman" w:eastAsia="Times New Roman" w:hAnsi="Times New Roman" w:cs="Times New Roman"/>
                <w:b/>
                <w:sz w:val="24"/>
                <w:szCs w:val="24"/>
                <w:lang w:val="ro-MD" w:eastAsia="ru-RU"/>
              </w:rPr>
              <w:t>.</w:t>
            </w:r>
          </w:p>
        </w:tc>
      </w:tr>
      <w:tr w:rsidR="009D51E4" w:rsidRPr="00D547BD" w:rsidTr="00274238">
        <w:trPr>
          <w:trHeight w:val="315"/>
        </w:trPr>
        <w:tc>
          <w:tcPr>
            <w:tcW w:w="2660" w:type="dxa"/>
            <w:vMerge w:val="restart"/>
          </w:tcPr>
          <w:p w:rsidR="009D51E4" w:rsidRPr="00D547BD" w:rsidRDefault="009D51E4"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Tipuri de </w:t>
            </w:r>
            <w:proofErr w:type="spellStart"/>
            <w:r w:rsidRPr="00D547BD">
              <w:rPr>
                <w:rFonts w:ascii="Times New Roman" w:eastAsia="Times New Roman" w:hAnsi="Times New Roman" w:cs="Times New Roman"/>
                <w:b/>
                <w:sz w:val="24"/>
                <w:szCs w:val="24"/>
                <w:lang w:val="ro-MD" w:eastAsia="ru-RU"/>
              </w:rPr>
              <w:t>activităţi</w:t>
            </w:r>
            <w:proofErr w:type="spellEnd"/>
            <w:r w:rsidRPr="00D547BD">
              <w:rPr>
                <w:rFonts w:ascii="Times New Roman" w:eastAsia="Times New Roman" w:hAnsi="Times New Roman" w:cs="Times New Roman"/>
                <w:b/>
                <w:sz w:val="24"/>
                <w:szCs w:val="24"/>
                <w:lang w:val="ro-MD" w:eastAsia="ru-RU"/>
              </w:rPr>
              <w:t>:(Zi)</w:t>
            </w:r>
          </w:p>
          <w:p w:rsidR="009D51E4" w:rsidRPr="00D547BD" w:rsidRDefault="009D51E4"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Curs: 20</w:t>
            </w:r>
          </w:p>
          <w:p w:rsidR="009D51E4" w:rsidRPr="00D547BD" w:rsidRDefault="009D51E4"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Seminar: 20</w:t>
            </w:r>
          </w:p>
          <w:p w:rsidR="009D51E4" w:rsidRPr="00D547BD" w:rsidRDefault="009D51E4"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Laborator: 0</w:t>
            </w:r>
          </w:p>
        </w:tc>
        <w:tc>
          <w:tcPr>
            <w:tcW w:w="4518" w:type="dxa"/>
            <w:gridSpan w:val="2"/>
          </w:tcPr>
          <w:p w:rsidR="009D51E4" w:rsidRPr="00D547BD" w:rsidRDefault="009D51E4" w:rsidP="00274238">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Numărul de ore 150</w:t>
            </w:r>
          </w:p>
        </w:tc>
        <w:tc>
          <w:tcPr>
            <w:tcW w:w="2740" w:type="dxa"/>
            <w:vMerge w:val="restart"/>
          </w:tcPr>
          <w:p w:rsidR="009D51E4" w:rsidRPr="00D547BD" w:rsidRDefault="009D51E4" w:rsidP="009D51E4">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Numărul de </w:t>
            </w:r>
            <w:proofErr w:type="spellStart"/>
            <w:r w:rsidRPr="00D547BD">
              <w:rPr>
                <w:rFonts w:ascii="Times New Roman" w:eastAsia="Times New Roman" w:hAnsi="Times New Roman" w:cs="Times New Roman"/>
                <w:b/>
                <w:sz w:val="24"/>
                <w:szCs w:val="24"/>
                <w:lang w:val="ro-MD" w:eastAsia="ru-RU"/>
              </w:rPr>
              <w:t>studenţi</w:t>
            </w:r>
            <w:proofErr w:type="spellEnd"/>
            <w:r w:rsidRPr="00D547BD">
              <w:rPr>
                <w:rFonts w:ascii="Times New Roman" w:eastAsia="Times New Roman" w:hAnsi="Times New Roman" w:cs="Times New Roman"/>
                <w:b/>
                <w:sz w:val="24"/>
                <w:szCs w:val="24"/>
                <w:lang w:val="ro-MD" w:eastAsia="ru-RU"/>
              </w:rPr>
              <w:t>: minim</w:t>
            </w:r>
          </w:p>
        </w:tc>
      </w:tr>
      <w:tr w:rsidR="009D51E4" w:rsidRPr="00D547BD" w:rsidTr="00274238">
        <w:trPr>
          <w:trHeight w:val="780"/>
        </w:trPr>
        <w:tc>
          <w:tcPr>
            <w:tcW w:w="2660" w:type="dxa"/>
            <w:vMerge/>
          </w:tcPr>
          <w:p w:rsidR="009D51E4" w:rsidRPr="00D547BD" w:rsidRDefault="009D51E4" w:rsidP="00274238">
            <w:pPr>
              <w:tabs>
                <w:tab w:val="left" w:pos="360"/>
              </w:tabs>
              <w:spacing w:after="0" w:line="240" w:lineRule="auto"/>
              <w:rPr>
                <w:rFonts w:ascii="Times New Roman" w:eastAsia="Times New Roman" w:hAnsi="Times New Roman" w:cs="Times New Roman"/>
                <w:b/>
                <w:sz w:val="24"/>
                <w:szCs w:val="24"/>
                <w:lang w:val="ro-MD" w:eastAsia="ru-RU"/>
              </w:rPr>
            </w:pPr>
          </w:p>
        </w:tc>
        <w:tc>
          <w:tcPr>
            <w:tcW w:w="2125" w:type="dxa"/>
          </w:tcPr>
          <w:p w:rsidR="009D51E4" w:rsidRPr="00D547BD" w:rsidRDefault="009D51E4" w:rsidP="00274238">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Contact direct</w:t>
            </w:r>
          </w:p>
          <w:p w:rsidR="009D51E4" w:rsidRPr="00D547BD" w:rsidRDefault="009D51E4" w:rsidP="00274238">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40</w:t>
            </w:r>
          </w:p>
        </w:tc>
        <w:tc>
          <w:tcPr>
            <w:tcW w:w="2393" w:type="dxa"/>
          </w:tcPr>
          <w:p w:rsidR="009D51E4" w:rsidRPr="00D547BD" w:rsidRDefault="009D51E4" w:rsidP="00274238">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Contact indirect /</w:t>
            </w:r>
          </w:p>
          <w:p w:rsidR="009D51E4" w:rsidRPr="00D547BD" w:rsidRDefault="009D51E4" w:rsidP="00274238">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Studiu individual  </w:t>
            </w:r>
          </w:p>
          <w:p w:rsidR="009D51E4" w:rsidRPr="00D547BD" w:rsidRDefault="009D51E4" w:rsidP="00274238">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110</w:t>
            </w:r>
          </w:p>
        </w:tc>
        <w:tc>
          <w:tcPr>
            <w:tcW w:w="2740" w:type="dxa"/>
            <w:vMerge/>
          </w:tcPr>
          <w:p w:rsidR="009D51E4" w:rsidRPr="00D547BD" w:rsidRDefault="009D51E4" w:rsidP="00274238">
            <w:pPr>
              <w:tabs>
                <w:tab w:val="left" w:pos="360"/>
              </w:tabs>
              <w:spacing w:after="0" w:line="240" w:lineRule="auto"/>
              <w:rPr>
                <w:rFonts w:ascii="Times New Roman" w:eastAsia="Times New Roman" w:hAnsi="Times New Roman" w:cs="Times New Roman"/>
                <w:b/>
                <w:sz w:val="24"/>
                <w:szCs w:val="24"/>
                <w:lang w:val="ro-MD" w:eastAsia="ru-RU"/>
              </w:rPr>
            </w:pPr>
          </w:p>
        </w:tc>
      </w:tr>
      <w:tr w:rsidR="009D51E4" w:rsidRPr="005F32D9" w:rsidTr="00274238">
        <w:tc>
          <w:tcPr>
            <w:tcW w:w="9918" w:type="dxa"/>
            <w:gridSpan w:val="4"/>
          </w:tcPr>
          <w:p w:rsidR="009D51E4" w:rsidRPr="00D547BD" w:rsidRDefault="009D51E4" w:rsidP="00274238">
            <w:pPr>
              <w:shd w:val="clear" w:color="auto" w:fill="FFFFFF"/>
              <w:spacing w:after="0" w:line="276" w:lineRule="auto"/>
              <w:ind w:left="-30" w:right="5" w:firstLine="30"/>
              <w:jc w:val="both"/>
              <w:rPr>
                <w:rFonts w:ascii="Times New Roman" w:eastAsia="Times New Roman" w:hAnsi="Times New Roman" w:cs="Times New Roman"/>
                <w:szCs w:val="24"/>
                <w:lang w:val="ro-MD" w:eastAsia="ru-RU"/>
              </w:rPr>
            </w:pPr>
            <w:proofErr w:type="spellStart"/>
            <w:r w:rsidRPr="00D547BD">
              <w:rPr>
                <w:rFonts w:ascii="Times New Roman" w:eastAsia="Times New Roman" w:hAnsi="Times New Roman" w:cs="Times New Roman"/>
                <w:b/>
                <w:szCs w:val="24"/>
                <w:lang w:val="ro-MD" w:eastAsia="ru-RU"/>
              </w:rPr>
              <w:t>Precondiţii</w:t>
            </w:r>
            <w:proofErr w:type="spellEnd"/>
            <w:r w:rsidRPr="00D547BD">
              <w:rPr>
                <w:rFonts w:ascii="Times New Roman" w:eastAsia="Times New Roman" w:hAnsi="Times New Roman" w:cs="Times New Roman"/>
                <w:b/>
                <w:szCs w:val="24"/>
                <w:lang w:val="ro-MD" w:eastAsia="ru-RU"/>
              </w:rPr>
              <w:t xml:space="preserve">: </w:t>
            </w:r>
            <w:r w:rsidRPr="00D547BD">
              <w:rPr>
                <w:rFonts w:ascii="Times New Roman" w:eastAsia="Times New Roman" w:hAnsi="Times New Roman" w:cs="Times New Roman"/>
                <w:szCs w:val="24"/>
                <w:lang w:val="ro-MD" w:eastAsia="ru-RU"/>
              </w:rPr>
              <w:t xml:space="preserve">Cursul „Dezvoltarea inovațională a întreprinderii” este una din disciplinele de specialitate </w:t>
            </w:r>
            <w:proofErr w:type="spellStart"/>
            <w:r w:rsidRPr="00D547BD">
              <w:rPr>
                <w:rFonts w:ascii="Times New Roman" w:eastAsia="Times New Roman" w:hAnsi="Times New Roman" w:cs="Times New Roman"/>
                <w:szCs w:val="24"/>
                <w:lang w:val="ro-MD" w:eastAsia="ru-RU"/>
              </w:rPr>
              <w:t>şi</w:t>
            </w:r>
            <w:proofErr w:type="spellEnd"/>
            <w:r w:rsidRPr="00D547BD">
              <w:rPr>
                <w:rFonts w:ascii="Times New Roman" w:eastAsia="Times New Roman" w:hAnsi="Times New Roman" w:cs="Times New Roman"/>
                <w:szCs w:val="24"/>
                <w:lang w:val="ro-MD" w:eastAsia="ru-RU"/>
              </w:rPr>
              <w:t xml:space="preserve"> una din cele mai actuale pentru pregătirea </w:t>
            </w:r>
            <w:proofErr w:type="spellStart"/>
            <w:r w:rsidRPr="00D547BD">
              <w:rPr>
                <w:rFonts w:ascii="Times New Roman" w:eastAsia="Times New Roman" w:hAnsi="Times New Roman" w:cs="Times New Roman"/>
                <w:szCs w:val="24"/>
                <w:lang w:val="ro-MD" w:eastAsia="ru-RU"/>
              </w:rPr>
              <w:t>specialiştilor</w:t>
            </w:r>
            <w:proofErr w:type="spellEnd"/>
            <w:r w:rsidRPr="00D547BD">
              <w:rPr>
                <w:rFonts w:ascii="Times New Roman" w:eastAsia="Times New Roman" w:hAnsi="Times New Roman" w:cs="Times New Roman"/>
                <w:szCs w:val="24"/>
                <w:lang w:val="ro-MD" w:eastAsia="ru-RU"/>
              </w:rPr>
              <w:t xml:space="preserve"> în domeniul gestiunii antreprenoriale. In perioada actuală, întreprinderile </w:t>
            </w:r>
            <w:proofErr w:type="spellStart"/>
            <w:r w:rsidRPr="00D547BD">
              <w:rPr>
                <w:rFonts w:ascii="Times New Roman" w:eastAsia="Times New Roman" w:hAnsi="Times New Roman" w:cs="Times New Roman"/>
                <w:szCs w:val="24"/>
                <w:lang w:val="ro-MD" w:eastAsia="ru-RU"/>
              </w:rPr>
              <w:t>şi</w:t>
            </w:r>
            <w:proofErr w:type="spellEnd"/>
            <w:r w:rsidRPr="00D547BD">
              <w:rPr>
                <w:rFonts w:ascii="Times New Roman" w:eastAsia="Times New Roman" w:hAnsi="Times New Roman" w:cs="Times New Roman"/>
                <w:szCs w:val="24"/>
                <w:lang w:val="ro-MD" w:eastAsia="ru-RU"/>
              </w:rPr>
              <w:t xml:space="preserve"> întreaga economie au nevoie de </w:t>
            </w:r>
            <w:proofErr w:type="spellStart"/>
            <w:r w:rsidRPr="00D547BD">
              <w:rPr>
                <w:rFonts w:ascii="Times New Roman" w:eastAsia="Times New Roman" w:hAnsi="Times New Roman" w:cs="Times New Roman"/>
                <w:szCs w:val="24"/>
                <w:lang w:val="ro-MD" w:eastAsia="ru-RU"/>
              </w:rPr>
              <w:t>inovaţii</w:t>
            </w:r>
            <w:proofErr w:type="spellEnd"/>
            <w:r w:rsidRPr="00D547BD">
              <w:rPr>
                <w:rFonts w:ascii="Times New Roman" w:eastAsia="Times New Roman" w:hAnsi="Times New Roman" w:cs="Times New Roman"/>
                <w:szCs w:val="24"/>
                <w:lang w:val="ro-MD" w:eastAsia="ru-RU"/>
              </w:rPr>
              <w:t xml:space="preserve"> pentru a fi viabile </w:t>
            </w:r>
            <w:proofErr w:type="spellStart"/>
            <w:r w:rsidRPr="00D547BD">
              <w:rPr>
                <w:rFonts w:ascii="Times New Roman" w:eastAsia="Times New Roman" w:hAnsi="Times New Roman" w:cs="Times New Roman"/>
                <w:szCs w:val="24"/>
                <w:lang w:val="ro-MD" w:eastAsia="ru-RU"/>
              </w:rPr>
              <w:t>şi</w:t>
            </w:r>
            <w:proofErr w:type="spellEnd"/>
            <w:r w:rsidRPr="00D547BD">
              <w:rPr>
                <w:rFonts w:ascii="Times New Roman" w:eastAsia="Times New Roman" w:hAnsi="Times New Roman" w:cs="Times New Roman"/>
                <w:szCs w:val="24"/>
                <w:lang w:val="ro-MD" w:eastAsia="ru-RU"/>
              </w:rPr>
              <w:t xml:space="preserve"> prospere.</w:t>
            </w:r>
          </w:p>
          <w:p w:rsidR="009D51E4" w:rsidRPr="00D547BD" w:rsidRDefault="009D51E4" w:rsidP="00274238">
            <w:pPr>
              <w:shd w:val="clear" w:color="auto" w:fill="FFFFFF"/>
              <w:spacing w:after="0" w:line="276" w:lineRule="auto"/>
              <w:ind w:left="-30" w:right="5" w:firstLine="30"/>
              <w:jc w:val="both"/>
              <w:rPr>
                <w:rFonts w:ascii="Times New Roman" w:eastAsia="Times New Roman" w:hAnsi="Times New Roman" w:cs="Times New Roman"/>
                <w:szCs w:val="24"/>
                <w:lang w:val="ro-MD" w:eastAsia="ru-RU"/>
              </w:rPr>
            </w:pPr>
            <w:r w:rsidRPr="00D547BD">
              <w:rPr>
                <w:rFonts w:ascii="Times New Roman" w:eastAsia="Times New Roman" w:hAnsi="Times New Roman" w:cs="Times New Roman"/>
                <w:szCs w:val="24"/>
                <w:lang w:val="ro-MD" w:eastAsia="ru-RU"/>
              </w:rPr>
              <w:t xml:space="preserve">Disciplina dată are ca sarcină pregătirea </w:t>
            </w:r>
            <w:proofErr w:type="spellStart"/>
            <w:r w:rsidRPr="00D547BD">
              <w:rPr>
                <w:rFonts w:ascii="Times New Roman" w:eastAsia="Times New Roman" w:hAnsi="Times New Roman" w:cs="Times New Roman"/>
                <w:szCs w:val="24"/>
                <w:lang w:val="ro-MD" w:eastAsia="ru-RU"/>
              </w:rPr>
              <w:t>studenţilor</w:t>
            </w:r>
            <w:proofErr w:type="spellEnd"/>
            <w:r w:rsidRPr="00D547BD">
              <w:rPr>
                <w:rFonts w:ascii="Times New Roman" w:eastAsia="Times New Roman" w:hAnsi="Times New Roman" w:cs="Times New Roman"/>
                <w:szCs w:val="24"/>
                <w:lang w:val="ro-MD" w:eastAsia="ru-RU"/>
              </w:rPr>
              <w:t xml:space="preserve"> la nivelul profesional, ce include capacitatea de a se manifesta ca manageri inovativi, necesitatea conceperii </w:t>
            </w:r>
            <w:proofErr w:type="spellStart"/>
            <w:r w:rsidRPr="00D547BD">
              <w:rPr>
                <w:rFonts w:ascii="Times New Roman" w:eastAsia="Times New Roman" w:hAnsi="Times New Roman" w:cs="Times New Roman"/>
                <w:szCs w:val="24"/>
                <w:lang w:val="ro-MD" w:eastAsia="ru-RU"/>
              </w:rPr>
              <w:t>şi</w:t>
            </w:r>
            <w:proofErr w:type="spellEnd"/>
            <w:r w:rsidRPr="00D547BD">
              <w:rPr>
                <w:rFonts w:ascii="Times New Roman" w:eastAsia="Times New Roman" w:hAnsi="Times New Roman" w:cs="Times New Roman"/>
                <w:szCs w:val="24"/>
                <w:lang w:val="ro-MD" w:eastAsia="ru-RU"/>
              </w:rPr>
              <w:t xml:space="preserve"> previziunii </w:t>
            </w:r>
            <w:proofErr w:type="spellStart"/>
            <w:r w:rsidRPr="00D547BD">
              <w:rPr>
                <w:rFonts w:ascii="Times New Roman" w:eastAsia="Times New Roman" w:hAnsi="Times New Roman" w:cs="Times New Roman"/>
                <w:szCs w:val="24"/>
                <w:lang w:val="ro-MD" w:eastAsia="ru-RU"/>
              </w:rPr>
              <w:t>particularităţilor</w:t>
            </w:r>
            <w:proofErr w:type="spellEnd"/>
            <w:r w:rsidRPr="00D547BD">
              <w:rPr>
                <w:rFonts w:ascii="Times New Roman" w:eastAsia="Times New Roman" w:hAnsi="Times New Roman" w:cs="Times New Roman"/>
                <w:szCs w:val="24"/>
                <w:lang w:val="ro-MD" w:eastAsia="ru-RU"/>
              </w:rPr>
              <w:t xml:space="preserve"> </w:t>
            </w:r>
            <w:proofErr w:type="spellStart"/>
            <w:r w:rsidRPr="00D547BD">
              <w:rPr>
                <w:rFonts w:ascii="Times New Roman" w:eastAsia="Times New Roman" w:hAnsi="Times New Roman" w:cs="Times New Roman"/>
                <w:szCs w:val="24"/>
                <w:lang w:val="ro-MD" w:eastAsia="ru-RU"/>
              </w:rPr>
              <w:t>flexibilităţii</w:t>
            </w:r>
            <w:proofErr w:type="spellEnd"/>
            <w:r w:rsidRPr="00D547BD">
              <w:rPr>
                <w:rFonts w:ascii="Times New Roman" w:eastAsia="Times New Roman" w:hAnsi="Times New Roman" w:cs="Times New Roman"/>
                <w:szCs w:val="24"/>
                <w:lang w:val="ro-MD" w:eastAsia="ru-RU"/>
              </w:rPr>
              <w:t xml:space="preserve"> mediului exterior, aprecierea </w:t>
            </w:r>
            <w:proofErr w:type="spellStart"/>
            <w:r w:rsidRPr="00D547BD">
              <w:rPr>
                <w:rFonts w:ascii="Times New Roman" w:eastAsia="Times New Roman" w:hAnsi="Times New Roman" w:cs="Times New Roman"/>
                <w:szCs w:val="24"/>
                <w:lang w:val="ro-MD" w:eastAsia="ru-RU"/>
              </w:rPr>
              <w:t>şi</w:t>
            </w:r>
            <w:proofErr w:type="spellEnd"/>
            <w:r w:rsidRPr="00D547BD">
              <w:rPr>
                <w:rFonts w:ascii="Times New Roman" w:eastAsia="Times New Roman" w:hAnsi="Times New Roman" w:cs="Times New Roman"/>
                <w:szCs w:val="24"/>
                <w:lang w:val="ro-MD" w:eastAsia="ru-RU"/>
              </w:rPr>
              <w:t xml:space="preserve"> modificarea mediului intern, să dezvolte spiritul de creativitate </w:t>
            </w:r>
            <w:proofErr w:type="spellStart"/>
            <w:r w:rsidRPr="00D547BD">
              <w:rPr>
                <w:rFonts w:ascii="Times New Roman" w:eastAsia="Times New Roman" w:hAnsi="Times New Roman" w:cs="Times New Roman"/>
                <w:szCs w:val="24"/>
                <w:lang w:val="ro-MD" w:eastAsia="ru-RU"/>
              </w:rPr>
              <w:t>şi</w:t>
            </w:r>
            <w:proofErr w:type="spellEnd"/>
            <w:r w:rsidRPr="00D547BD">
              <w:rPr>
                <w:rFonts w:ascii="Times New Roman" w:eastAsia="Times New Roman" w:hAnsi="Times New Roman" w:cs="Times New Roman"/>
                <w:szCs w:val="24"/>
                <w:lang w:val="ro-MD" w:eastAsia="ru-RU"/>
              </w:rPr>
              <w:t xml:space="preserve"> inovare </w:t>
            </w:r>
            <w:proofErr w:type="spellStart"/>
            <w:r w:rsidRPr="00D547BD">
              <w:rPr>
                <w:rFonts w:ascii="Times New Roman" w:eastAsia="Times New Roman" w:hAnsi="Times New Roman" w:cs="Times New Roman"/>
                <w:szCs w:val="24"/>
                <w:lang w:val="ro-MD" w:eastAsia="ru-RU"/>
              </w:rPr>
              <w:t>atît</w:t>
            </w:r>
            <w:proofErr w:type="spellEnd"/>
            <w:r w:rsidRPr="00D547BD">
              <w:rPr>
                <w:rFonts w:ascii="Times New Roman" w:eastAsia="Times New Roman" w:hAnsi="Times New Roman" w:cs="Times New Roman"/>
                <w:szCs w:val="24"/>
                <w:lang w:val="ro-MD" w:eastAsia="ru-RU"/>
              </w:rPr>
              <w:t xml:space="preserve"> în procesul de producere, </w:t>
            </w:r>
            <w:proofErr w:type="spellStart"/>
            <w:r w:rsidRPr="00D547BD">
              <w:rPr>
                <w:rFonts w:ascii="Times New Roman" w:eastAsia="Times New Roman" w:hAnsi="Times New Roman" w:cs="Times New Roman"/>
                <w:szCs w:val="24"/>
                <w:lang w:val="ro-MD" w:eastAsia="ru-RU"/>
              </w:rPr>
              <w:t>cît</w:t>
            </w:r>
            <w:proofErr w:type="spellEnd"/>
            <w:r w:rsidRPr="00D547BD">
              <w:rPr>
                <w:rFonts w:ascii="Times New Roman" w:eastAsia="Times New Roman" w:hAnsi="Times New Roman" w:cs="Times New Roman"/>
                <w:szCs w:val="24"/>
                <w:lang w:val="ro-MD" w:eastAsia="ru-RU"/>
              </w:rPr>
              <w:t xml:space="preserve"> </w:t>
            </w:r>
            <w:proofErr w:type="spellStart"/>
            <w:r w:rsidRPr="00D547BD">
              <w:rPr>
                <w:rFonts w:ascii="Times New Roman" w:eastAsia="Times New Roman" w:hAnsi="Times New Roman" w:cs="Times New Roman"/>
                <w:szCs w:val="24"/>
                <w:lang w:val="ro-MD" w:eastAsia="ru-RU"/>
              </w:rPr>
              <w:t>şi</w:t>
            </w:r>
            <w:proofErr w:type="spellEnd"/>
            <w:r w:rsidRPr="00D547BD">
              <w:rPr>
                <w:rFonts w:ascii="Times New Roman" w:eastAsia="Times New Roman" w:hAnsi="Times New Roman" w:cs="Times New Roman"/>
                <w:szCs w:val="24"/>
                <w:lang w:val="ro-MD" w:eastAsia="ru-RU"/>
              </w:rPr>
              <w:t xml:space="preserve"> în procesul de conducere, să le dezvolte anumite </w:t>
            </w:r>
            <w:proofErr w:type="spellStart"/>
            <w:r w:rsidRPr="00D547BD">
              <w:rPr>
                <w:rFonts w:ascii="Times New Roman" w:eastAsia="Times New Roman" w:hAnsi="Times New Roman" w:cs="Times New Roman"/>
                <w:szCs w:val="24"/>
                <w:lang w:val="ro-MD" w:eastAsia="ru-RU"/>
              </w:rPr>
              <w:t>calităţi</w:t>
            </w:r>
            <w:proofErr w:type="spellEnd"/>
            <w:r w:rsidRPr="00D547BD">
              <w:rPr>
                <w:rFonts w:ascii="Times New Roman" w:eastAsia="Times New Roman" w:hAnsi="Times New Roman" w:cs="Times New Roman"/>
                <w:szCs w:val="24"/>
                <w:lang w:val="ro-MD" w:eastAsia="ru-RU"/>
              </w:rPr>
              <w:t xml:space="preserve"> manageriale. </w:t>
            </w:r>
          </w:p>
          <w:p w:rsidR="009D51E4" w:rsidRPr="00D547BD" w:rsidRDefault="009D51E4" w:rsidP="00274238">
            <w:pPr>
              <w:shd w:val="clear" w:color="auto" w:fill="FFFFFF"/>
              <w:spacing w:after="0" w:line="276" w:lineRule="auto"/>
              <w:ind w:left="-30" w:right="5" w:firstLine="30"/>
              <w:jc w:val="both"/>
              <w:rPr>
                <w:rFonts w:ascii="Times New Roman" w:eastAsia="Times New Roman" w:hAnsi="Times New Roman" w:cs="Times New Roman"/>
                <w:sz w:val="24"/>
                <w:szCs w:val="24"/>
                <w:lang w:val="ro-MD"/>
              </w:rPr>
            </w:pPr>
            <w:r w:rsidRPr="00D547BD">
              <w:rPr>
                <w:rFonts w:ascii="Times New Roman" w:eastAsia="Times New Roman" w:hAnsi="Times New Roman" w:cs="Times New Roman"/>
                <w:szCs w:val="24"/>
                <w:lang w:val="ro-MD" w:eastAsia="ru-RU"/>
              </w:rPr>
              <w:t>Această disciplină este destinată masteranzilor din domeniul economic și antreprenorial, respectiv este predată în anul I de studii în semestrul II, după ce masteranzii acumulează cunoștințele generale privind antreprenoriatul și relațiile economice generale.</w:t>
            </w:r>
          </w:p>
        </w:tc>
      </w:tr>
      <w:tr w:rsidR="009D51E4" w:rsidRPr="005F32D9" w:rsidTr="00274238">
        <w:tc>
          <w:tcPr>
            <w:tcW w:w="9918" w:type="dxa"/>
            <w:gridSpan w:val="4"/>
          </w:tcPr>
          <w:p w:rsidR="009D51E4" w:rsidRPr="00D547BD" w:rsidRDefault="009D51E4" w:rsidP="00274238">
            <w:pPr>
              <w:autoSpaceDE w:val="0"/>
              <w:autoSpaceDN w:val="0"/>
              <w:adjustRightInd w:val="0"/>
              <w:spacing w:after="0" w:line="300" w:lineRule="auto"/>
              <w:jc w:val="both"/>
              <w:rPr>
                <w:rFonts w:ascii="Times New Roman" w:eastAsia="Times New Roman" w:hAnsi="Times New Roman" w:cs="Times New Roman"/>
                <w:lang w:val="ro-MD" w:eastAsia="ru-RU"/>
              </w:rPr>
            </w:pPr>
            <w:proofErr w:type="spellStart"/>
            <w:r w:rsidRPr="00D547BD">
              <w:rPr>
                <w:rFonts w:ascii="Times New Roman" w:eastAsia="Times New Roman" w:hAnsi="Times New Roman" w:cs="Times New Roman"/>
                <w:b/>
                <w:sz w:val="24"/>
                <w:szCs w:val="24"/>
                <w:lang w:val="ro-MD" w:eastAsia="ru-RU"/>
              </w:rPr>
              <w:t>Finalităţile</w:t>
            </w:r>
            <w:proofErr w:type="spellEnd"/>
            <w:r w:rsidRPr="00D547BD">
              <w:rPr>
                <w:rFonts w:ascii="Times New Roman" w:eastAsia="Times New Roman" w:hAnsi="Times New Roman" w:cs="Times New Roman"/>
                <w:b/>
                <w:sz w:val="24"/>
                <w:szCs w:val="24"/>
                <w:lang w:val="ro-MD" w:eastAsia="ru-RU"/>
              </w:rPr>
              <w:t xml:space="preserve"> cursului: </w:t>
            </w:r>
            <w:r w:rsidRPr="00D547BD">
              <w:rPr>
                <w:rFonts w:ascii="Times New Roman" w:eastAsia="Times New Roman" w:hAnsi="Times New Roman" w:cs="Times New Roman"/>
                <w:lang w:val="ro-MD" w:eastAsia="ru-RU"/>
              </w:rPr>
              <w:t xml:space="preserve">Să ajusteze activitatea </w:t>
            </w:r>
            <w:proofErr w:type="spellStart"/>
            <w:r w:rsidRPr="00D547BD">
              <w:rPr>
                <w:rFonts w:ascii="Times New Roman" w:eastAsia="Times New Roman" w:hAnsi="Times New Roman" w:cs="Times New Roman"/>
                <w:lang w:val="ro-MD" w:eastAsia="ru-RU"/>
              </w:rPr>
              <w:t>organizaţiei</w:t>
            </w:r>
            <w:proofErr w:type="spellEnd"/>
            <w:r w:rsidRPr="00D547BD">
              <w:rPr>
                <w:rFonts w:ascii="Times New Roman" w:eastAsia="Times New Roman" w:hAnsi="Times New Roman" w:cs="Times New Roman"/>
                <w:lang w:val="ro-MD" w:eastAsia="ru-RU"/>
              </w:rPr>
              <w:t xml:space="preserve"> la </w:t>
            </w:r>
            <w:proofErr w:type="spellStart"/>
            <w:r w:rsidRPr="00D547BD">
              <w:rPr>
                <w:rFonts w:ascii="Times New Roman" w:eastAsia="Times New Roman" w:hAnsi="Times New Roman" w:cs="Times New Roman"/>
                <w:lang w:val="ro-MD" w:eastAsia="ru-RU"/>
              </w:rPr>
              <w:t>cerinţele</w:t>
            </w:r>
            <w:proofErr w:type="spellEnd"/>
            <w:r w:rsidRPr="00D547BD">
              <w:rPr>
                <w:rFonts w:ascii="Times New Roman" w:eastAsia="Times New Roman" w:hAnsi="Times New Roman" w:cs="Times New Roman"/>
                <w:lang w:val="ro-MD" w:eastAsia="ru-RU"/>
              </w:rPr>
              <w:t xml:space="preserve"> mediului ambiant</w:t>
            </w:r>
          </w:p>
          <w:p w:rsidR="009D51E4" w:rsidRPr="00D547BD" w:rsidRDefault="009D51E4" w:rsidP="00274238">
            <w:pPr>
              <w:autoSpaceDE w:val="0"/>
              <w:autoSpaceDN w:val="0"/>
              <w:adjustRightInd w:val="0"/>
              <w:spacing w:after="0" w:line="300" w:lineRule="auto"/>
              <w:jc w:val="both"/>
              <w:rPr>
                <w:rFonts w:ascii="Times New Roman" w:eastAsia="Times New Roman" w:hAnsi="Times New Roman" w:cs="Times New Roman"/>
                <w:lang w:val="ro-MD" w:eastAsia="ru-RU"/>
              </w:rPr>
            </w:pPr>
            <w:r w:rsidRPr="00D547BD">
              <w:rPr>
                <w:rFonts w:ascii="Times New Roman" w:eastAsia="Times New Roman" w:hAnsi="Times New Roman" w:cs="Times New Roman"/>
                <w:lang w:val="ro-MD" w:eastAsia="ru-RU"/>
              </w:rPr>
              <w:t xml:space="preserve">Să asigure </w:t>
            </w:r>
            <w:proofErr w:type="spellStart"/>
            <w:r w:rsidRPr="00D547BD">
              <w:rPr>
                <w:rFonts w:ascii="Times New Roman" w:eastAsia="Times New Roman" w:hAnsi="Times New Roman" w:cs="Times New Roman"/>
                <w:lang w:val="ro-MD" w:eastAsia="ru-RU"/>
              </w:rPr>
              <w:t>şi</w:t>
            </w:r>
            <w:proofErr w:type="spellEnd"/>
            <w:r w:rsidRPr="00D547BD">
              <w:rPr>
                <w:rFonts w:ascii="Times New Roman" w:eastAsia="Times New Roman" w:hAnsi="Times New Roman" w:cs="Times New Roman"/>
                <w:lang w:val="ro-MD" w:eastAsia="ru-RU"/>
              </w:rPr>
              <w:t xml:space="preserve"> să gestioneze utilizarea eficientă a resurselor materiale, financiare </w:t>
            </w:r>
            <w:proofErr w:type="spellStart"/>
            <w:r w:rsidRPr="00D547BD">
              <w:rPr>
                <w:rFonts w:ascii="Times New Roman" w:eastAsia="Times New Roman" w:hAnsi="Times New Roman" w:cs="Times New Roman"/>
                <w:lang w:val="ro-MD" w:eastAsia="ru-RU"/>
              </w:rPr>
              <w:t>şi</w:t>
            </w:r>
            <w:proofErr w:type="spellEnd"/>
            <w:r w:rsidRPr="00D547BD">
              <w:rPr>
                <w:rFonts w:ascii="Times New Roman" w:eastAsia="Times New Roman" w:hAnsi="Times New Roman" w:cs="Times New Roman"/>
                <w:lang w:val="ro-MD" w:eastAsia="ru-RU"/>
              </w:rPr>
              <w:t xml:space="preserve"> </w:t>
            </w:r>
            <w:proofErr w:type="spellStart"/>
            <w:r w:rsidRPr="00D547BD">
              <w:rPr>
                <w:rFonts w:ascii="Times New Roman" w:eastAsia="Times New Roman" w:hAnsi="Times New Roman" w:cs="Times New Roman"/>
                <w:lang w:val="ro-MD" w:eastAsia="ru-RU"/>
              </w:rPr>
              <w:t>informaţionale</w:t>
            </w:r>
            <w:proofErr w:type="spellEnd"/>
          </w:p>
        </w:tc>
      </w:tr>
      <w:tr w:rsidR="009D51E4" w:rsidRPr="00D547BD" w:rsidTr="00274238">
        <w:tc>
          <w:tcPr>
            <w:tcW w:w="9918" w:type="dxa"/>
            <w:gridSpan w:val="4"/>
          </w:tcPr>
          <w:p w:rsidR="009D51E4" w:rsidRPr="00D547BD" w:rsidRDefault="009D51E4" w:rsidP="00274238">
            <w:pPr>
              <w:tabs>
                <w:tab w:val="left" w:pos="360"/>
              </w:tabs>
              <w:spacing w:after="0" w:line="240" w:lineRule="auto"/>
              <w:jc w:val="both"/>
              <w:rPr>
                <w:rFonts w:ascii="Times New Roman" w:eastAsia="Calibri" w:hAnsi="Times New Roman" w:cs="Times New Roman"/>
                <w:szCs w:val="24"/>
                <w:lang w:val="ro-MD"/>
              </w:rPr>
            </w:pPr>
            <w:proofErr w:type="spellStart"/>
            <w:r w:rsidRPr="00D547BD">
              <w:rPr>
                <w:rFonts w:ascii="Times New Roman" w:eastAsia="Times New Roman" w:hAnsi="Times New Roman" w:cs="Times New Roman"/>
                <w:b/>
                <w:szCs w:val="24"/>
                <w:lang w:val="ro-MD" w:eastAsia="ru-RU"/>
              </w:rPr>
              <w:t>Conţinut</w:t>
            </w:r>
            <w:proofErr w:type="spellEnd"/>
            <w:r w:rsidRPr="00D547BD">
              <w:rPr>
                <w:rFonts w:ascii="Times New Roman" w:eastAsia="Times New Roman" w:hAnsi="Times New Roman" w:cs="Times New Roman"/>
                <w:b/>
                <w:szCs w:val="24"/>
                <w:lang w:val="ro-MD" w:eastAsia="ru-RU"/>
              </w:rPr>
              <w:t xml:space="preserve"> (</w:t>
            </w:r>
            <w:proofErr w:type="spellStart"/>
            <w:r w:rsidRPr="00D547BD">
              <w:rPr>
                <w:rFonts w:ascii="Times New Roman" w:eastAsia="Times New Roman" w:hAnsi="Times New Roman" w:cs="Times New Roman"/>
                <w:b/>
                <w:szCs w:val="24"/>
                <w:lang w:val="ro-MD" w:eastAsia="ru-RU"/>
              </w:rPr>
              <w:t>descriptoriu</w:t>
            </w:r>
            <w:proofErr w:type="spellEnd"/>
            <w:r w:rsidRPr="00D547BD">
              <w:rPr>
                <w:rFonts w:ascii="Times New Roman" w:eastAsia="Times New Roman" w:hAnsi="Times New Roman" w:cs="Times New Roman"/>
                <w:b/>
                <w:szCs w:val="24"/>
                <w:lang w:val="ro-MD" w:eastAsia="ru-RU"/>
              </w:rPr>
              <w:t>):</w:t>
            </w:r>
            <w:r w:rsidRPr="00D547BD">
              <w:rPr>
                <w:rFonts w:ascii="Times New Roman" w:eastAsia="Calibri" w:hAnsi="Times New Roman" w:cs="Times New Roman"/>
                <w:szCs w:val="24"/>
                <w:lang w:val="ro-MD"/>
              </w:rPr>
              <w:t xml:space="preserve"> Conceptul </w:t>
            </w:r>
            <w:proofErr w:type="spellStart"/>
            <w:r w:rsidRPr="00D547BD">
              <w:rPr>
                <w:rFonts w:ascii="Times New Roman" w:eastAsia="Calibri" w:hAnsi="Times New Roman" w:cs="Times New Roman"/>
                <w:szCs w:val="24"/>
                <w:lang w:val="ro-MD"/>
              </w:rPr>
              <w:t>şi</w:t>
            </w:r>
            <w:proofErr w:type="spellEnd"/>
            <w:r w:rsidRPr="00D547BD">
              <w:rPr>
                <w:rFonts w:ascii="Times New Roman" w:eastAsia="Calibri" w:hAnsi="Times New Roman" w:cs="Times New Roman"/>
                <w:szCs w:val="24"/>
                <w:lang w:val="ro-MD"/>
              </w:rPr>
              <w:t xml:space="preserve"> tipurile </w:t>
            </w:r>
            <w:proofErr w:type="spellStart"/>
            <w:r w:rsidRPr="00D547BD">
              <w:rPr>
                <w:rFonts w:ascii="Times New Roman" w:eastAsia="Calibri" w:hAnsi="Times New Roman" w:cs="Times New Roman"/>
                <w:szCs w:val="24"/>
                <w:lang w:val="ro-MD"/>
              </w:rPr>
              <w:t>inovaţiilor</w:t>
            </w:r>
            <w:proofErr w:type="spellEnd"/>
            <w:r w:rsidRPr="00D547BD">
              <w:rPr>
                <w:rFonts w:ascii="Times New Roman" w:eastAsia="Calibri" w:hAnsi="Times New Roman" w:cs="Times New Roman"/>
                <w:szCs w:val="24"/>
                <w:lang w:val="ro-MD"/>
              </w:rPr>
              <w:t xml:space="preserve">. </w:t>
            </w:r>
            <w:proofErr w:type="spellStart"/>
            <w:r w:rsidRPr="00D547BD">
              <w:rPr>
                <w:rFonts w:ascii="Times New Roman" w:eastAsia="Calibri" w:hAnsi="Times New Roman" w:cs="Times New Roman"/>
                <w:szCs w:val="24"/>
                <w:lang w:val="ro-MD"/>
              </w:rPr>
              <w:t>Potenţialul</w:t>
            </w:r>
            <w:proofErr w:type="spellEnd"/>
            <w:r w:rsidRPr="00D547BD">
              <w:rPr>
                <w:rFonts w:ascii="Times New Roman" w:eastAsia="Calibri" w:hAnsi="Times New Roman" w:cs="Times New Roman"/>
                <w:szCs w:val="24"/>
                <w:lang w:val="ro-MD"/>
              </w:rPr>
              <w:t xml:space="preserve"> </w:t>
            </w:r>
            <w:proofErr w:type="spellStart"/>
            <w:r w:rsidRPr="00D547BD">
              <w:rPr>
                <w:rFonts w:ascii="Times New Roman" w:eastAsia="Calibri" w:hAnsi="Times New Roman" w:cs="Times New Roman"/>
                <w:szCs w:val="24"/>
                <w:lang w:val="ro-MD"/>
              </w:rPr>
              <w:t>inovaţional</w:t>
            </w:r>
            <w:proofErr w:type="spellEnd"/>
            <w:r w:rsidRPr="00D547BD">
              <w:rPr>
                <w:rFonts w:ascii="Times New Roman" w:eastAsia="Calibri" w:hAnsi="Times New Roman" w:cs="Times New Roman"/>
                <w:szCs w:val="24"/>
                <w:lang w:val="ro-MD"/>
              </w:rPr>
              <w:t xml:space="preserve"> al întreprinderii. Impactul   </w:t>
            </w:r>
            <w:proofErr w:type="spellStart"/>
            <w:r w:rsidRPr="00D547BD">
              <w:rPr>
                <w:rFonts w:ascii="Times New Roman" w:eastAsia="Calibri" w:hAnsi="Times New Roman" w:cs="Times New Roman"/>
                <w:szCs w:val="24"/>
                <w:lang w:val="ro-MD"/>
              </w:rPr>
              <w:t>inovaţiilor</w:t>
            </w:r>
            <w:proofErr w:type="spellEnd"/>
            <w:r w:rsidRPr="00D547BD">
              <w:rPr>
                <w:rFonts w:ascii="Times New Roman" w:eastAsia="Calibri" w:hAnsi="Times New Roman" w:cs="Times New Roman"/>
                <w:szCs w:val="24"/>
                <w:lang w:val="ro-MD"/>
              </w:rPr>
              <w:t xml:space="preserve">   asupra   performanțelor   </w:t>
            </w:r>
            <w:proofErr w:type="spellStart"/>
            <w:r w:rsidRPr="00D547BD">
              <w:rPr>
                <w:rFonts w:ascii="Times New Roman" w:eastAsia="Calibri" w:hAnsi="Times New Roman" w:cs="Times New Roman"/>
                <w:szCs w:val="24"/>
                <w:lang w:val="ro-MD"/>
              </w:rPr>
              <w:t>activităţii</w:t>
            </w:r>
            <w:proofErr w:type="spellEnd"/>
            <w:r w:rsidRPr="00D547BD">
              <w:rPr>
                <w:rFonts w:ascii="Times New Roman" w:eastAsia="Calibri" w:hAnsi="Times New Roman" w:cs="Times New Roman"/>
                <w:szCs w:val="24"/>
                <w:lang w:val="ro-MD"/>
              </w:rPr>
              <w:t xml:space="preserve"> antreprenoriale. Procesul </w:t>
            </w:r>
            <w:proofErr w:type="spellStart"/>
            <w:r w:rsidRPr="00D547BD">
              <w:rPr>
                <w:rFonts w:ascii="Times New Roman" w:eastAsia="Calibri" w:hAnsi="Times New Roman" w:cs="Times New Roman"/>
                <w:szCs w:val="24"/>
                <w:lang w:val="ro-MD"/>
              </w:rPr>
              <w:t>inovaţional</w:t>
            </w:r>
            <w:proofErr w:type="spellEnd"/>
            <w:r w:rsidRPr="00D547BD">
              <w:rPr>
                <w:rFonts w:ascii="Times New Roman" w:eastAsia="Calibri" w:hAnsi="Times New Roman" w:cs="Times New Roman"/>
                <w:szCs w:val="24"/>
                <w:lang w:val="ro-MD"/>
              </w:rPr>
              <w:t xml:space="preserve"> </w:t>
            </w:r>
            <w:proofErr w:type="spellStart"/>
            <w:r w:rsidRPr="00D547BD">
              <w:rPr>
                <w:rFonts w:ascii="Times New Roman" w:eastAsia="Calibri" w:hAnsi="Times New Roman" w:cs="Times New Roman"/>
                <w:szCs w:val="24"/>
                <w:lang w:val="ro-MD"/>
              </w:rPr>
              <w:t>şi</w:t>
            </w:r>
            <w:proofErr w:type="spellEnd"/>
            <w:r w:rsidRPr="00D547BD">
              <w:rPr>
                <w:rFonts w:ascii="Times New Roman" w:eastAsia="Calibri" w:hAnsi="Times New Roman" w:cs="Times New Roman"/>
                <w:szCs w:val="24"/>
                <w:lang w:val="ro-MD"/>
              </w:rPr>
              <w:t xml:space="preserve"> etapele lui. Ordinea elaborării noilor produse la întreprindere. Nivelul </w:t>
            </w:r>
            <w:proofErr w:type="spellStart"/>
            <w:r w:rsidRPr="00D547BD">
              <w:rPr>
                <w:rFonts w:ascii="Times New Roman" w:eastAsia="Calibri" w:hAnsi="Times New Roman" w:cs="Times New Roman"/>
                <w:szCs w:val="24"/>
                <w:lang w:val="ro-MD"/>
              </w:rPr>
              <w:t>inovaţional</w:t>
            </w:r>
            <w:proofErr w:type="spellEnd"/>
            <w:r w:rsidRPr="00D547BD">
              <w:rPr>
                <w:rFonts w:ascii="Times New Roman" w:eastAsia="Calibri" w:hAnsi="Times New Roman" w:cs="Times New Roman"/>
                <w:szCs w:val="24"/>
                <w:lang w:val="ro-MD"/>
              </w:rPr>
              <w:t xml:space="preserve"> al </w:t>
            </w:r>
            <w:proofErr w:type="spellStart"/>
            <w:r w:rsidRPr="00D547BD">
              <w:rPr>
                <w:rFonts w:ascii="Times New Roman" w:eastAsia="Calibri" w:hAnsi="Times New Roman" w:cs="Times New Roman"/>
                <w:szCs w:val="24"/>
                <w:lang w:val="ro-MD"/>
              </w:rPr>
              <w:t>productiei</w:t>
            </w:r>
            <w:proofErr w:type="spellEnd"/>
            <w:r w:rsidRPr="00D547BD">
              <w:rPr>
                <w:rFonts w:ascii="Times New Roman" w:eastAsia="Calibri" w:hAnsi="Times New Roman" w:cs="Times New Roman"/>
                <w:szCs w:val="24"/>
                <w:lang w:val="ro-MD"/>
              </w:rPr>
              <w:t xml:space="preserve">. </w:t>
            </w:r>
            <w:proofErr w:type="spellStart"/>
            <w:r w:rsidRPr="00D547BD">
              <w:rPr>
                <w:rFonts w:ascii="Times New Roman" w:eastAsia="Calibri" w:hAnsi="Times New Roman" w:cs="Times New Roman"/>
                <w:szCs w:val="24"/>
                <w:lang w:val="ro-MD"/>
              </w:rPr>
              <w:t>Esenţa</w:t>
            </w:r>
            <w:proofErr w:type="spellEnd"/>
            <w:r w:rsidRPr="00D547BD">
              <w:rPr>
                <w:rFonts w:ascii="Times New Roman" w:eastAsia="Calibri" w:hAnsi="Times New Roman" w:cs="Times New Roman"/>
                <w:szCs w:val="24"/>
                <w:lang w:val="ro-MD"/>
              </w:rPr>
              <w:t xml:space="preserve"> </w:t>
            </w:r>
            <w:proofErr w:type="spellStart"/>
            <w:r w:rsidRPr="00D547BD">
              <w:rPr>
                <w:rFonts w:ascii="Times New Roman" w:eastAsia="Calibri" w:hAnsi="Times New Roman" w:cs="Times New Roman"/>
                <w:szCs w:val="24"/>
                <w:lang w:val="ro-MD"/>
              </w:rPr>
              <w:t>activităţii</w:t>
            </w:r>
            <w:proofErr w:type="spellEnd"/>
            <w:r w:rsidRPr="00D547BD">
              <w:rPr>
                <w:rFonts w:ascii="Times New Roman" w:eastAsia="Calibri" w:hAnsi="Times New Roman" w:cs="Times New Roman"/>
                <w:szCs w:val="24"/>
                <w:lang w:val="ro-MD"/>
              </w:rPr>
              <w:t xml:space="preserve"> </w:t>
            </w:r>
            <w:proofErr w:type="spellStart"/>
            <w:r w:rsidRPr="00D547BD">
              <w:rPr>
                <w:rFonts w:ascii="Times New Roman" w:eastAsia="Calibri" w:hAnsi="Times New Roman" w:cs="Times New Roman"/>
                <w:szCs w:val="24"/>
                <w:lang w:val="ro-MD"/>
              </w:rPr>
              <w:t>inovaţionale</w:t>
            </w:r>
            <w:proofErr w:type="spellEnd"/>
            <w:r w:rsidRPr="00D547BD">
              <w:rPr>
                <w:rFonts w:ascii="Times New Roman" w:eastAsia="Calibri" w:hAnsi="Times New Roman" w:cs="Times New Roman"/>
                <w:szCs w:val="24"/>
                <w:lang w:val="ro-MD"/>
              </w:rPr>
              <w:t xml:space="preserve"> a întreprinderii. Asigurarea legislativă </w:t>
            </w:r>
            <w:proofErr w:type="spellStart"/>
            <w:r w:rsidRPr="00D547BD">
              <w:rPr>
                <w:rFonts w:ascii="Times New Roman" w:eastAsia="Calibri" w:hAnsi="Times New Roman" w:cs="Times New Roman"/>
                <w:szCs w:val="24"/>
                <w:lang w:val="ro-MD"/>
              </w:rPr>
              <w:t>şi</w:t>
            </w:r>
            <w:proofErr w:type="spellEnd"/>
            <w:r w:rsidRPr="00D547BD">
              <w:rPr>
                <w:rFonts w:ascii="Times New Roman" w:eastAsia="Calibri" w:hAnsi="Times New Roman" w:cs="Times New Roman"/>
                <w:szCs w:val="24"/>
                <w:lang w:val="ro-MD"/>
              </w:rPr>
              <w:t xml:space="preserve"> normativ-metodică. Asigurarea financiară </w:t>
            </w:r>
            <w:proofErr w:type="spellStart"/>
            <w:r w:rsidRPr="00D547BD">
              <w:rPr>
                <w:rFonts w:ascii="Times New Roman" w:eastAsia="Calibri" w:hAnsi="Times New Roman" w:cs="Times New Roman"/>
                <w:szCs w:val="24"/>
                <w:lang w:val="ro-MD"/>
              </w:rPr>
              <w:t>şi</w:t>
            </w:r>
            <w:proofErr w:type="spellEnd"/>
            <w:r w:rsidRPr="00D547BD">
              <w:rPr>
                <w:rFonts w:ascii="Times New Roman" w:eastAsia="Calibri" w:hAnsi="Times New Roman" w:cs="Times New Roman"/>
                <w:szCs w:val="24"/>
                <w:lang w:val="ro-MD"/>
              </w:rPr>
              <w:t xml:space="preserve"> materială. Asigurarea </w:t>
            </w:r>
            <w:proofErr w:type="spellStart"/>
            <w:r w:rsidRPr="00D547BD">
              <w:rPr>
                <w:rFonts w:ascii="Times New Roman" w:eastAsia="Calibri" w:hAnsi="Times New Roman" w:cs="Times New Roman"/>
                <w:szCs w:val="24"/>
                <w:lang w:val="ro-MD"/>
              </w:rPr>
              <w:t>informaţională</w:t>
            </w:r>
            <w:proofErr w:type="spellEnd"/>
            <w:r w:rsidRPr="00D547BD">
              <w:rPr>
                <w:rFonts w:ascii="Times New Roman" w:eastAsia="Calibri" w:hAnsi="Times New Roman" w:cs="Times New Roman"/>
                <w:szCs w:val="24"/>
                <w:lang w:val="ro-MD"/>
              </w:rPr>
              <w:t xml:space="preserve">. Clasificarea organizațiilor inovaționale. Rolul afacerilor mici în activitatea inovațională. Particularitățile organizării lucrărilor de cercetare și dezvoltare tehnologică. </w:t>
            </w:r>
            <w:proofErr w:type="spellStart"/>
            <w:r w:rsidRPr="00D547BD">
              <w:rPr>
                <w:rFonts w:ascii="Times New Roman" w:eastAsia="Calibri" w:hAnsi="Times New Roman" w:cs="Times New Roman"/>
                <w:szCs w:val="24"/>
                <w:lang w:val="ro-MD"/>
              </w:rPr>
              <w:t>Conţinutul</w:t>
            </w:r>
            <w:proofErr w:type="spellEnd"/>
            <w:r w:rsidRPr="00D547BD">
              <w:rPr>
                <w:rFonts w:ascii="Times New Roman" w:eastAsia="Calibri" w:hAnsi="Times New Roman" w:cs="Times New Roman"/>
                <w:szCs w:val="24"/>
                <w:lang w:val="ro-MD"/>
              </w:rPr>
              <w:t xml:space="preserve"> </w:t>
            </w:r>
            <w:proofErr w:type="spellStart"/>
            <w:r w:rsidRPr="00D547BD">
              <w:rPr>
                <w:rFonts w:ascii="Times New Roman" w:eastAsia="Calibri" w:hAnsi="Times New Roman" w:cs="Times New Roman"/>
                <w:szCs w:val="24"/>
                <w:lang w:val="ro-MD"/>
              </w:rPr>
              <w:t>şi</w:t>
            </w:r>
            <w:proofErr w:type="spellEnd"/>
            <w:r w:rsidRPr="00D547BD">
              <w:rPr>
                <w:rFonts w:ascii="Times New Roman" w:eastAsia="Calibri" w:hAnsi="Times New Roman" w:cs="Times New Roman"/>
                <w:szCs w:val="24"/>
                <w:lang w:val="ro-MD"/>
              </w:rPr>
              <w:t xml:space="preserve"> etapele lucrărilor de cercetare </w:t>
            </w:r>
            <w:proofErr w:type="spellStart"/>
            <w:r w:rsidRPr="00D547BD">
              <w:rPr>
                <w:rFonts w:ascii="Times New Roman" w:eastAsia="Calibri" w:hAnsi="Times New Roman" w:cs="Times New Roman"/>
                <w:szCs w:val="24"/>
                <w:lang w:val="ro-MD"/>
              </w:rPr>
              <w:t>şi</w:t>
            </w:r>
            <w:proofErr w:type="spellEnd"/>
            <w:r w:rsidRPr="00D547BD">
              <w:rPr>
                <w:rFonts w:ascii="Times New Roman" w:eastAsia="Calibri" w:hAnsi="Times New Roman" w:cs="Times New Roman"/>
                <w:szCs w:val="24"/>
                <w:lang w:val="ro-MD"/>
              </w:rPr>
              <w:t xml:space="preserve"> dezvoltare tehnologică. Testările</w:t>
            </w:r>
            <w:r w:rsidRPr="00D547BD">
              <w:rPr>
                <w:rFonts w:ascii="Times New Roman" w:eastAsia="Calibri" w:hAnsi="Times New Roman" w:cs="Times New Roman"/>
                <w:szCs w:val="24"/>
                <w:lang w:val="ro-MD"/>
              </w:rPr>
              <w:tab/>
              <w:t xml:space="preserve">de piață ale produselor (marketingul experimental). Ciclul de </w:t>
            </w:r>
            <w:proofErr w:type="spellStart"/>
            <w:r w:rsidRPr="00D547BD">
              <w:rPr>
                <w:rFonts w:ascii="Times New Roman" w:eastAsia="Calibri" w:hAnsi="Times New Roman" w:cs="Times New Roman"/>
                <w:szCs w:val="24"/>
                <w:lang w:val="ro-MD"/>
              </w:rPr>
              <w:t>viaţă</w:t>
            </w:r>
            <w:proofErr w:type="spellEnd"/>
            <w:r w:rsidRPr="00D547BD">
              <w:rPr>
                <w:rFonts w:ascii="Times New Roman" w:eastAsia="Calibri" w:hAnsi="Times New Roman" w:cs="Times New Roman"/>
                <w:szCs w:val="24"/>
                <w:lang w:val="ro-MD"/>
              </w:rPr>
              <w:t xml:space="preserve"> al produsului </w:t>
            </w:r>
            <w:proofErr w:type="spellStart"/>
            <w:r w:rsidRPr="00D547BD">
              <w:rPr>
                <w:rFonts w:ascii="Times New Roman" w:eastAsia="Calibri" w:hAnsi="Times New Roman" w:cs="Times New Roman"/>
                <w:szCs w:val="24"/>
                <w:lang w:val="ro-MD"/>
              </w:rPr>
              <w:t>şi</w:t>
            </w:r>
            <w:proofErr w:type="spellEnd"/>
            <w:r w:rsidRPr="00D547BD">
              <w:rPr>
                <w:rFonts w:ascii="Times New Roman" w:eastAsia="Calibri" w:hAnsi="Times New Roman" w:cs="Times New Roman"/>
                <w:szCs w:val="24"/>
                <w:lang w:val="ro-MD"/>
              </w:rPr>
              <w:t xml:space="preserve"> locul pregătirii </w:t>
            </w:r>
            <w:proofErr w:type="spellStart"/>
            <w:r w:rsidRPr="00D547BD">
              <w:rPr>
                <w:rFonts w:ascii="Times New Roman" w:eastAsia="Calibri" w:hAnsi="Times New Roman" w:cs="Times New Roman"/>
                <w:szCs w:val="24"/>
                <w:lang w:val="ro-MD"/>
              </w:rPr>
              <w:t>ştiinţifico</w:t>
            </w:r>
            <w:proofErr w:type="spellEnd"/>
            <w:r w:rsidRPr="00D547BD">
              <w:rPr>
                <w:rFonts w:ascii="Times New Roman" w:eastAsia="Calibri" w:hAnsi="Times New Roman" w:cs="Times New Roman"/>
                <w:szCs w:val="24"/>
                <w:lang w:val="ro-MD"/>
              </w:rPr>
              <w:t xml:space="preserve">-tehnice a producției în cadrul acestuia. </w:t>
            </w:r>
            <w:proofErr w:type="spellStart"/>
            <w:r w:rsidRPr="00D547BD">
              <w:rPr>
                <w:rFonts w:ascii="Times New Roman" w:eastAsia="Calibri" w:hAnsi="Times New Roman" w:cs="Times New Roman"/>
                <w:szCs w:val="24"/>
                <w:lang w:val="ro-MD"/>
              </w:rPr>
              <w:t>Conţinutul</w:t>
            </w:r>
            <w:proofErr w:type="spellEnd"/>
            <w:r w:rsidRPr="00D547BD">
              <w:rPr>
                <w:rFonts w:ascii="Times New Roman" w:eastAsia="Calibri" w:hAnsi="Times New Roman" w:cs="Times New Roman"/>
                <w:szCs w:val="24"/>
                <w:lang w:val="ro-MD"/>
              </w:rPr>
              <w:t xml:space="preserve"> </w:t>
            </w:r>
            <w:proofErr w:type="spellStart"/>
            <w:r w:rsidRPr="00D547BD">
              <w:rPr>
                <w:rFonts w:ascii="Times New Roman" w:eastAsia="Calibri" w:hAnsi="Times New Roman" w:cs="Times New Roman"/>
                <w:szCs w:val="24"/>
                <w:lang w:val="ro-MD"/>
              </w:rPr>
              <w:t>şi</w:t>
            </w:r>
            <w:proofErr w:type="spellEnd"/>
            <w:r w:rsidRPr="00D547BD">
              <w:rPr>
                <w:rFonts w:ascii="Times New Roman" w:eastAsia="Calibri" w:hAnsi="Times New Roman" w:cs="Times New Roman"/>
                <w:szCs w:val="24"/>
                <w:lang w:val="ro-MD"/>
              </w:rPr>
              <w:t xml:space="preserve"> stadiile  principale ale pregătirii organizatorice a producției. Conținutul procesului de asimilare a noilor produse și principiile de organizare a acestuia. Planificarea indicatorilor de producție a produselor noi. Caracteristica generală și tipul riscurilor în activitatea inovațională. Evaluarea riscurilor de proiect. Managementul riscurilor inovaționale. Metode și căi de reducere a riscurilor în activitatea inovațională. Efectul inovațiilor. Eficiența</w:t>
            </w:r>
            <w:r w:rsidRPr="00D547BD">
              <w:rPr>
                <w:rFonts w:ascii="Times New Roman" w:eastAsia="Calibri" w:hAnsi="Times New Roman" w:cs="Times New Roman"/>
                <w:szCs w:val="24"/>
                <w:lang w:val="ro-MD"/>
              </w:rPr>
              <w:tab/>
              <w:t>economică a activității inovaționale</w:t>
            </w:r>
            <w:r w:rsidRPr="00D547BD">
              <w:rPr>
                <w:rFonts w:ascii="Times New Roman" w:eastAsia="Calibri" w:hAnsi="Times New Roman" w:cs="Times New Roman"/>
                <w:szCs w:val="24"/>
                <w:lang w:val="ro-MD"/>
              </w:rPr>
              <w:tab/>
              <w:t>a întreprinderii. Legitățile dezvoltării inovaționale. Susținerea de stat a activității inovaționale a întreprinderilor.</w:t>
            </w:r>
          </w:p>
        </w:tc>
      </w:tr>
      <w:tr w:rsidR="009D51E4" w:rsidRPr="005F32D9" w:rsidTr="00274238">
        <w:tc>
          <w:tcPr>
            <w:tcW w:w="9918" w:type="dxa"/>
            <w:gridSpan w:val="4"/>
          </w:tcPr>
          <w:p w:rsidR="009D51E4" w:rsidRPr="00D547BD" w:rsidRDefault="009D51E4"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Metode de predare </w:t>
            </w:r>
            <w:proofErr w:type="spellStart"/>
            <w:r w:rsidRPr="00D547BD">
              <w:rPr>
                <w:rFonts w:ascii="Times New Roman" w:eastAsia="Times New Roman" w:hAnsi="Times New Roman" w:cs="Times New Roman"/>
                <w:b/>
                <w:sz w:val="24"/>
                <w:szCs w:val="24"/>
                <w:lang w:val="ro-MD" w:eastAsia="ru-RU"/>
              </w:rPr>
              <w:t>şi</w:t>
            </w:r>
            <w:proofErr w:type="spellEnd"/>
            <w:r w:rsidRPr="00D547BD">
              <w:rPr>
                <w:rFonts w:ascii="Times New Roman" w:eastAsia="Times New Roman" w:hAnsi="Times New Roman" w:cs="Times New Roman"/>
                <w:b/>
                <w:sz w:val="24"/>
                <w:szCs w:val="24"/>
                <w:lang w:val="ro-MD" w:eastAsia="ru-RU"/>
              </w:rPr>
              <w:t xml:space="preserve"> </w:t>
            </w:r>
            <w:proofErr w:type="spellStart"/>
            <w:r w:rsidRPr="00D547BD">
              <w:rPr>
                <w:rFonts w:ascii="Times New Roman" w:eastAsia="Times New Roman" w:hAnsi="Times New Roman" w:cs="Times New Roman"/>
                <w:b/>
                <w:sz w:val="24"/>
                <w:szCs w:val="24"/>
                <w:lang w:val="ro-MD" w:eastAsia="ru-RU"/>
              </w:rPr>
              <w:t>învăţare</w:t>
            </w:r>
            <w:proofErr w:type="spellEnd"/>
            <w:r w:rsidRPr="00D547BD">
              <w:rPr>
                <w:rFonts w:ascii="Times New Roman" w:eastAsia="Times New Roman" w:hAnsi="Times New Roman" w:cs="Times New Roman"/>
                <w:b/>
                <w:sz w:val="24"/>
                <w:szCs w:val="24"/>
                <w:lang w:val="ro-MD" w:eastAsia="ru-RU"/>
              </w:rPr>
              <w:t>:</w:t>
            </w:r>
            <w:r w:rsidR="00D547BD">
              <w:rPr>
                <w:rFonts w:ascii="Times New Roman" w:eastAsia="Times New Roman" w:hAnsi="Times New Roman" w:cs="Times New Roman"/>
                <w:b/>
                <w:sz w:val="24"/>
                <w:szCs w:val="24"/>
                <w:lang w:val="ro-MD" w:eastAsia="ru-RU"/>
              </w:rPr>
              <w:t xml:space="preserve"> </w:t>
            </w:r>
            <w:r w:rsidRPr="00D547BD">
              <w:rPr>
                <w:rFonts w:ascii="Times New Roman" w:eastAsia="Times New Roman" w:hAnsi="Times New Roman" w:cs="Times New Roman"/>
                <w:sz w:val="24"/>
                <w:szCs w:val="24"/>
                <w:lang w:val="ro-MD" w:eastAsia="ru-RU"/>
              </w:rPr>
              <w:t>prelegere clasică, explicația, power-point, lucru în grup,</w:t>
            </w:r>
          </w:p>
        </w:tc>
      </w:tr>
      <w:tr w:rsidR="009D51E4" w:rsidRPr="005F32D9" w:rsidTr="00274238">
        <w:tc>
          <w:tcPr>
            <w:tcW w:w="9918" w:type="dxa"/>
            <w:gridSpan w:val="4"/>
          </w:tcPr>
          <w:p w:rsidR="009D51E4" w:rsidRPr="00D547BD" w:rsidRDefault="009D51E4" w:rsidP="00274238">
            <w:pPr>
              <w:spacing w:after="0" w:line="240" w:lineRule="auto"/>
              <w:rPr>
                <w:rFonts w:ascii="Times New Roman" w:eastAsia="Times New Roman" w:hAnsi="Times New Roman" w:cs="Times New Roman"/>
                <w:sz w:val="24"/>
                <w:szCs w:val="24"/>
                <w:lang w:val="ro-MD" w:eastAsia="ro-RO"/>
              </w:rPr>
            </w:pPr>
            <w:proofErr w:type="spellStart"/>
            <w:r w:rsidRPr="00D547BD">
              <w:rPr>
                <w:rFonts w:ascii="Times New Roman" w:eastAsia="Times New Roman" w:hAnsi="Times New Roman" w:cs="Times New Roman"/>
                <w:b/>
                <w:sz w:val="24"/>
                <w:szCs w:val="24"/>
                <w:lang w:val="ro-MD" w:eastAsia="ru-RU"/>
              </w:rPr>
              <w:t>Modalităţi</w:t>
            </w:r>
            <w:proofErr w:type="spellEnd"/>
            <w:r w:rsidRPr="00D547BD">
              <w:rPr>
                <w:rFonts w:ascii="Times New Roman" w:eastAsia="Times New Roman" w:hAnsi="Times New Roman" w:cs="Times New Roman"/>
                <w:b/>
                <w:sz w:val="24"/>
                <w:szCs w:val="24"/>
                <w:lang w:val="ro-MD" w:eastAsia="ru-RU"/>
              </w:rPr>
              <w:t xml:space="preserve"> de evaluare:</w:t>
            </w:r>
            <w:r w:rsidRPr="00D547BD">
              <w:rPr>
                <w:rFonts w:ascii="Times New Roman" w:eastAsia="Times New Roman" w:hAnsi="Times New Roman" w:cs="Times New Roman"/>
                <w:sz w:val="24"/>
                <w:szCs w:val="24"/>
                <w:lang w:val="ro-MD" w:eastAsia="ro-RO"/>
              </w:rPr>
              <w:t xml:space="preserve"> Conversația; </w:t>
            </w:r>
            <w:r w:rsidRPr="00D547BD">
              <w:rPr>
                <w:rFonts w:ascii="Times New Roman" w:eastAsia="TimesNewRomanPSMT" w:hAnsi="Times New Roman" w:cs="Times New Roman"/>
                <w:sz w:val="24"/>
                <w:szCs w:val="24"/>
                <w:lang w:val="ro-MD"/>
              </w:rPr>
              <w:t>Brainstorming-</w:t>
            </w:r>
            <w:proofErr w:type="spellStart"/>
            <w:r w:rsidRPr="00D547BD">
              <w:rPr>
                <w:rFonts w:ascii="Times New Roman" w:eastAsia="TimesNewRomanPSMT" w:hAnsi="Times New Roman" w:cs="Times New Roman"/>
                <w:sz w:val="24"/>
                <w:szCs w:val="24"/>
                <w:lang w:val="ro-MD"/>
              </w:rPr>
              <w:t>ul</w:t>
            </w:r>
            <w:proofErr w:type="spellEnd"/>
            <w:r w:rsidRPr="00D547BD">
              <w:rPr>
                <w:rFonts w:ascii="Times New Roman" w:eastAsia="TimesNewRomanPSMT" w:hAnsi="Times New Roman" w:cs="Times New Roman"/>
                <w:sz w:val="24"/>
                <w:szCs w:val="24"/>
                <w:lang w:val="ro-MD"/>
              </w:rPr>
              <w:t>;</w:t>
            </w:r>
            <w:r w:rsidRPr="00D547BD">
              <w:rPr>
                <w:rFonts w:ascii="Times New Roman" w:eastAsia="Times New Roman" w:hAnsi="Times New Roman" w:cs="Times New Roman"/>
                <w:sz w:val="24"/>
                <w:szCs w:val="24"/>
                <w:lang w:val="ro-MD" w:eastAsia="ro-RO"/>
              </w:rPr>
              <w:t xml:space="preserve"> Dezbaterea ; Studiu de caz; Lucru în echipe</w:t>
            </w:r>
          </w:p>
        </w:tc>
      </w:tr>
      <w:tr w:rsidR="009D51E4" w:rsidRPr="005F32D9" w:rsidTr="00274238">
        <w:tc>
          <w:tcPr>
            <w:tcW w:w="9918" w:type="dxa"/>
            <w:gridSpan w:val="4"/>
          </w:tcPr>
          <w:p w:rsidR="009D51E4" w:rsidRPr="00D547BD" w:rsidRDefault="009D51E4" w:rsidP="00274238">
            <w:pPr>
              <w:tabs>
                <w:tab w:val="left" w:pos="360"/>
              </w:tabs>
              <w:spacing w:after="0" w:line="240" w:lineRule="auto"/>
              <w:rPr>
                <w:rFonts w:ascii="Times New Roman" w:eastAsia="Times New Roman" w:hAnsi="Times New Roman" w:cs="Times New Roman"/>
                <w:b/>
                <w:sz w:val="24"/>
                <w:szCs w:val="24"/>
                <w:lang w:val="ro-MD" w:eastAsia="ru-RU"/>
              </w:rPr>
            </w:pPr>
            <w:proofErr w:type="spellStart"/>
            <w:r w:rsidRPr="00D547BD">
              <w:rPr>
                <w:rFonts w:ascii="Times New Roman" w:eastAsia="Times New Roman" w:hAnsi="Times New Roman" w:cs="Times New Roman"/>
                <w:b/>
                <w:sz w:val="24"/>
                <w:szCs w:val="24"/>
                <w:lang w:val="ro-MD" w:eastAsia="ru-RU"/>
              </w:rPr>
              <w:t>Condiţii</w:t>
            </w:r>
            <w:proofErr w:type="spellEnd"/>
            <w:r w:rsidRPr="00D547BD">
              <w:rPr>
                <w:rFonts w:ascii="Times New Roman" w:eastAsia="Times New Roman" w:hAnsi="Times New Roman" w:cs="Times New Roman"/>
                <w:b/>
                <w:sz w:val="24"/>
                <w:szCs w:val="24"/>
                <w:lang w:val="ro-MD" w:eastAsia="ru-RU"/>
              </w:rPr>
              <w:t xml:space="preserve"> de </w:t>
            </w:r>
            <w:proofErr w:type="spellStart"/>
            <w:r w:rsidRPr="00D547BD">
              <w:rPr>
                <w:rFonts w:ascii="Times New Roman" w:eastAsia="Times New Roman" w:hAnsi="Times New Roman" w:cs="Times New Roman"/>
                <w:b/>
                <w:sz w:val="24"/>
                <w:szCs w:val="24"/>
                <w:lang w:val="ro-MD" w:eastAsia="ru-RU"/>
              </w:rPr>
              <w:t>obţinere</w:t>
            </w:r>
            <w:proofErr w:type="spellEnd"/>
            <w:r w:rsidRPr="00D547BD">
              <w:rPr>
                <w:rFonts w:ascii="Times New Roman" w:eastAsia="Times New Roman" w:hAnsi="Times New Roman" w:cs="Times New Roman"/>
                <w:b/>
                <w:sz w:val="24"/>
                <w:szCs w:val="24"/>
                <w:lang w:val="ro-MD" w:eastAsia="ru-RU"/>
              </w:rPr>
              <w:t xml:space="preserve"> a creditelor: </w:t>
            </w:r>
            <w:r w:rsidRPr="00D547BD">
              <w:rPr>
                <w:rFonts w:ascii="Times New Roman" w:eastAsia="Times New Roman" w:hAnsi="Times New Roman" w:cs="Times New Roman"/>
                <w:sz w:val="24"/>
                <w:szCs w:val="24"/>
                <w:lang w:val="ro-MD" w:eastAsia="ru-RU"/>
              </w:rPr>
              <w:t>discuții la seminare, evaluarea intermediară, lucrul individual, evaluarea finală.</w:t>
            </w:r>
          </w:p>
        </w:tc>
      </w:tr>
      <w:tr w:rsidR="009D51E4" w:rsidRPr="00D547BD" w:rsidTr="00274238">
        <w:tc>
          <w:tcPr>
            <w:tcW w:w="9918" w:type="dxa"/>
            <w:gridSpan w:val="4"/>
          </w:tcPr>
          <w:p w:rsidR="009D51E4" w:rsidRPr="00D547BD" w:rsidRDefault="009D51E4"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Coordonator de disciplină: </w:t>
            </w:r>
            <w:r w:rsidR="00D547BD" w:rsidRPr="00D547BD">
              <w:rPr>
                <w:rFonts w:ascii="Times New Roman" w:eastAsia="Times New Roman" w:hAnsi="Times New Roman" w:cs="Times New Roman"/>
                <w:b/>
                <w:sz w:val="24"/>
                <w:szCs w:val="24"/>
                <w:lang w:val="ro-MD" w:eastAsia="ru-RU"/>
              </w:rPr>
              <w:t>ROȘCA-SADURSCHI LIUDMILA</w:t>
            </w:r>
          </w:p>
          <w:p w:rsidR="009D51E4" w:rsidRPr="00D547BD" w:rsidRDefault="009D51E4"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Titularul cursului: </w:t>
            </w:r>
          </w:p>
        </w:tc>
      </w:tr>
      <w:tr w:rsidR="009D51E4" w:rsidRPr="00D547BD" w:rsidTr="00274238">
        <w:tc>
          <w:tcPr>
            <w:tcW w:w="9918" w:type="dxa"/>
            <w:gridSpan w:val="4"/>
          </w:tcPr>
          <w:p w:rsidR="009D51E4" w:rsidRPr="00D547BD" w:rsidRDefault="009D51E4"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Limba de predare: </w:t>
            </w:r>
            <w:r w:rsidRPr="00D547BD">
              <w:rPr>
                <w:rFonts w:ascii="Times New Roman" w:eastAsia="Times New Roman" w:hAnsi="Times New Roman" w:cs="Times New Roman"/>
                <w:sz w:val="24"/>
                <w:szCs w:val="24"/>
                <w:lang w:val="ro-MD" w:eastAsia="ru-RU"/>
              </w:rPr>
              <w:t>rom.</w:t>
            </w:r>
          </w:p>
        </w:tc>
      </w:tr>
      <w:tr w:rsidR="009D51E4" w:rsidRPr="00D547BD" w:rsidTr="00274238">
        <w:tc>
          <w:tcPr>
            <w:tcW w:w="9918" w:type="dxa"/>
            <w:gridSpan w:val="4"/>
          </w:tcPr>
          <w:p w:rsidR="009D51E4" w:rsidRPr="00D547BD" w:rsidRDefault="009D51E4"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Alte </w:t>
            </w:r>
            <w:proofErr w:type="spellStart"/>
            <w:r w:rsidRPr="00D547BD">
              <w:rPr>
                <w:rFonts w:ascii="Times New Roman" w:eastAsia="Times New Roman" w:hAnsi="Times New Roman" w:cs="Times New Roman"/>
                <w:b/>
                <w:sz w:val="24"/>
                <w:szCs w:val="24"/>
                <w:lang w:val="ro-MD" w:eastAsia="ru-RU"/>
              </w:rPr>
              <w:t>informaţii</w:t>
            </w:r>
            <w:proofErr w:type="spellEnd"/>
            <w:r w:rsidRPr="00D547BD">
              <w:rPr>
                <w:rFonts w:ascii="Times New Roman" w:eastAsia="Times New Roman" w:hAnsi="Times New Roman" w:cs="Times New Roman"/>
                <w:b/>
                <w:sz w:val="24"/>
                <w:szCs w:val="24"/>
                <w:lang w:val="ro-MD" w:eastAsia="ru-RU"/>
              </w:rPr>
              <w:t>:</w:t>
            </w:r>
          </w:p>
        </w:tc>
      </w:tr>
    </w:tbl>
    <w:p w:rsidR="009D51E4" w:rsidRPr="00D547BD" w:rsidRDefault="009D51E4" w:rsidP="00B231D1">
      <w:pPr>
        <w:jc w:val="both"/>
        <w:rPr>
          <w:rFonts w:ascii="Times New Roman" w:hAnsi="Times New Roman" w:cs="Times New Roman"/>
          <w:sz w:val="24"/>
          <w:szCs w:val="24"/>
          <w:lang w:val="ro-MD"/>
        </w:rPr>
      </w:pPr>
    </w:p>
    <w:p w:rsidR="00E9308D" w:rsidRPr="00D547BD" w:rsidRDefault="00E9308D" w:rsidP="00B231D1">
      <w:pPr>
        <w:jc w:val="both"/>
        <w:rPr>
          <w:rFonts w:ascii="Times New Roman" w:hAnsi="Times New Roman" w:cs="Times New Roman"/>
          <w:sz w:val="24"/>
          <w:szCs w:val="24"/>
          <w:lang w:val="ro-MD"/>
        </w:rPr>
      </w:pPr>
    </w:p>
    <w:p w:rsidR="00962873" w:rsidRPr="00D547BD" w:rsidRDefault="00274238" w:rsidP="00B231D1">
      <w:pPr>
        <w:jc w:val="both"/>
        <w:rPr>
          <w:rFonts w:ascii="Times New Roman" w:hAnsi="Times New Roman" w:cs="Times New Roman"/>
          <w:sz w:val="24"/>
          <w:szCs w:val="24"/>
          <w:lang w:val="ro-MD"/>
        </w:rPr>
      </w:pPr>
      <w:r w:rsidRPr="00D547BD">
        <w:rPr>
          <w:rFonts w:ascii="Times New Roman" w:hAnsi="Times New Roman" w:cs="Times New Roman"/>
          <w:sz w:val="24"/>
          <w:szCs w:val="24"/>
          <w:lang w:val="ro-MD"/>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328"/>
        <w:gridCol w:w="2337"/>
        <w:gridCol w:w="2340"/>
      </w:tblGrid>
      <w:tr w:rsidR="00962873" w:rsidRPr="005F32D9" w:rsidTr="00C72A97">
        <w:tc>
          <w:tcPr>
            <w:tcW w:w="9571" w:type="dxa"/>
            <w:gridSpan w:val="4"/>
          </w:tcPr>
          <w:p w:rsidR="00962873" w:rsidRPr="00D547BD" w:rsidRDefault="00962873" w:rsidP="00C72A97">
            <w:pPr>
              <w:spacing w:after="0" w:line="240" w:lineRule="auto"/>
              <w:jc w:val="both"/>
              <w:rPr>
                <w:rFonts w:ascii="Times New Roman" w:eastAsia="Times New Roman" w:hAnsi="Times New Roman" w:cs="Times New Roman"/>
                <w:b/>
                <w:sz w:val="28"/>
                <w:szCs w:val="28"/>
                <w:lang w:val="ro-MD" w:eastAsia="ru-RU"/>
              </w:rPr>
            </w:pPr>
            <w:r w:rsidRPr="00D547BD">
              <w:rPr>
                <w:rFonts w:ascii="Times New Roman" w:eastAsia="Times New Roman" w:hAnsi="Times New Roman" w:cs="Times New Roman"/>
                <w:b/>
                <w:sz w:val="24"/>
                <w:szCs w:val="24"/>
                <w:lang w:val="ro-MD" w:eastAsia="ru-RU"/>
              </w:rPr>
              <w:lastRenderedPageBreak/>
              <w:t>Unitatea de curs:</w:t>
            </w:r>
            <w:r w:rsidRPr="00D547BD">
              <w:rPr>
                <w:rFonts w:ascii="Times New Roman" w:eastAsia="Times New Roman" w:hAnsi="Times New Roman" w:cs="Times New Roman"/>
                <w:b/>
                <w:sz w:val="28"/>
                <w:szCs w:val="28"/>
                <w:lang w:val="ro-MD" w:eastAsia="ru-RU"/>
              </w:rPr>
              <w:t xml:space="preserve"> </w:t>
            </w:r>
            <w:r w:rsidR="00C72A97" w:rsidRPr="00D547BD">
              <w:rPr>
                <w:rFonts w:ascii="Times New Roman" w:eastAsia="Times New Roman" w:hAnsi="Times New Roman" w:cs="Times New Roman"/>
                <w:b/>
                <w:i/>
                <w:sz w:val="28"/>
                <w:szCs w:val="28"/>
                <w:lang w:val="ro-MD" w:eastAsia="ru-RU"/>
              </w:rPr>
              <w:t>REENGINEERING MANAGERIAL: ADMINISTRARE ORIENTATĂ SPRE INTERDISCIPLINARITATE</w:t>
            </w:r>
          </w:p>
        </w:tc>
      </w:tr>
      <w:tr w:rsidR="00962873" w:rsidRPr="005F32D9" w:rsidTr="00C72A97">
        <w:tc>
          <w:tcPr>
            <w:tcW w:w="9571" w:type="dxa"/>
            <w:gridSpan w:val="4"/>
          </w:tcPr>
          <w:p w:rsidR="00962873" w:rsidRPr="00D547BD" w:rsidRDefault="00962873" w:rsidP="00C72A97">
            <w:pPr>
              <w:tabs>
                <w:tab w:val="left" w:pos="360"/>
              </w:tabs>
              <w:spacing w:after="0" w:line="240" w:lineRule="auto"/>
              <w:jc w:val="both"/>
              <w:rPr>
                <w:rFonts w:ascii="Times New Roman" w:eastAsia="Times New Roman" w:hAnsi="Times New Roman" w:cs="Times New Roman"/>
                <w:b/>
                <w:color w:val="00B050"/>
                <w:sz w:val="24"/>
                <w:szCs w:val="24"/>
                <w:lang w:val="ro-MD" w:eastAsia="ru-RU"/>
              </w:rPr>
            </w:pPr>
            <w:r w:rsidRPr="00D547BD">
              <w:rPr>
                <w:rFonts w:ascii="Times New Roman" w:eastAsia="Times New Roman" w:hAnsi="Times New Roman" w:cs="Times New Roman"/>
                <w:b/>
                <w:color w:val="000000"/>
                <w:sz w:val="24"/>
                <w:szCs w:val="24"/>
                <w:lang w:val="ro-MD" w:eastAsia="ru-RU"/>
              </w:rPr>
              <w:t>Specialitatea:</w:t>
            </w:r>
            <w:r w:rsidRPr="00D547BD">
              <w:rPr>
                <w:rFonts w:ascii="Times New Roman" w:eastAsia="Times New Roman" w:hAnsi="Times New Roman" w:cs="Times New Roman"/>
                <w:b/>
                <w:color w:val="00B050"/>
                <w:sz w:val="24"/>
                <w:szCs w:val="24"/>
                <w:lang w:val="ro-MD" w:eastAsia="ru-RU"/>
              </w:rPr>
              <w:t xml:space="preserve"> </w:t>
            </w:r>
            <w:r w:rsidRPr="00D547BD">
              <w:rPr>
                <w:rFonts w:ascii="Times New Roman" w:eastAsia="Times New Roman" w:hAnsi="Times New Roman" w:cs="Times New Roman"/>
                <w:b/>
                <w:sz w:val="24"/>
                <w:szCs w:val="24"/>
                <w:lang w:val="ro-MD" w:eastAsia="ru-RU"/>
              </w:rPr>
              <w:t>Antreprenoriat și Administrarea Afacerii</w:t>
            </w:r>
          </w:p>
        </w:tc>
      </w:tr>
      <w:tr w:rsidR="00962873" w:rsidRPr="00D547BD" w:rsidTr="00C72A97">
        <w:tc>
          <w:tcPr>
            <w:tcW w:w="2392" w:type="dxa"/>
          </w:tcPr>
          <w:p w:rsidR="00962873" w:rsidRPr="00D547BD" w:rsidRDefault="00962873" w:rsidP="00C72A97">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Codul disciplinei:</w:t>
            </w:r>
            <w:r w:rsidRPr="00D547BD">
              <w:rPr>
                <w:rFonts w:ascii="Times New Roman" w:eastAsia="Times New Roman" w:hAnsi="Times New Roman" w:cs="Times New Roman"/>
                <w:sz w:val="20"/>
                <w:szCs w:val="20"/>
                <w:lang w:val="ro-MD" w:eastAsia="ru-RU"/>
              </w:rPr>
              <w:t xml:space="preserve"> </w:t>
            </w:r>
          </w:p>
          <w:p w:rsidR="00962873" w:rsidRPr="00D547BD" w:rsidRDefault="00962873" w:rsidP="00C72A97">
            <w:pPr>
              <w:tabs>
                <w:tab w:val="left" w:pos="33"/>
              </w:tabs>
              <w:spacing w:after="0" w:line="240" w:lineRule="auto"/>
              <w:jc w:val="both"/>
              <w:rPr>
                <w:rFonts w:ascii="Times New Roman" w:eastAsia="Times New Roman" w:hAnsi="Times New Roman" w:cs="Times New Roman"/>
                <w:sz w:val="20"/>
                <w:szCs w:val="20"/>
                <w:lang w:val="ro-MD" w:eastAsia="ru-RU"/>
              </w:rPr>
            </w:pPr>
            <w:r w:rsidRPr="00D547BD">
              <w:rPr>
                <w:rFonts w:ascii="Times New Roman" w:eastAsia="Times New Roman" w:hAnsi="Times New Roman" w:cs="Times New Roman"/>
                <w:sz w:val="20"/>
                <w:szCs w:val="20"/>
                <w:lang w:val="ro-MD" w:eastAsia="ru-RU"/>
              </w:rPr>
              <w:t>S.02.A.007</w:t>
            </w:r>
          </w:p>
          <w:p w:rsidR="00962873" w:rsidRPr="00D547BD" w:rsidRDefault="00962873" w:rsidP="00C72A97">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sz w:val="20"/>
                <w:szCs w:val="20"/>
                <w:lang w:val="ro-MD" w:eastAsia="ru-RU"/>
              </w:rPr>
              <w:t xml:space="preserve"> </w:t>
            </w:r>
          </w:p>
        </w:tc>
        <w:tc>
          <w:tcPr>
            <w:tcW w:w="2393" w:type="dxa"/>
          </w:tcPr>
          <w:p w:rsidR="00962873" w:rsidRPr="00D547BD" w:rsidRDefault="00962873" w:rsidP="00C72A97">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Numărul de credite:5</w:t>
            </w:r>
          </w:p>
        </w:tc>
        <w:tc>
          <w:tcPr>
            <w:tcW w:w="2393" w:type="dxa"/>
          </w:tcPr>
          <w:p w:rsidR="00962873" w:rsidRPr="00D547BD" w:rsidRDefault="00962873" w:rsidP="00C72A97">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Semestrul: II</w:t>
            </w:r>
          </w:p>
        </w:tc>
        <w:tc>
          <w:tcPr>
            <w:tcW w:w="2393" w:type="dxa"/>
          </w:tcPr>
          <w:p w:rsidR="00962873" w:rsidRPr="00D547BD" w:rsidRDefault="00962873" w:rsidP="00C72A97">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Durata:150 ore</w:t>
            </w:r>
          </w:p>
        </w:tc>
      </w:tr>
      <w:tr w:rsidR="00962873" w:rsidRPr="00D547BD" w:rsidTr="00C72A97">
        <w:trPr>
          <w:trHeight w:val="315"/>
        </w:trPr>
        <w:tc>
          <w:tcPr>
            <w:tcW w:w="2392" w:type="dxa"/>
            <w:vMerge w:val="restart"/>
          </w:tcPr>
          <w:p w:rsidR="00962873" w:rsidRPr="00D547BD" w:rsidRDefault="00962873" w:rsidP="00C72A97">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Tipuri de </w:t>
            </w:r>
            <w:proofErr w:type="spellStart"/>
            <w:r w:rsidRPr="00D547BD">
              <w:rPr>
                <w:rFonts w:ascii="Times New Roman" w:eastAsia="Times New Roman" w:hAnsi="Times New Roman" w:cs="Times New Roman"/>
                <w:b/>
                <w:sz w:val="24"/>
                <w:szCs w:val="24"/>
                <w:lang w:val="ro-MD" w:eastAsia="ru-RU"/>
              </w:rPr>
              <w:t>activităţi</w:t>
            </w:r>
            <w:proofErr w:type="spellEnd"/>
            <w:r w:rsidRPr="00D547BD">
              <w:rPr>
                <w:rFonts w:ascii="Times New Roman" w:eastAsia="Times New Roman" w:hAnsi="Times New Roman" w:cs="Times New Roman"/>
                <w:b/>
                <w:sz w:val="24"/>
                <w:szCs w:val="24"/>
                <w:lang w:val="ro-MD" w:eastAsia="ru-RU"/>
              </w:rPr>
              <w:t>:</w:t>
            </w:r>
          </w:p>
          <w:p w:rsidR="00962873" w:rsidRPr="00D547BD" w:rsidRDefault="00962873" w:rsidP="00C72A97">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Curs:20</w:t>
            </w:r>
          </w:p>
          <w:p w:rsidR="00962873" w:rsidRPr="00D547BD" w:rsidRDefault="00962873" w:rsidP="00C72A97">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Seminar:20</w:t>
            </w:r>
          </w:p>
          <w:p w:rsidR="00962873" w:rsidRPr="00D547BD" w:rsidRDefault="00962873" w:rsidP="00C72A97">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Laborator: </w:t>
            </w:r>
          </w:p>
        </w:tc>
        <w:tc>
          <w:tcPr>
            <w:tcW w:w="4786" w:type="dxa"/>
            <w:gridSpan w:val="2"/>
          </w:tcPr>
          <w:p w:rsidR="00962873" w:rsidRPr="00D547BD" w:rsidRDefault="00962873" w:rsidP="00C72A97">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Numărul de ore</w:t>
            </w:r>
          </w:p>
        </w:tc>
        <w:tc>
          <w:tcPr>
            <w:tcW w:w="2393" w:type="dxa"/>
            <w:vMerge w:val="restart"/>
          </w:tcPr>
          <w:p w:rsidR="00962873" w:rsidRPr="00D547BD" w:rsidRDefault="00962873" w:rsidP="00C72A97">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Numărul de </w:t>
            </w:r>
            <w:proofErr w:type="spellStart"/>
            <w:r w:rsidRPr="00D547BD">
              <w:rPr>
                <w:rFonts w:ascii="Times New Roman" w:eastAsia="Times New Roman" w:hAnsi="Times New Roman" w:cs="Times New Roman"/>
                <w:b/>
                <w:sz w:val="24"/>
                <w:szCs w:val="24"/>
                <w:lang w:val="ro-MD" w:eastAsia="ru-RU"/>
              </w:rPr>
              <w:t>studenţi</w:t>
            </w:r>
            <w:proofErr w:type="spellEnd"/>
            <w:r w:rsidRPr="00D547BD">
              <w:rPr>
                <w:rFonts w:ascii="Times New Roman" w:eastAsia="Times New Roman" w:hAnsi="Times New Roman" w:cs="Times New Roman"/>
                <w:b/>
                <w:sz w:val="24"/>
                <w:szCs w:val="24"/>
                <w:lang w:val="ro-MD" w:eastAsia="ru-RU"/>
              </w:rPr>
              <w:t>:</w:t>
            </w:r>
          </w:p>
          <w:p w:rsidR="00962873" w:rsidRPr="00D547BD" w:rsidRDefault="00962873" w:rsidP="00C72A97">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20</w:t>
            </w:r>
          </w:p>
        </w:tc>
      </w:tr>
      <w:tr w:rsidR="00962873" w:rsidRPr="00D547BD" w:rsidTr="00C72A97">
        <w:trPr>
          <w:trHeight w:val="780"/>
        </w:trPr>
        <w:tc>
          <w:tcPr>
            <w:tcW w:w="2392" w:type="dxa"/>
            <w:vMerge/>
          </w:tcPr>
          <w:p w:rsidR="00962873" w:rsidRPr="00D547BD" w:rsidRDefault="00962873" w:rsidP="00C72A97">
            <w:pPr>
              <w:tabs>
                <w:tab w:val="left" w:pos="360"/>
              </w:tabs>
              <w:spacing w:after="0" w:line="240" w:lineRule="auto"/>
              <w:rPr>
                <w:rFonts w:ascii="Times New Roman" w:eastAsia="Times New Roman" w:hAnsi="Times New Roman" w:cs="Times New Roman"/>
                <w:b/>
                <w:sz w:val="24"/>
                <w:szCs w:val="24"/>
                <w:lang w:val="ro-MD" w:eastAsia="ru-RU"/>
              </w:rPr>
            </w:pPr>
          </w:p>
        </w:tc>
        <w:tc>
          <w:tcPr>
            <w:tcW w:w="2393" w:type="dxa"/>
          </w:tcPr>
          <w:p w:rsidR="00962873" w:rsidRPr="00D547BD" w:rsidRDefault="00962873" w:rsidP="00C72A97">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Contact direct</w:t>
            </w:r>
          </w:p>
          <w:p w:rsidR="00962873" w:rsidRPr="00D547BD" w:rsidRDefault="00962873" w:rsidP="00C72A97">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40</w:t>
            </w:r>
          </w:p>
        </w:tc>
        <w:tc>
          <w:tcPr>
            <w:tcW w:w="2393" w:type="dxa"/>
          </w:tcPr>
          <w:p w:rsidR="00962873" w:rsidRPr="00D547BD" w:rsidRDefault="00962873" w:rsidP="00C72A97">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Contact indirect /</w:t>
            </w:r>
          </w:p>
          <w:p w:rsidR="00962873" w:rsidRPr="00D547BD" w:rsidRDefault="00962873" w:rsidP="00C72A97">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Studiu individual</w:t>
            </w:r>
          </w:p>
          <w:p w:rsidR="00962873" w:rsidRPr="00D547BD" w:rsidRDefault="00962873" w:rsidP="00C72A97">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110</w:t>
            </w:r>
          </w:p>
        </w:tc>
        <w:tc>
          <w:tcPr>
            <w:tcW w:w="2393" w:type="dxa"/>
            <w:vMerge/>
          </w:tcPr>
          <w:p w:rsidR="00962873" w:rsidRPr="00D547BD" w:rsidRDefault="00962873" w:rsidP="00C72A97">
            <w:pPr>
              <w:tabs>
                <w:tab w:val="left" w:pos="360"/>
              </w:tabs>
              <w:spacing w:after="0" w:line="240" w:lineRule="auto"/>
              <w:rPr>
                <w:rFonts w:ascii="Times New Roman" w:eastAsia="Times New Roman" w:hAnsi="Times New Roman" w:cs="Times New Roman"/>
                <w:b/>
                <w:sz w:val="24"/>
                <w:szCs w:val="24"/>
                <w:lang w:val="ro-MD" w:eastAsia="ru-RU"/>
              </w:rPr>
            </w:pPr>
          </w:p>
        </w:tc>
      </w:tr>
      <w:tr w:rsidR="00962873" w:rsidRPr="005F32D9" w:rsidTr="00C72A97">
        <w:tc>
          <w:tcPr>
            <w:tcW w:w="9571" w:type="dxa"/>
            <w:gridSpan w:val="4"/>
          </w:tcPr>
          <w:p w:rsidR="00962873" w:rsidRPr="00D547BD" w:rsidRDefault="00962873" w:rsidP="00C72A97">
            <w:pPr>
              <w:spacing w:after="0" w:line="240" w:lineRule="auto"/>
              <w:jc w:val="both"/>
              <w:rPr>
                <w:rFonts w:ascii="Times New Roman" w:eastAsia="Times New Roman" w:hAnsi="Times New Roman" w:cs="Times New Roman"/>
                <w:sz w:val="24"/>
                <w:szCs w:val="24"/>
                <w:lang w:val="ro-MD" w:eastAsia="ru-RU"/>
              </w:rPr>
            </w:pPr>
            <w:proofErr w:type="spellStart"/>
            <w:r w:rsidRPr="00D547BD">
              <w:rPr>
                <w:rFonts w:ascii="Times New Roman" w:eastAsia="Times New Roman" w:hAnsi="Times New Roman" w:cs="Times New Roman"/>
                <w:b/>
                <w:sz w:val="24"/>
                <w:szCs w:val="24"/>
                <w:lang w:val="ro-MD" w:eastAsia="ru-RU"/>
              </w:rPr>
              <w:t>Precondiţii</w:t>
            </w:r>
            <w:proofErr w:type="spellEnd"/>
            <w:r w:rsidRPr="00D547BD">
              <w:rPr>
                <w:rFonts w:ascii="Times New Roman" w:eastAsia="Times New Roman" w:hAnsi="Times New Roman" w:cs="Times New Roman"/>
                <w:b/>
                <w:sz w:val="24"/>
                <w:szCs w:val="24"/>
                <w:lang w:val="ro-MD" w:eastAsia="ru-RU"/>
              </w:rPr>
              <w:t>:</w:t>
            </w:r>
            <w:r w:rsidRPr="00D547BD">
              <w:rPr>
                <w:rFonts w:ascii="Times New Roman" w:eastAsia="Times New Roman" w:hAnsi="Times New Roman" w:cs="Times New Roman"/>
                <w:sz w:val="24"/>
                <w:szCs w:val="24"/>
                <w:lang w:val="ro-MD" w:eastAsia="ru-RU"/>
              </w:rPr>
              <w:t xml:space="preserve"> Disciplina este inclusă în traseul doi care poate fi selectat de către masterand, care a absolvit alte domenii </w:t>
            </w:r>
            <w:proofErr w:type="spellStart"/>
            <w:r w:rsidRPr="00D547BD">
              <w:rPr>
                <w:rFonts w:ascii="Times New Roman" w:eastAsia="Times New Roman" w:hAnsi="Times New Roman" w:cs="Times New Roman"/>
                <w:sz w:val="24"/>
                <w:szCs w:val="24"/>
                <w:lang w:val="ro-MD" w:eastAsia="ru-RU"/>
              </w:rPr>
              <w:t>decît</w:t>
            </w:r>
            <w:proofErr w:type="spellEnd"/>
            <w:r w:rsidRPr="00D547BD">
              <w:rPr>
                <w:rFonts w:ascii="Times New Roman" w:eastAsia="Times New Roman" w:hAnsi="Times New Roman" w:cs="Times New Roman"/>
                <w:sz w:val="24"/>
                <w:szCs w:val="24"/>
                <w:lang w:val="ro-MD" w:eastAsia="ru-RU"/>
              </w:rPr>
              <w:t xml:space="preserve"> cel economic. Scopul studierii acesteia este pentru </w:t>
            </w:r>
            <w:proofErr w:type="spellStart"/>
            <w:r w:rsidRPr="00D547BD">
              <w:rPr>
                <w:rFonts w:ascii="Times New Roman" w:eastAsia="Times New Roman" w:hAnsi="Times New Roman" w:cs="Times New Roman"/>
                <w:sz w:val="24"/>
                <w:szCs w:val="24"/>
                <w:lang w:val="ro-MD" w:eastAsia="ru-RU"/>
              </w:rPr>
              <w:t>alărgi</w:t>
            </w:r>
            <w:proofErr w:type="spellEnd"/>
            <w:r w:rsidRPr="00D547BD">
              <w:rPr>
                <w:rFonts w:ascii="Times New Roman" w:eastAsia="Times New Roman" w:hAnsi="Times New Roman" w:cs="Times New Roman"/>
                <w:sz w:val="24"/>
                <w:szCs w:val="24"/>
                <w:lang w:val="ro-MD" w:eastAsia="ru-RU"/>
              </w:rPr>
              <w:t xml:space="preserve"> </w:t>
            </w:r>
            <w:proofErr w:type="spellStart"/>
            <w:r w:rsidRPr="00D547BD">
              <w:rPr>
                <w:rFonts w:ascii="Times New Roman" w:eastAsia="Times New Roman" w:hAnsi="Times New Roman" w:cs="Times New Roman"/>
                <w:sz w:val="24"/>
                <w:szCs w:val="24"/>
                <w:lang w:val="ro-MD" w:eastAsia="ru-RU"/>
              </w:rPr>
              <w:t>fiziunea</w:t>
            </w:r>
            <w:proofErr w:type="spellEnd"/>
            <w:r w:rsidRPr="00D547BD">
              <w:rPr>
                <w:rFonts w:ascii="Times New Roman" w:eastAsia="Times New Roman" w:hAnsi="Times New Roman" w:cs="Times New Roman"/>
                <w:sz w:val="24"/>
                <w:szCs w:val="24"/>
                <w:lang w:val="ro-MD" w:eastAsia="ru-RU"/>
              </w:rPr>
              <w:t xml:space="preserve"> asupra proceselor manageriale și de a vedea conexiunea funcțiilor și funcțiunilor manageriale din diferite domenii. </w:t>
            </w:r>
          </w:p>
        </w:tc>
      </w:tr>
      <w:tr w:rsidR="00962873" w:rsidRPr="005F32D9" w:rsidTr="00C72A97">
        <w:tc>
          <w:tcPr>
            <w:tcW w:w="9571" w:type="dxa"/>
            <w:gridSpan w:val="4"/>
          </w:tcPr>
          <w:p w:rsidR="00962873" w:rsidRPr="00D547BD" w:rsidRDefault="00962873" w:rsidP="00C72A97">
            <w:pPr>
              <w:tabs>
                <w:tab w:val="left" w:pos="360"/>
              </w:tabs>
              <w:spacing w:after="0" w:line="240" w:lineRule="auto"/>
              <w:jc w:val="both"/>
              <w:rPr>
                <w:rFonts w:ascii="Times New Roman" w:eastAsia="Times New Roman" w:hAnsi="Times New Roman" w:cs="Times New Roman"/>
                <w:sz w:val="24"/>
                <w:szCs w:val="24"/>
                <w:lang w:val="ro-MD" w:eastAsia="ru-RU"/>
              </w:rPr>
            </w:pPr>
            <w:proofErr w:type="spellStart"/>
            <w:r w:rsidRPr="00D547BD">
              <w:rPr>
                <w:rFonts w:ascii="Times New Roman" w:eastAsia="Times New Roman" w:hAnsi="Times New Roman" w:cs="Times New Roman"/>
                <w:b/>
                <w:sz w:val="24"/>
                <w:szCs w:val="24"/>
                <w:lang w:val="ro-MD" w:eastAsia="ru-RU"/>
              </w:rPr>
              <w:t>Finalităţile</w:t>
            </w:r>
            <w:proofErr w:type="spellEnd"/>
            <w:r w:rsidRPr="00D547BD">
              <w:rPr>
                <w:rFonts w:ascii="Times New Roman" w:eastAsia="Times New Roman" w:hAnsi="Times New Roman" w:cs="Times New Roman"/>
                <w:b/>
                <w:sz w:val="24"/>
                <w:szCs w:val="24"/>
                <w:lang w:val="ro-MD" w:eastAsia="ru-RU"/>
              </w:rPr>
              <w:t xml:space="preserve"> cursului:</w:t>
            </w:r>
            <w:r w:rsidRPr="00D547BD">
              <w:rPr>
                <w:rFonts w:ascii="Times New Roman" w:eastAsia="Times New Roman" w:hAnsi="Times New Roman" w:cs="Times New Roman"/>
                <w:sz w:val="24"/>
                <w:szCs w:val="24"/>
                <w:lang w:val="ro-MD" w:eastAsia="ru-RU"/>
              </w:rPr>
              <w:t xml:space="preserve"> Deoarece acest curs presupune studierea schimbărilor la nivel de procese, îmbunătățirea incrementală și reproiectarea procesului de afaceri până la reproiectarea transformațională a proceselor de afaceri. La absolvirea acestui curs studenți vor fi capabili să modeleze un business proces pentru afacerea proprie, să reorganizeze diferite compartimente ale întreprinderii, să elaboreze strategii generale și specifice de reproiectare și reorganizare a activității manageriale, vor cunoaște diferite procese și modele de afaceri, vor putea analiza datele statistice aferente reorganizării proceselor manageriale, vor putea aplica managementul schimbării și managementul timpului.</w:t>
            </w:r>
          </w:p>
        </w:tc>
      </w:tr>
      <w:tr w:rsidR="00962873" w:rsidRPr="005F32D9" w:rsidTr="00C72A97">
        <w:tc>
          <w:tcPr>
            <w:tcW w:w="9571" w:type="dxa"/>
            <w:gridSpan w:val="4"/>
          </w:tcPr>
          <w:p w:rsidR="00962873" w:rsidRPr="00D547BD" w:rsidRDefault="00962873" w:rsidP="00C72A97">
            <w:pPr>
              <w:tabs>
                <w:tab w:val="left" w:pos="360"/>
              </w:tabs>
              <w:spacing w:after="0" w:line="240" w:lineRule="auto"/>
              <w:jc w:val="both"/>
              <w:rPr>
                <w:rFonts w:ascii="Times New Roman" w:eastAsia="Times New Roman" w:hAnsi="Times New Roman" w:cs="Times New Roman"/>
                <w:b/>
                <w:sz w:val="24"/>
                <w:szCs w:val="24"/>
                <w:lang w:val="ro-MD" w:eastAsia="ru-RU"/>
              </w:rPr>
            </w:pPr>
            <w:proofErr w:type="spellStart"/>
            <w:r w:rsidRPr="00D547BD">
              <w:rPr>
                <w:rFonts w:ascii="Times New Roman" w:eastAsia="Times New Roman" w:hAnsi="Times New Roman" w:cs="Times New Roman"/>
                <w:b/>
                <w:sz w:val="24"/>
                <w:szCs w:val="24"/>
                <w:lang w:val="ro-MD" w:eastAsia="ru-RU"/>
              </w:rPr>
              <w:t>Conţinut</w:t>
            </w:r>
            <w:proofErr w:type="spellEnd"/>
            <w:r w:rsidRPr="00D547BD">
              <w:rPr>
                <w:rFonts w:ascii="Times New Roman" w:eastAsia="Times New Roman" w:hAnsi="Times New Roman" w:cs="Times New Roman"/>
                <w:b/>
                <w:sz w:val="24"/>
                <w:szCs w:val="24"/>
                <w:lang w:val="ro-MD" w:eastAsia="ru-RU"/>
              </w:rPr>
              <w:t xml:space="preserve"> (</w:t>
            </w:r>
            <w:proofErr w:type="spellStart"/>
            <w:r w:rsidRPr="00D547BD">
              <w:rPr>
                <w:rFonts w:ascii="Times New Roman" w:eastAsia="Times New Roman" w:hAnsi="Times New Roman" w:cs="Times New Roman"/>
                <w:b/>
                <w:sz w:val="24"/>
                <w:szCs w:val="24"/>
                <w:lang w:val="ro-MD" w:eastAsia="ru-RU"/>
              </w:rPr>
              <w:t>descriptoriu</w:t>
            </w:r>
            <w:proofErr w:type="spellEnd"/>
            <w:r w:rsidRPr="00D547BD">
              <w:rPr>
                <w:rFonts w:ascii="Times New Roman" w:eastAsia="Times New Roman" w:hAnsi="Times New Roman" w:cs="Times New Roman"/>
                <w:b/>
                <w:sz w:val="24"/>
                <w:szCs w:val="24"/>
                <w:lang w:val="ro-MD" w:eastAsia="ru-RU"/>
              </w:rPr>
              <w:t>):</w:t>
            </w:r>
            <w:r w:rsidRPr="00D547BD">
              <w:rPr>
                <w:lang w:val="ro-MD"/>
              </w:rPr>
              <w:t xml:space="preserve"> </w:t>
            </w:r>
            <w:r w:rsidRPr="00D547BD">
              <w:rPr>
                <w:rFonts w:ascii="Times New Roman" w:eastAsia="Times New Roman" w:hAnsi="Times New Roman" w:cs="Times New Roman"/>
                <w:sz w:val="24"/>
                <w:szCs w:val="24"/>
                <w:lang w:val="ro-MD" w:eastAsia="ru-RU"/>
              </w:rPr>
              <w:t xml:space="preserve">Modelarea proceselor de afaceri, </w:t>
            </w:r>
            <w:proofErr w:type="spellStart"/>
            <w:r w:rsidRPr="00D547BD">
              <w:rPr>
                <w:rFonts w:ascii="Times New Roman" w:eastAsia="Times New Roman" w:hAnsi="Times New Roman" w:cs="Times New Roman"/>
                <w:sz w:val="24"/>
                <w:szCs w:val="24"/>
                <w:lang w:val="ro-MD" w:eastAsia="ru-RU"/>
              </w:rPr>
              <w:t>Reinginiring-ul</w:t>
            </w:r>
            <w:proofErr w:type="spellEnd"/>
            <w:r w:rsidRPr="00D547BD">
              <w:rPr>
                <w:rFonts w:ascii="Times New Roman" w:eastAsia="Times New Roman" w:hAnsi="Times New Roman" w:cs="Times New Roman"/>
                <w:sz w:val="24"/>
                <w:szCs w:val="24"/>
                <w:lang w:val="ro-MD" w:eastAsia="ru-RU"/>
              </w:rPr>
              <w:t xml:space="preserve"> proceselor de afaceri, Automatizarea proceselor de afaceri, Analiza datelor de afaceri, Analiza sistemelor de afaceri, Analiza </w:t>
            </w:r>
            <w:proofErr w:type="spellStart"/>
            <w:r w:rsidRPr="00D547BD">
              <w:rPr>
                <w:rFonts w:ascii="Times New Roman" w:eastAsia="Times New Roman" w:hAnsi="Times New Roman" w:cs="Times New Roman"/>
                <w:sz w:val="24"/>
                <w:szCs w:val="24"/>
                <w:lang w:val="ro-MD" w:eastAsia="ru-RU"/>
              </w:rPr>
              <w:t>fluientă</w:t>
            </w:r>
            <w:proofErr w:type="spellEnd"/>
            <w:r w:rsidRPr="00D547BD">
              <w:rPr>
                <w:rFonts w:ascii="Times New Roman" w:eastAsia="Times New Roman" w:hAnsi="Times New Roman" w:cs="Times New Roman"/>
                <w:sz w:val="24"/>
                <w:szCs w:val="24"/>
                <w:lang w:val="ro-MD" w:eastAsia="ru-RU"/>
              </w:rPr>
              <w:t xml:space="preserve"> a afacerii, Modelarea logică a datelor, Modelarea datelor avansate, Managementul relațiilor de afaceri, Dezvoltarea studiilor de </w:t>
            </w:r>
            <w:proofErr w:type="spellStart"/>
            <w:r w:rsidRPr="00D547BD">
              <w:rPr>
                <w:rFonts w:ascii="Times New Roman" w:eastAsia="Times New Roman" w:hAnsi="Times New Roman" w:cs="Times New Roman"/>
                <w:sz w:val="24"/>
                <w:szCs w:val="24"/>
                <w:lang w:val="ro-MD" w:eastAsia="ru-RU"/>
              </w:rPr>
              <w:t>cazpentru</w:t>
            </w:r>
            <w:proofErr w:type="spellEnd"/>
            <w:r w:rsidRPr="00D547BD">
              <w:rPr>
                <w:rFonts w:ascii="Times New Roman" w:eastAsia="Times New Roman" w:hAnsi="Times New Roman" w:cs="Times New Roman"/>
                <w:sz w:val="24"/>
                <w:szCs w:val="24"/>
                <w:lang w:val="ro-MD" w:eastAsia="ru-RU"/>
              </w:rPr>
              <w:t xml:space="preserve"> afaceri eficiente, Managementul schimbării organizaționale, Puterea gândirii (gândirea sistemică, gândire critică), Concepte cheie pentru furnizarea de servicii IT, Strategie digitală și IT, Evaluarea operațiunilor curente vs. ținte strategice, Eliminarea decalajelor strategice,</w:t>
            </w:r>
            <w:r w:rsidRPr="00D547BD">
              <w:rPr>
                <w:rFonts w:ascii="Times New Roman" w:eastAsia="Calibri" w:hAnsi="Times New Roman" w:cs="Times New Roman"/>
                <w:sz w:val="24"/>
                <w:szCs w:val="24"/>
                <w:lang w:val="ro-MD"/>
              </w:rPr>
              <w:t xml:space="preserve"> </w:t>
            </w:r>
            <w:proofErr w:type="spellStart"/>
            <w:r w:rsidRPr="00D547BD">
              <w:rPr>
                <w:rFonts w:ascii="Times New Roman" w:eastAsia="Calibri" w:hAnsi="Times New Roman" w:cs="Times New Roman"/>
                <w:sz w:val="24"/>
                <w:szCs w:val="24"/>
                <w:lang w:val="ro-MD"/>
              </w:rPr>
              <w:t>Prioritizarea</w:t>
            </w:r>
            <w:proofErr w:type="spellEnd"/>
            <w:r w:rsidRPr="00D547BD">
              <w:rPr>
                <w:rFonts w:ascii="Times New Roman" w:eastAsia="Calibri" w:hAnsi="Times New Roman" w:cs="Times New Roman"/>
                <w:sz w:val="24"/>
                <w:szCs w:val="24"/>
                <w:lang w:val="ro-MD"/>
              </w:rPr>
              <w:t xml:space="preserve"> inițiativelor strategice, Optimizarea Valorilor (indicatorilor economici).</w:t>
            </w:r>
          </w:p>
        </w:tc>
      </w:tr>
      <w:tr w:rsidR="00962873" w:rsidRPr="005F32D9" w:rsidTr="00C72A97">
        <w:tc>
          <w:tcPr>
            <w:tcW w:w="9571" w:type="dxa"/>
            <w:gridSpan w:val="4"/>
          </w:tcPr>
          <w:p w:rsidR="00962873" w:rsidRPr="00D547BD" w:rsidRDefault="00962873" w:rsidP="00C72A97">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Metode de predare </w:t>
            </w:r>
            <w:proofErr w:type="spellStart"/>
            <w:r w:rsidRPr="00D547BD">
              <w:rPr>
                <w:rFonts w:ascii="Times New Roman" w:eastAsia="Times New Roman" w:hAnsi="Times New Roman" w:cs="Times New Roman"/>
                <w:b/>
                <w:sz w:val="24"/>
                <w:szCs w:val="24"/>
                <w:lang w:val="ro-MD" w:eastAsia="ru-RU"/>
              </w:rPr>
              <w:t>şi</w:t>
            </w:r>
            <w:proofErr w:type="spellEnd"/>
            <w:r w:rsidRPr="00D547BD">
              <w:rPr>
                <w:rFonts w:ascii="Times New Roman" w:eastAsia="Times New Roman" w:hAnsi="Times New Roman" w:cs="Times New Roman"/>
                <w:b/>
                <w:sz w:val="24"/>
                <w:szCs w:val="24"/>
                <w:lang w:val="ro-MD" w:eastAsia="ru-RU"/>
              </w:rPr>
              <w:t xml:space="preserve"> </w:t>
            </w:r>
            <w:proofErr w:type="spellStart"/>
            <w:r w:rsidRPr="00D547BD">
              <w:rPr>
                <w:rFonts w:ascii="Times New Roman" w:eastAsia="Times New Roman" w:hAnsi="Times New Roman" w:cs="Times New Roman"/>
                <w:b/>
                <w:sz w:val="24"/>
                <w:szCs w:val="24"/>
                <w:lang w:val="ro-MD" w:eastAsia="ru-RU"/>
              </w:rPr>
              <w:t>învăţare</w:t>
            </w:r>
            <w:proofErr w:type="spellEnd"/>
            <w:r w:rsidRPr="00D547BD">
              <w:rPr>
                <w:rFonts w:ascii="Times New Roman" w:eastAsia="Times New Roman" w:hAnsi="Times New Roman" w:cs="Times New Roman"/>
                <w:b/>
                <w:sz w:val="24"/>
                <w:szCs w:val="24"/>
                <w:lang w:val="ro-MD" w:eastAsia="ru-RU"/>
              </w:rPr>
              <w:t xml:space="preserve">: </w:t>
            </w:r>
            <w:r w:rsidRPr="00D547BD">
              <w:rPr>
                <w:rFonts w:ascii="Times New Roman" w:eastAsia="Times New Roman" w:hAnsi="Times New Roman" w:cs="Times New Roman"/>
                <w:sz w:val="24"/>
                <w:szCs w:val="24"/>
                <w:lang w:val="ro-MD" w:eastAsia="ru-RU"/>
              </w:rPr>
              <w:t>prelegere clasică, explicația, power-point, lucru în grup, curs electronic</w:t>
            </w:r>
          </w:p>
        </w:tc>
      </w:tr>
      <w:tr w:rsidR="00962873" w:rsidRPr="005F32D9" w:rsidTr="00C72A97">
        <w:tc>
          <w:tcPr>
            <w:tcW w:w="9571" w:type="dxa"/>
            <w:gridSpan w:val="4"/>
          </w:tcPr>
          <w:p w:rsidR="00962873" w:rsidRPr="00D547BD" w:rsidRDefault="00962873" w:rsidP="00C72A97">
            <w:pPr>
              <w:tabs>
                <w:tab w:val="left" w:pos="360"/>
              </w:tabs>
              <w:spacing w:after="0" w:line="240" w:lineRule="auto"/>
              <w:rPr>
                <w:rFonts w:ascii="Times New Roman" w:eastAsia="Times New Roman" w:hAnsi="Times New Roman" w:cs="Times New Roman"/>
                <w:b/>
                <w:sz w:val="24"/>
                <w:szCs w:val="24"/>
                <w:lang w:val="ro-MD" w:eastAsia="ru-RU"/>
              </w:rPr>
            </w:pPr>
            <w:proofErr w:type="spellStart"/>
            <w:r w:rsidRPr="00D547BD">
              <w:rPr>
                <w:rFonts w:ascii="Times New Roman" w:eastAsia="Times New Roman" w:hAnsi="Times New Roman" w:cs="Times New Roman"/>
                <w:b/>
                <w:sz w:val="24"/>
                <w:szCs w:val="24"/>
                <w:lang w:val="ro-MD" w:eastAsia="ru-RU"/>
              </w:rPr>
              <w:t>Modalităţi</w:t>
            </w:r>
            <w:proofErr w:type="spellEnd"/>
            <w:r w:rsidRPr="00D547BD">
              <w:rPr>
                <w:rFonts w:ascii="Times New Roman" w:eastAsia="Times New Roman" w:hAnsi="Times New Roman" w:cs="Times New Roman"/>
                <w:b/>
                <w:sz w:val="24"/>
                <w:szCs w:val="24"/>
                <w:lang w:val="ro-MD" w:eastAsia="ru-RU"/>
              </w:rPr>
              <w:t xml:space="preserve"> de evaluare:</w:t>
            </w:r>
            <w:r w:rsidRPr="00D547BD">
              <w:rPr>
                <w:rFonts w:ascii="Times New Roman" w:eastAsia="Times New Roman" w:hAnsi="Times New Roman" w:cs="Times New Roman"/>
                <w:sz w:val="24"/>
                <w:szCs w:val="24"/>
                <w:lang w:val="ro-MD" w:eastAsia="ro-RO"/>
              </w:rPr>
              <w:t xml:space="preserve"> Conversația; </w:t>
            </w:r>
            <w:r w:rsidRPr="00D547BD">
              <w:rPr>
                <w:rFonts w:ascii="Times New Roman" w:eastAsia="TimesNewRomanPSMT" w:hAnsi="Times New Roman" w:cs="Times New Roman"/>
                <w:sz w:val="24"/>
                <w:szCs w:val="24"/>
                <w:lang w:val="ro-MD"/>
              </w:rPr>
              <w:t>Brainstorming-</w:t>
            </w:r>
            <w:proofErr w:type="spellStart"/>
            <w:r w:rsidRPr="00D547BD">
              <w:rPr>
                <w:rFonts w:ascii="Times New Roman" w:eastAsia="TimesNewRomanPSMT" w:hAnsi="Times New Roman" w:cs="Times New Roman"/>
                <w:sz w:val="24"/>
                <w:szCs w:val="24"/>
                <w:lang w:val="ro-MD"/>
              </w:rPr>
              <w:t>ul</w:t>
            </w:r>
            <w:proofErr w:type="spellEnd"/>
            <w:r w:rsidRPr="00D547BD">
              <w:rPr>
                <w:rFonts w:ascii="Times New Roman" w:eastAsia="TimesNewRomanPSMT" w:hAnsi="Times New Roman" w:cs="Times New Roman"/>
                <w:sz w:val="24"/>
                <w:szCs w:val="24"/>
                <w:lang w:val="ro-MD"/>
              </w:rPr>
              <w:t>;</w:t>
            </w:r>
            <w:r w:rsidRPr="00D547BD">
              <w:rPr>
                <w:rFonts w:ascii="Times New Roman" w:eastAsia="Times New Roman" w:hAnsi="Times New Roman" w:cs="Times New Roman"/>
                <w:sz w:val="24"/>
                <w:szCs w:val="24"/>
                <w:lang w:val="ro-MD" w:eastAsia="ro-RO"/>
              </w:rPr>
              <w:t xml:space="preserve"> Dezbaterea ; Studiu de caz; Lucru în echipe, proiect</w:t>
            </w:r>
          </w:p>
        </w:tc>
      </w:tr>
      <w:tr w:rsidR="00962873" w:rsidRPr="005F32D9" w:rsidTr="00C72A97">
        <w:tc>
          <w:tcPr>
            <w:tcW w:w="9571" w:type="dxa"/>
            <w:gridSpan w:val="4"/>
          </w:tcPr>
          <w:p w:rsidR="00962873" w:rsidRPr="00D547BD" w:rsidRDefault="00962873" w:rsidP="00C72A97">
            <w:pPr>
              <w:tabs>
                <w:tab w:val="left" w:pos="360"/>
              </w:tabs>
              <w:spacing w:after="0" w:line="240" w:lineRule="auto"/>
              <w:rPr>
                <w:rFonts w:ascii="Times New Roman" w:eastAsia="Times New Roman" w:hAnsi="Times New Roman" w:cs="Times New Roman"/>
                <w:b/>
                <w:sz w:val="24"/>
                <w:szCs w:val="24"/>
                <w:lang w:val="ro-MD" w:eastAsia="ru-RU"/>
              </w:rPr>
            </w:pPr>
            <w:proofErr w:type="spellStart"/>
            <w:r w:rsidRPr="00D547BD">
              <w:rPr>
                <w:rFonts w:ascii="Times New Roman" w:eastAsia="Times New Roman" w:hAnsi="Times New Roman" w:cs="Times New Roman"/>
                <w:b/>
                <w:sz w:val="24"/>
                <w:szCs w:val="24"/>
                <w:lang w:val="ro-MD" w:eastAsia="ru-RU"/>
              </w:rPr>
              <w:t>Condiţii</w:t>
            </w:r>
            <w:proofErr w:type="spellEnd"/>
            <w:r w:rsidRPr="00D547BD">
              <w:rPr>
                <w:rFonts w:ascii="Times New Roman" w:eastAsia="Times New Roman" w:hAnsi="Times New Roman" w:cs="Times New Roman"/>
                <w:b/>
                <w:sz w:val="24"/>
                <w:szCs w:val="24"/>
                <w:lang w:val="ro-MD" w:eastAsia="ru-RU"/>
              </w:rPr>
              <w:t xml:space="preserve"> de </w:t>
            </w:r>
            <w:proofErr w:type="spellStart"/>
            <w:r w:rsidRPr="00D547BD">
              <w:rPr>
                <w:rFonts w:ascii="Times New Roman" w:eastAsia="Times New Roman" w:hAnsi="Times New Roman" w:cs="Times New Roman"/>
                <w:b/>
                <w:sz w:val="24"/>
                <w:szCs w:val="24"/>
                <w:lang w:val="ro-MD" w:eastAsia="ru-RU"/>
              </w:rPr>
              <w:t>obţinere</w:t>
            </w:r>
            <w:proofErr w:type="spellEnd"/>
            <w:r w:rsidRPr="00D547BD">
              <w:rPr>
                <w:rFonts w:ascii="Times New Roman" w:eastAsia="Times New Roman" w:hAnsi="Times New Roman" w:cs="Times New Roman"/>
                <w:b/>
                <w:sz w:val="24"/>
                <w:szCs w:val="24"/>
                <w:lang w:val="ro-MD" w:eastAsia="ru-RU"/>
              </w:rPr>
              <w:t xml:space="preserve"> a creditelor:</w:t>
            </w:r>
            <w:r w:rsidRPr="00D547BD">
              <w:rPr>
                <w:rFonts w:ascii="Times New Roman" w:eastAsia="Times New Roman" w:hAnsi="Times New Roman" w:cs="Times New Roman"/>
                <w:sz w:val="24"/>
                <w:szCs w:val="24"/>
                <w:lang w:val="ro-MD" w:eastAsia="ru-RU"/>
              </w:rPr>
              <w:t xml:space="preserve"> discuții la seminare, evaluarea intermediară, lucrul individual, proiect de grup/individual, evaluarea finală.</w:t>
            </w:r>
          </w:p>
        </w:tc>
      </w:tr>
      <w:tr w:rsidR="00962873" w:rsidRPr="005F32D9" w:rsidTr="00C72A97">
        <w:tc>
          <w:tcPr>
            <w:tcW w:w="9571" w:type="dxa"/>
            <w:gridSpan w:val="4"/>
          </w:tcPr>
          <w:p w:rsidR="00962873" w:rsidRPr="00D547BD" w:rsidRDefault="00962873" w:rsidP="00C72A97">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Coordonator de disciplină: </w:t>
            </w:r>
          </w:p>
          <w:p w:rsidR="00962873" w:rsidRPr="00D547BD" w:rsidRDefault="00962873" w:rsidP="00C72A97">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Titularul cursului: </w:t>
            </w:r>
            <w:r w:rsidR="00D547BD" w:rsidRPr="00D547BD">
              <w:rPr>
                <w:rFonts w:ascii="Times New Roman" w:eastAsia="Times New Roman" w:hAnsi="Times New Roman" w:cs="Times New Roman"/>
                <w:b/>
                <w:sz w:val="24"/>
                <w:szCs w:val="24"/>
                <w:lang w:val="ro-MD" w:eastAsia="ru-RU"/>
              </w:rPr>
              <w:t>ROȘCA-SADURSCHI LIUDMILA</w:t>
            </w:r>
          </w:p>
        </w:tc>
      </w:tr>
      <w:tr w:rsidR="00962873" w:rsidRPr="00D547BD" w:rsidTr="00C72A97">
        <w:tc>
          <w:tcPr>
            <w:tcW w:w="9571" w:type="dxa"/>
            <w:gridSpan w:val="4"/>
          </w:tcPr>
          <w:p w:rsidR="00962873" w:rsidRPr="00D547BD" w:rsidRDefault="00962873" w:rsidP="00C72A97">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Limba de predare:</w:t>
            </w:r>
            <w:r w:rsidRPr="00D547BD">
              <w:rPr>
                <w:rFonts w:ascii="Times New Roman" w:eastAsia="Times New Roman" w:hAnsi="Times New Roman" w:cs="Times New Roman"/>
                <w:sz w:val="24"/>
                <w:szCs w:val="24"/>
                <w:lang w:val="ro-MD" w:eastAsia="ru-RU"/>
              </w:rPr>
              <w:t xml:space="preserve"> rom.</w:t>
            </w:r>
          </w:p>
        </w:tc>
      </w:tr>
      <w:tr w:rsidR="00962873" w:rsidRPr="00D547BD" w:rsidTr="00C72A97">
        <w:tc>
          <w:tcPr>
            <w:tcW w:w="9571" w:type="dxa"/>
            <w:gridSpan w:val="4"/>
          </w:tcPr>
          <w:p w:rsidR="00962873" w:rsidRPr="00D547BD" w:rsidRDefault="00962873" w:rsidP="00C72A97">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Alte </w:t>
            </w:r>
            <w:proofErr w:type="spellStart"/>
            <w:r w:rsidRPr="00D547BD">
              <w:rPr>
                <w:rFonts w:ascii="Times New Roman" w:eastAsia="Times New Roman" w:hAnsi="Times New Roman" w:cs="Times New Roman"/>
                <w:b/>
                <w:sz w:val="24"/>
                <w:szCs w:val="24"/>
                <w:lang w:val="ro-MD" w:eastAsia="ru-RU"/>
              </w:rPr>
              <w:t>informaţii</w:t>
            </w:r>
            <w:proofErr w:type="spellEnd"/>
            <w:r w:rsidRPr="00D547BD">
              <w:rPr>
                <w:rFonts w:ascii="Times New Roman" w:eastAsia="Times New Roman" w:hAnsi="Times New Roman" w:cs="Times New Roman"/>
                <w:b/>
                <w:sz w:val="24"/>
                <w:szCs w:val="24"/>
                <w:lang w:val="ro-MD" w:eastAsia="ru-RU"/>
              </w:rPr>
              <w:t>:</w:t>
            </w:r>
          </w:p>
        </w:tc>
      </w:tr>
    </w:tbl>
    <w:p w:rsidR="00E9308D" w:rsidRPr="00D547BD" w:rsidRDefault="00E9308D" w:rsidP="00B231D1">
      <w:pPr>
        <w:jc w:val="both"/>
        <w:rPr>
          <w:rFonts w:ascii="Times New Roman" w:hAnsi="Times New Roman" w:cs="Times New Roman"/>
          <w:sz w:val="24"/>
          <w:szCs w:val="24"/>
          <w:lang w:val="ro-MD"/>
        </w:rPr>
      </w:pPr>
    </w:p>
    <w:p w:rsidR="00274238" w:rsidRPr="00D547BD" w:rsidRDefault="00274238" w:rsidP="00B231D1">
      <w:pPr>
        <w:jc w:val="both"/>
        <w:rPr>
          <w:rFonts w:ascii="Times New Roman" w:hAnsi="Times New Roman" w:cs="Times New Roman"/>
          <w:sz w:val="24"/>
          <w:szCs w:val="24"/>
          <w:lang w:val="ro-MD"/>
        </w:rPr>
      </w:pPr>
    </w:p>
    <w:p w:rsidR="00274238" w:rsidRPr="00D547BD" w:rsidRDefault="00274238" w:rsidP="00B231D1">
      <w:pPr>
        <w:jc w:val="both"/>
        <w:rPr>
          <w:rFonts w:ascii="Times New Roman" w:hAnsi="Times New Roman" w:cs="Times New Roman"/>
          <w:sz w:val="24"/>
          <w:szCs w:val="24"/>
          <w:lang w:val="ro-MD"/>
        </w:rPr>
      </w:pPr>
    </w:p>
    <w:p w:rsidR="00274238" w:rsidRPr="00D547BD" w:rsidRDefault="00274238" w:rsidP="00B231D1">
      <w:pPr>
        <w:jc w:val="both"/>
        <w:rPr>
          <w:rFonts w:ascii="Times New Roman" w:hAnsi="Times New Roman" w:cs="Times New Roman"/>
          <w:sz w:val="24"/>
          <w:szCs w:val="24"/>
          <w:lang w:val="ro-MD"/>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694"/>
        <w:gridCol w:w="2268"/>
        <w:gridCol w:w="2693"/>
      </w:tblGrid>
      <w:tr w:rsidR="00274238" w:rsidRPr="005F32D9" w:rsidTr="00274238">
        <w:trPr>
          <w:trHeight w:val="760"/>
        </w:trPr>
        <w:tc>
          <w:tcPr>
            <w:tcW w:w="2263" w:type="dxa"/>
            <w:tcBorders>
              <w:top w:val="single" w:sz="4" w:space="0" w:color="auto"/>
              <w:left w:val="single" w:sz="4" w:space="0" w:color="auto"/>
              <w:bottom w:val="single" w:sz="4" w:space="0" w:color="auto"/>
              <w:right w:val="single" w:sz="4" w:space="0" w:color="auto"/>
            </w:tcBorders>
            <w:vAlign w:val="center"/>
          </w:tcPr>
          <w:p w:rsidR="00274238" w:rsidRPr="00D547BD" w:rsidRDefault="00274238" w:rsidP="00274238">
            <w:pPr>
              <w:tabs>
                <w:tab w:val="left" w:pos="360"/>
              </w:tabs>
              <w:spacing w:after="0" w:line="240" w:lineRule="auto"/>
              <w:rPr>
                <w:rFonts w:ascii="Times New Roman" w:eastAsiaTheme="minorEastAsia" w:hAnsi="Times New Roman" w:cs="Times New Roman"/>
                <w:b/>
                <w:sz w:val="24"/>
                <w:szCs w:val="24"/>
                <w:lang w:val="ro-MD" w:eastAsia="ro-RO"/>
              </w:rPr>
            </w:pPr>
            <w:r w:rsidRPr="00D547BD">
              <w:rPr>
                <w:rFonts w:ascii="Times New Roman" w:eastAsiaTheme="minorEastAsia" w:hAnsi="Times New Roman" w:cs="Times New Roman"/>
                <w:b/>
                <w:sz w:val="24"/>
                <w:szCs w:val="24"/>
                <w:lang w:val="ro-MD" w:eastAsia="ro-RO"/>
              </w:rPr>
              <w:lastRenderedPageBreak/>
              <w:t>Unitatea de curs/modul</w:t>
            </w:r>
          </w:p>
        </w:tc>
        <w:tc>
          <w:tcPr>
            <w:tcW w:w="7655" w:type="dxa"/>
            <w:gridSpan w:val="3"/>
            <w:tcBorders>
              <w:top w:val="single" w:sz="4" w:space="0" w:color="auto"/>
              <w:left w:val="single" w:sz="4" w:space="0" w:color="auto"/>
              <w:bottom w:val="single" w:sz="4" w:space="0" w:color="auto"/>
              <w:right w:val="single" w:sz="4" w:space="0" w:color="auto"/>
            </w:tcBorders>
            <w:vAlign w:val="center"/>
          </w:tcPr>
          <w:p w:rsidR="00274238" w:rsidRPr="00D547BD" w:rsidRDefault="00274238" w:rsidP="00274238">
            <w:pPr>
              <w:tabs>
                <w:tab w:val="left" w:pos="360"/>
              </w:tabs>
              <w:spacing w:after="0" w:line="240" w:lineRule="auto"/>
              <w:jc w:val="center"/>
              <w:rPr>
                <w:rFonts w:ascii="Times New Roman" w:eastAsiaTheme="minorEastAsia" w:hAnsi="Times New Roman" w:cs="Times New Roman"/>
                <w:i/>
                <w:sz w:val="24"/>
                <w:szCs w:val="24"/>
                <w:lang w:val="ro-MD" w:eastAsia="ro-RO"/>
              </w:rPr>
            </w:pPr>
          </w:p>
          <w:p w:rsidR="00274238" w:rsidRPr="00D547BD" w:rsidRDefault="00274238" w:rsidP="00274238">
            <w:pPr>
              <w:tabs>
                <w:tab w:val="left" w:pos="360"/>
              </w:tabs>
              <w:spacing w:after="0" w:line="240" w:lineRule="auto"/>
              <w:jc w:val="center"/>
              <w:rPr>
                <w:rFonts w:ascii="Times New Roman" w:eastAsiaTheme="minorEastAsia" w:hAnsi="Times New Roman" w:cs="Times New Roman"/>
                <w:i/>
                <w:sz w:val="24"/>
                <w:szCs w:val="24"/>
                <w:lang w:val="ro-MD" w:eastAsia="ro-RO"/>
              </w:rPr>
            </w:pPr>
            <w:r w:rsidRPr="00D547BD">
              <w:rPr>
                <w:rFonts w:ascii="Times New Roman" w:eastAsiaTheme="minorEastAsia" w:hAnsi="Times New Roman" w:cs="Times New Roman"/>
                <w:b/>
                <w:i/>
                <w:sz w:val="24"/>
                <w:szCs w:val="24"/>
                <w:lang w:val="ro-MD" w:eastAsia="ro-RO"/>
              </w:rPr>
              <w:t>MANAGEMENTUL STRATEGIC</w:t>
            </w:r>
            <w:r w:rsidRPr="00D547BD">
              <w:rPr>
                <w:rFonts w:ascii="Times New Roman" w:eastAsiaTheme="minorEastAsia" w:hAnsi="Times New Roman" w:cs="Times New Roman"/>
                <w:i/>
                <w:sz w:val="24"/>
                <w:szCs w:val="24"/>
                <w:lang w:val="ro-MD" w:eastAsia="ro-RO"/>
              </w:rPr>
              <w:t xml:space="preserve"> (modul), </w:t>
            </w:r>
          </w:p>
          <w:p w:rsidR="00274238" w:rsidRPr="00D547BD" w:rsidRDefault="00274238" w:rsidP="00274238">
            <w:pPr>
              <w:tabs>
                <w:tab w:val="left" w:pos="360"/>
              </w:tabs>
              <w:spacing w:after="0" w:line="240" w:lineRule="auto"/>
              <w:rPr>
                <w:rFonts w:ascii="Times New Roman" w:eastAsiaTheme="minorEastAsia" w:hAnsi="Times New Roman" w:cs="Times New Roman"/>
                <w:i/>
                <w:sz w:val="24"/>
                <w:szCs w:val="24"/>
                <w:lang w:val="ro-MD" w:eastAsia="ro-RO"/>
              </w:rPr>
            </w:pPr>
            <w:r w:rsidRPr="00D547BD">
              <w:rPr>
                <w:rFonts w:ascii="Times New Roman" w:eastAsiaTheme="minorEastAsia" w:hAnsi="Times New Roman" w:cs="Times New Roman"/>
                <w:i/>
                <w:sz w:val="24"/>
                <w:szCs w:val="24"/>
                <w:lang w:val="ro-MD" w:eastAsia="ro-RO"/>
              </w:rPr>
              <w:t xml:space="preserve">inclusiv: </w:t>
            </w:r>
          </w:p>
          <w:p w:rsidR="00274238" w:rsidRPr="00D547BD" w:rsidRDefault="00274238" w:rsidP="00274238">
            <w:pPr>
              <w:numPr>
                <w:ilvl w:val="0"/>
                <w:numId w:val="4"/>
              </w:numPr>
              <w:tabs>
                <w:tab w:val="left" w:pos="360"/>
              </w:tabs>
              <w:spacing w:after="0" w:line="240" w:lineRule="auto"/>
              <w:contextualSpacing/>
              <w:rPr>
                <w:rFonts w:ascii="Times New Roman" w:eastAsiaTheme="minorEastAsia" w:hAnsi="Times New Roman" w:cs="Times New Roman"/>
                <w:b/>
                <w:i/>
                <w:sz w:val="24"/>
                <w:szCs w:val="24"/>
                <w:lang w:val="ro-MD" w:eastAsia="ro-RO"/>
              </w:rPr>
            </w:pPr>
            <w:r w:rsidRPr="00D547BD">
              <w:rPr>
                <w:rFonts w:ascii="Times New Roman" w:eastAsiaTheme="minorEastAsia" w:hAnsi="Times New Roman" w:cs="Times New Roman"/>
                <w:b/>
                <w:i/>
                <w:sz w:val="24"/>
                <w:szCs w:val="24"/>
                <w:lang w:val="ro-MD" w:eastAsia="ro-RO"/>
              </w:rPr>
              <w:t>Analiza strategică și strategii concurențiale de firmă (S.02.O.006.1)</w:t>
            </w:r>
          </w:p>
          <w:p w:rsidR="00274238" w:rsidRPr="00D547BD" w:rsidRDefault="00274238" w:rsidP="00274238">
            <w:pPr>
              <w:numPr>
                <w:ilvl w:val="0"/>
                <w:numId w:val="4"/>
              </w:numPr>
              <w:tabs>
                <w:tab w:val="left" w:pos="360"/>
              </w:tabs>
              <w:spacing w:after="0" w:line="240" w:lineRule="auto"/>
              <w:contextualSpacing/>
              <w:rPr>
                <w:rFonts w:ascii="Times New Roman" w:eastAsiaTheme="minorEastAsia" w:hAnsi="Times New Roman" w:cs="Times New Roman"/>
                <w:b/>
                <w:i/>
                <w:sz w:val="24"/>
                <w:szCs w:val="24"/>
                <w:lang w:val="ro-MD" w:eastAsia="ro-RO"/>
              </w:rPr>
            </w:pPr>
            <w:r w:rsidRPr="00D547BD">
              <w:rPr>
                <w:rFonts w:ascii="Times New Roman" w:eastAsiaTheme="minorEastAsia" w:hAnsi="Times New Roman" w:cs="Times New Roman"/>
                <w:b/>
                <w:i/>
                <w:sz w:val="24"/>
                <w:szCs w:val="24"/>
                <w:lang w:val="ro-MD" w:eastAsia="ro-RO"/>
              </w:rPr>
              <w:t>Managementul schimbărilor organizaționale (S.02.O.006.2)</w:t>
            </w:r>
          </w:p>
          <w:p w:rsidR="00274238" w:rsidRPr="00D547BD" w:rsidRDefault="00274238" w:rsidP="00274238">
            <w:pPr>
              <w:tabs>
                <w:tab w:val="left" w:pos="360"/>
              </w:tabs>
              <w:spacing w:after="0" w:line="240" w:lineRule="auto"/>
              <w:jc w:val="center"/>
              <w:rPr>
                <w:rFonts w:ascii="Times New Roman" w:eastAsiaTheme="minorEastAsia" w:hAnsi="Times New Roman" w:cs="Times New Roman"/>
                <w:i/>
                <w:sz w:val="24"/>
                <w:szCs w:val="24"/>
                <w:lang w:val="ro-MD" w:eastAsia="ro-RO"/>
              </w:rPr>
            </w:pPr>
          </w:p>
        </w:tc>
      </w:tr>
      <w:tr w:rsidR="00274238" w:rsidRPr="00D547BD" w:rsidTr="00274238">
        <w:tc>
          <w:tcPr>
            <w:tcW w:w="2263" w:type="dxa"/>
            <w:tcBorders>
              <w:top w:val="single" w:sz="4" w:space="0" w:color="auto"/>
              <w:left w:val="single" w:sz="4" w:space="0" w:color="auto"/>
              <w:bottom w:val="single" w:sz="4" w:space="0" w:color="auto"/>
              <w:right w:val="single" w:sz="4" w:space="0" w:color="auto"/>
            </w:tcBorders>
            <w:hideMark/>
          </w:tcPr>
          <w:p w:rsidR="00274238" w:rsidRPr="00D547BD" w:rsidRDefault="00274238" w:rsidP="00274238">
            <w:pPr>
              <w:tabs>
                <w:tab w:val="left" w:pos="360"/>
              </w:tabs>
              <w:spacing w:after="0" w:line="240" w:lineRule="auto"/>
              <w:jc w:val="center"/>
              <w:rPr>
                <w:rFonts w:ascii="Times New Roman" w:eastAsiaTheme="minorEastAsia" w:hAnsi="Times New Roman" w:cs="Times New Roman"/>
                <w:b/>
                <w:sz w:val="24"/>
                <w:szCs w:val="24"/>
                <w:lang w:val="ro-MD" w:eastAsia="ro-RO"/>
              </w:rPr>
            </w:pPr>
            <w:r w:rsidRPr="00D547BD">
              <w:rPr>
                <w:rFonts w:ascii="Times New Roman" w:eastAsiaTheme="minorEastAsia" w:hAnsi="Times New Roman" w:cs="Times New Roman"/>
                <w:b/>
                <w:sz w:val="24"/>
                <w:szCs w:val="24"/>
                <w:lang w:val="ro-MD" w:eastAsia="ro-RO"/>
              </w:rPr>
              <w:t xml:space="preserve">Codul disciplinei: </w:t>
            </w:r>
            <w:r w:rsidRPr="00D547BD">
              <w:rPr>
                <w:rFonts w:ascii="Times New Roman" w:eastAsiaTheme="minorEastAsia" w:hAnsi="Times New Roman" w:cs="Times New Roman"/>
                <w:sz w:val="24"/>
                <w:szCs w:val="24"/>
                <w:lang w:val="ro-MD" w:eastAsia="ro-RO"/>
              </w:rPr>
              <w:t>S.02.O.008</w:t>
            </w:r>
          </w:p>
        </w:tc>
        <w:tc>
          <w:tcPr>
            <w:tcW w:w="2694" w:type="dxa"/>
            <w:tcBorders>
              <w:top w:val="single" w:sz="4" w:space="0" w:color="auto"/>
              <w:left w:val="single" w:sz="4" w:space="0" w:color="auto"/>
              <w:bottom w:val="single" w:sz="4" w:space="0" w:color="auto"/>
              <w:right w:val="single" w:sz="4" w:space="0" w:color="auto"/>
            </w:tcBorders>
            <w:hideMark/>
          </w:tcPr>
          <w:p w:rsidR="00274238" w:rsidRPr="00D547BD" w:rsidRDefault="00274238" w:rsidP="00274238">
            <w:pPr>
              <w:tabs>
                <w:tab w:val="left" w:pos="360"/>
              </w:tabs>
              <w:spacing w:after="0" w:line="240" w:lineRule="auto"/>
              <w:jc w:val="center"/>
              <w:rPr>
                <w:rFonts w:ascii="Times New Roman" w:eastAsiaTheme="minorEastAsia" w:hAnsi="Times New Roman" w:cs="Times New Roman"/>
                <w:b/>
                <w:sz w:val="24"/>
                <w:szCs w:val="24"/>
                <w:lang w:val="ro-MD" w:eastAsia="ro-RO"/>
              </w:rPr>
            </w:pPr>
            <w:r w:rsidRPr="00D547BD">
              <w:rPr>
                <w:rFonts w:ascii="Times New Roman" w:eastAsiaTheme="minorEastAsia" w:hAnsi="Times New Roman" w:cs="Times New Roman"/>
                <w:b/>
                <w:sz w:val="24"/>
                <w:szCs w:val="24"/>
                <w:lang w:val="ro-MD" w:eastAsia="ro-RO"/>
              </w:rPr>
              <w:t>Număr de credite:</w:t>
            </w:r>
          </w:p>
          <w:p w:rsidR="00274238" w:rsidRPr="00D547BD" w:rsidRDefault="00274238" w:rsidP="00274238">
            <w:pPr>
              <w:tabs>
                <w:tab w:val="left" w:pos="360"/>
              </w:tabs>
              <w:spacing w:after="0" w:line="240" w:lineRule="auto"/>
              <w:jc w:val="center"/>
              <w:rPr>
                <w:rFonts w:ascii="Times New Roman" w:eastAsiaTheme="minorEastAsia" w:hAnsi="Times New Roman" w:cs="Times New Roman"/>
                <w:sz w:val="24"/>
                <w:szCs w:val="24"/>
                <w:lang w:val="ro-MD" w:eastAsia="ro-RO"/>
              </w:rPr>
            </w:pPr>
            <w:r w:rsidRPr="00D547BD">
              <w:rPr>
                <w:rFonts w:ascii="Times New Roman" w:eastAsiaTheme="minorEastAsia" w:hAnsi="Times New Roman" w:cs="Times New Roman"/>
                <w:sz w:val="24"/>
                <w:szCs w:val="24"/>
                <w:lang w:val="ro-MD" w:eastAsia="ro-RO"/>
              </w:rPr>
              <w:t>10</w:t>
            </w:r>
          </w:p>
        </w:tc>
        <w:tc>
          <w:tcPr>
            <w:tcW w:w="2268" w:type="dxa"/>
            <w:tcBorders>
              <w:top w:val="single" w:sz="4" w:space="0" w:color="auto"/>
              <w:left w:val="single" w:sz="4" w:space="0" w:color="auto"/>
              <w:bottom w:val="single" w:sz="4" w:space="0" w:color="auto"/>
              <w:right w:val="single" w:sz="4" w:space="0" w:color="auto"/>
            </w:tcBorders>
            <w:hideMark/>
          </w:tcPr>
          <w:p w:rsidR="00274238" w:rsidRPr="00D547BD" w:rsidRDefault="00274238" w:rsidP="00274238">
            <w:pPr>
              <w:tabs>
                <w:tab w:val="left" w:pos="360"/>
              </w:tabs>
              <w:spacing w:after="0" w:line="240" w:lineRule="auto"/>
              <w:jc w:val="center"/>
              <w:rPr>
                <w:rFonts w:ascii="Times New Roman" w:eastAsiaTheme="minorEastAsia" w:hAnsi="Times New Roman" w:cs="Times New Roman"/>
                <w:b/>
                <w:sz w:val="24"/>
                <w:szCs w:val="24"/>
                <w:lang w:val="ro-MD" w:eastAsia="ro-RO"/>
              </w:rPr>
            </w:pPr>
            <w:r w:rsidRPr="00D547BD">
              <w:rPr>
                <w:rFonts w:ascii="Times New Roman" w:eastAsiaTheme="minorEastAsia" w:hAnsi="Times New Roman" w:cs="Times New Roman"/>
                <w:b/>
                <w:sz w:val="24"/>
                <w:szCs w:val="24"/>
                <w:lang w:val="ro-MD" w:eastAsia="ro-RO"/>
              </w:rPr>
              <w:t>Semestrul:</w:t>
            </w:r>
          </w:p>
          <w:p w:rsidR="00274238" w:rsidRPr="00D547BD" w:rsidRDefault="00274238" w:rsidP="00274238">
            <w:pPr>
              <w:tabs>
                <w:tab w:val="left" w:pos="360"/>
              </w:tabs>
              <w:spacing w:after="0" w:line="240" w:lineRule="auto"/>
              <w:jc w:val="center"/>
              <w:rPr>
                <w:rFonts w:ascii="Times New Roman" w:eastAsiaTheme="minorEastAsia" w:hAnsi="Times New Roman" w:cs="Times New Roman"/>
                <w:sz w:val="24"/>
                <w:szCs w:val="24"/>
                <w:lang w:val="ro-MD" w:eastAsia="ro-RO"/>
              </w:rPr>
            </w:pPr>
            <w:r w:rsidRPr="00D547BD">
              <w:rPr>
                <w:rFonts w:ascii="Times New Roman" w:eastAsiaTheme="minorEastAsia" w:hAnsi="Times New Roman" w:cs="Times New Roman"/>
                <w:sz w:val="24"/>
                <w:szCs w:val="24"/>
                <w:lang w:val="ro-MD" w:eastAsia="ro-RO"/>
              </w:rPr>
              <w:t>II</w:t>
            </w:r>
          </w:p>
        </w:tc>
        <w:tc>
          <w:tcPr>
            <w:tcW w:w="2693" w:type="dxa"/>
            <w:tcBorders>
              <w:top w:val="single" w:sz="4" w:space="0" w:color="auto"/>
              <w:left w:val="single" w:sz="4" w:space="0" w:color="auto"/>
              <w:bottom w:val="single" w:sz="4" w:space="0" w:color="auto"/>
              <w:right w:val="single" w:sz="4" w:space="0" w:color="auto"/>
            </w:tcBorders>
            <w:hideMark/>
          </w:tcPr>
          <w:p w:rsidR="00274238" w:rsidRPr="00D547BD" w:rsidRDefault="00274238" w:rsidP="00274238">
            <w:pPr>
              <w:tabs>
                <w:tab w:val="left" w:pos="360"/>
              </w:tabs>
              <w:spacing w:after="0" w:line="240" w:lineRule="auto"/>
              <w:jc w:val="center"/>
              <w:rPr>
                <w:rFonts w:ascii="Times New Roman" w:eastAsiaTheme="minorEastAsia" w:hAnsi="Times New Roman" w:cs="Times New Roman"/>
                <w:b/>
                <w:sz w:val="24"/>
                <w:szCs w:val="24"/>
                <w:lang w:val="ro-MD" w:eastAsia="ro-RO"/>
              </w:rPr>
            </w:pPr>
            <w:r w:rsidRPr="00D547BD">
              <w:rPr>
                <w:rFonts w:ascii="Times New Roman" w:eastAsiaTheme="minorEastAsia" w:hAnsi="Times New Roman" w:cs="Times New Roman"/>
                <w:b/>
                <w:sz w:val="24"/>
                <w:szCs w:val="24"/>
                <w:lang w:val="ro-MD" w:eastAsia="ro-RO"/>
              </w:rPr>
              <w:t xml:space="preserve">Durata: </w:t>
            </w:r>
          </w:p>
          <w:p w:rsidR="00274238" w:rsidRPr="00D547BD" w:rsidRDefault="00274238" w:rsidP="00274238">
            <w:pPr>
              <w:tabs>
                <w:tab w:val="left" w:pos="360"/>
              </w:tabs>
              <w:spacing w:after="0" w:line="240" w:lineRule="auto"/>
              <w:jc w:val="center"/>
              <w:rPr>
                <w:rFonts w:ascii="Times New Roman" w:eastAsiaTheme="minorEastAsia" w:hAnsi="Times New Roman" w:cs="Times New Roman"/>
                <w:sz w:val="24"/>
                <w:szCs w:val="24"/>
                <w:lang w:val="ro-MD" w:eastAsia="ro-RO"/>
              </w:rPr>
            </w:pPr>
            <w:r w:rsidRPr="00D547BD">
              <w:rPr>
                <w:rFonts w:ascii="Times New Roman" w:eastAsiaTheme="minorEastAsia" w:hAnsi="Times New Roman" w:cs="Times New Roman"/>
                <w:sz w:val="24"/>
                <w:szCs w:val="24"/>
                <w:lang w:val="ro-MD" w:eastAsia="ro-RO"/>
              </w:rPr>
              <w:t>15 săptămâni</w:t>
            </w:r>
          </w:p>
        </w:tc>
      </w:tr>
      <w:tr w:rsidR="00274238" w:rsidRPr="00D547BD" w:rsidTr="00274238">
        <w:trPr>
          <w:trHeight w:val="315"/>
        </w:trPr>
        <w:tc>
          <w:tcPr>
            <w:tcW w:w="2263" w:type="dxa"/>
            <w:vMerge w:val="restart"/>
            <w:tcBorders>
              <w:top w:val="single" w:sz="4" w:space="0" w:color="auto"/>
              <w:left w:val="single" w:sz="4" w:space="0" w:color="auto"/>
              <w:bottom w:val="single" w:sz="4" w:space="0" w:color="auto"/>
              <w:right w:val="single" w:sz="4" w:space="0" w:color="auto"/>
            </w:tcBorders>
            <w:hideMark/>
          </w:tcPr>
          <w:p w:rsidR="00274238" w:rsidRPr="00D547BD" w:rsidRDefault="00274238" w:rsidP="00274238">
            <w:pPr>
              <w:tabs>
                <w:tab w:val="left" w:pos="360"/>
              </w:tabs>
              <w:spacing w:after="0" w:line="240" w:lineRule="auto"/>
              <w:rPr>
                <w:rFonts w:ascii="Times New Roman" w:eastAsiaTheme="minorEastAsia" w:hAnsi="Times New Roman" w:cs="Times New Roman"/>
                <w:b/>
                <w:sz w:val="24"/>
                <w:szCs w:val="24"/>
                <w:lang w:val="ro-MD" w:eastAsia="ro-RO"/>
              </w:rPr>
            </w:pPr>
            <w:r w:rsidRPr="00D547BD">
              <w:rPr>
                <w:rFonts w:ascii="Times New Roman" w:eastAsiaTheme="minorEastAsia" w:hAnsi="Times New Roman" w:cs="Times New Roman"/>
                <w:b/>
                <w:sz w:val="24"/>
                <w:szCs w:val="24"/>
                <w:lang w:val="ro-MD" w:eastAsia="ro-RO"/>
              </w:rPr>
              <w:t>Tipuri de activități:</w:t>
            </w:r>
          </w:p>
          <w:p w:rsidR="00274238" w:rsidRPr="00D547BD" w:rsidRDefault="00274238" w:rsidP="00274238">
            <w:pPr>
              <w:tabs>
                <w:tab w:val="left" w:pos="360"/>
              </w:tabs>
              <w:spacing w:after="0" w:line="240" w:lineRule="auto"/>
              <w:rPr>
                <w:rFonts w:ascii="Times New Roman" w:eastAsiaTheme="minorEastAsia" w:hAnsi="Times New Roman" w:cs="Times New Roman"/>
                <w:b/>
                <w:spacing w:val="-4"/>
                <w:sz w:val="24"/>
                <w:szCs w:val="24"/>
                <w:lang w:val="ro-MD" w:eastAsia="ro-RO"/>
              </w:rPr>
            </w:pPr>
            <w:r w:rsidRPr="00D547BD">
              <w:rPr>
                <w:rFonts w:ascii="Times New Roman" w:eastAsiaTheme="minorEastAsia" w:hAnsi="Times New Roman" w:cs="Times New Roman"/>
                <w:b/>
                <w:spacing w:val="-4"/>
                <w:sz w:val="24"/>
                <w:szCs w:val="24"/>
                <w:lang w:val="ro-MD" w:eastAsia="ro-RO"/>
              </w:rPr>
              <w:t xml:space="preserve">Curs: </w:t>
            </w:r>
            <w:r w:rsidRPr="00D547BD">
              <w:rPr>
                <w:rFonts w:ascii="Times New Roman" w:eastAsiaTheme="minorEastAsia" w:hAnsi="Times New Roman" w:cs="Times New Roman"/>
                <w:spacing w:val="-4"/>
                <w:sz w:val="24"/>
                <w:szCs w:val="24"/>
                <w:lang w:val="ro-MD" w:eastAsia="ro-RO"/>
              </w:rPr>
              <w:t xml:space="preserve">40 </w:t>
            </w:r>
            <w:r w:rsidRPr="00D547BD">
              <w:rPr>
                <w:rFonts w:ascii="Times New Roman" w:eastAsiaTheme="minorEastAsia" w:hAnsi="Times New Roman" w:cs="Times New Roman"/>
                <w:i/>
                <w:spacing w:val="-4"/>
                <w:sz w:val="24"/>
                <w:szCs w:val="24"/>
                <w:lang w:val="ro-MD" w:eastAsia="ro-RO"/>
              </w:rPr>
              <w:t>(20+20)</w:t>
            </w:r>
          </w:p>
          <w:p w:rsidR="00274238" w:rsidRPr="00D547BD" w:rsidRDefault="00274238" w:rsidP="00274238">
            <w:pPr>
              <w:tabs>
                <w:tab w:val="left" w:pos="360"/>
              </w:tabs>
              <w:spacing w:after="0" w:line="240" w:lineRule="auto"/>
              <w:rPr>
                <w:rFonts w:ascii="Times New Roman" w:eastAsiaTheme="minorEastAsia" w:hAnsi="Times New Roman" w:cs="Times New Roman"/>
                <w:b/>
                <w:spacing w:val="-4"/>
                <w:sz w:val="24"/>
                <w:szCs w:val="24"/>
                <w:lang w:val="ro-MD" w:eastAsia="ro-RO"/>
              </w:rPr>
            </w:pPr>
            <w:r w:rsidRPr="00D547BD">
              <w:rPr>
                <w:rFonts w:ascii="Times New Roman" w:eastAsiaTheme="minorEastAsia" w:hAnsi="Times New Roman" w:cs="Times New Roman"/>
                <w:b/>
                <w:spacing w:val="-4"/>
                <w:sz w:val="24"/>
                <w:szCs w:val="24"/>
                <w:lang w:val="ro-MD" w:eastAsia="ro-RO"/>
              </w:rPr>
              <w:t xml:space="preserve">Seminar: </w:t>
            </w:r>
            <w:r w:rsidRPr="00D547BD">
              <w:rPr>
                <w:rFonts w:ascii="Times New Roman" w:eastAsiaTheme="minorEastAsia" w:hAnsi="Times New Roman" w:cs="Times New Roman"/>
                <w:spacing w:val="-4"/>
                <w:sz w:val="24"/>
                <w:szCs w:val="24"/>
                <w:lang w:val="ro-MD" w:eastAsia="ro-RO"/>
              </w:rPr>
              <w:t xml:space="preserve">40 </w:t>
            </w:r>
            <w:r w:rsidRPr="00D547BD">
              <w:rPr>
                <w:rFonts w:ascii="Times New Roman" w:eastAsiaTheme="minorEastAsia" w:hAnsi="Times New Roman" w:cs="Times New Roman"/>
                <w:i/>
                <w:spacing w:val="-4"/>
                <w:sz w:val="24"/>
                <w:szCs w:val="24"/>
                <w:lang w:val="ro-MD" w:eastAsia="ro-RO"/>
              </w:rPr>
              <w:t>(20+20)</w:t>
            </w:r>
          </w:p>
          <w:p w:rsidR="00274238" w:rsidRPr="00D547BD" w:rsidRDefault="00274238" w:rsidP="00274238">
            <w:pPr>
              <w:tabs>
                <w:tab w:val="left" w:pos="360"/>
              </w:tabs>
              <w:spacing w:after="0" w:line="240" w:lineRule="auto"/>
              <w:rPr>
                <w:rFonts w:ascii="Times New Roman" w:eastAsiaTheme="minorEastAsia" w:hAnsi="Times New Roman" w:cs="Times New Roman"/>
                <w:b/>
                <w:sz w:val="24"/>
                <w:szCs w:val="24"/>
                <w:lang w:val="ro-MD" w:eastAsia="ro-RO"/>
              </w:rPr>
            </w:pPr>
            <w:r w:rsidRPr="00D547BD">
              <w:rPr>
                <w:rFonts w:ascii="Times New Roman" w:eastAsiaTheme="minorEastAsia" w:hAnsi="Times New Roman" w:cs="Times New Roman"/>
                <w:b/>
                <w:sz w:val="24"/>
                <w:szCs w:val="24"/>
                <w:lang w:val="ro-MD" w:eastAsia="ro-RO"/>
              </w:rPr>
              <w:t xml:space="preserve">Laborator: </w:t>
            </w:r>
            <w:r w:rsidRPr="00D547BD">
              <w:rPr>
                <w:rFonts w:ascii="Times New Roman" w:eastAsiaTheme="minorEastAsia" w:hAnsi="Times New Roman" w:cs="Times New Roman"/>
                <w:sz w:val="24"/>
                <w:szCs w:val="24"/>
                <w:lang w:val="ro-MD" w:eastAsia="ro-RO"/>
              </w:rPr>
              <w:t>-</w:t>
            </w:r>
          </w:p>
        </w:tc>
        <w:tc>
          <w:tcPr>
            <w:tcW w:w="4962" w:type="dxa"/>
            <w:gridSpan w:val="2"/>
            <w:tcBorders>
              <w:top w:val="single" w:sz="4" w:space="0" w:color="auto"/>
              <w:left w:val="single" w:sz="4" w:space="0" w:color="auto"/>
              <w:bottom w:val="single" w:sz="4" w:space="0" w:color="auto"/>
              <w:right w:val="single" w:sz="4" w:space="0" w:color="auto"/>
            </w:tcBorders>
            <w:hideMark/>
          </w:tcPr>
          <w:p w:rsidR="00274238" w:rsidRPr="00D547BD" w:rsidRDefault="00274238" w:rsidP="00893C49">
            <w:pPr>
              <w:tabs>
                <w:tab w:val="left" w:pos="360"/>
              </w:tabs>
              <w:spacing w:after="0" w:line="240" w:lineRule="auto"/>
              <w:jc w:val="center"/>
              <w:rPr>
                <w:rFonts w:ascii="Times New Roman" w:eastAsiaTheme="minorEastAsia" w:hAnsi="Times New Roman" w:cs="Times New Roman"/>
                <w:b/>
                <w:sz w:val="24"/>
                <w:szCs w:val="24"/>
                <w:lang w:val="ro-MD" w:eastAsia="ro-RO"/>
              </w:rPr>
            </w:pPr>
            <w:r w:rsidRPr="00D547BD">
              <w:rPr>
                <w:rFonts w:ascii="Times New Roman" w:eastAsiaTheme="minorEastAsia" w:hAnsi="Times New Roman" w:cs="Times New Roman"/>
                <w:b/>
                <w:sz w:val="24"/>
                <w:szCs w:val="24"/>
                <w:lang w:val="ro-MD" w:eastAsia="ro-RO"/>
              </w:rPr>
              <w:t xml:space="preserve">Număr </w:t>
            </w:r>
            <w:r w:rsidR="00893C49" w:rsidRPr="00D547BD">
              <w:rPr>
                <w:rFonts w:ascii="Times New Roman" w:eastAsiaTheme="minorEastAsia" w:hAnsi="Times New Roman" w:cs="Times New Roman"/>
                <w:b/>
                <w:sz w:val="24"/>
                <w:szCs w:val="24"/>
                <w:lang w:val="ro-MD" w:eastAsia="ro-RO"/>
              </w:rPr>
              <w:t xml:space="preserve">de </w:t>
            </w:r>
            <w:r w:rsidRPr="00D547BD">
              <w:rPr>
                <w:rFonts w:ascii="Times New Roman" w:eastAsiaTheme="minorEastAsia" w:hAnsi="Times New Roman" w:cs="Times New Roman"/>
                <w:b/>
                <w:sz w:val="24"/>
                <w:szCs w:val="24"/>
                <w:lang w:val="ro-MD" w:eastAsia="ro-RO"/>
              </w:rPr>
              <w:t>ore</w:t>
            </w:r>
          </w:p>
        </w:tc>
        <w:tc>
          <w:tcPr>
            <w:tcW w:w="2693" w:type="dxa"/>
            <w:vMerge w:val="restart"/>
            <w:tcBorders>
              <w:top w:val="single" w:sz="4" w:space="0" w:color="auto"/>
              <w:left w:val="single" w:sz="4" w:space="0" w:color="auto"/>
              <w:bottom w:val="single" w:sz="4" w:space="0" w:color="auto"/>
              <w:right w:val="single" w:sz="4" w:space="0" w:color="auto"/>
            </w:tcBorders>
            <w:hideMark/>
          </w:tcPr>
          <w:p w:rsidR="00274238" w:rsidRPr="00D547BD" w:rsidRDefault="00274238" w:rsidP="00274238">
            <w:pPr>
              <w:tabs>
                <w:tab w:val="left" w:pos="360"/>
              </w:tabs>
              <w:spacing w:after="0" w:line="240" w:lineRule="auto"/>
              <w:jc w:val="center"/>
              <w:rPr>
                <w:rFonts w:ascii="Times New Roman" w:eastAsiaTheme="minorEastAsia" w:hAnsi="Times New Roman" w:cs="Times New Roman"/>
                <w:b/>
                <w:sz w:val="24"/>
                <w:szCs w:val="24"/>
                <w:lang w:val="ro-MD" w:eastAsia="ro-RO"/>
              </w:rPr>
            </w:pPr>
            <w:r w:rsidRPr="00D547BD">
              <w:rPr>
                <w:rFonts w:ascii="Times New Roman" w:eastAsiaTheme="minorEastAsia" w:hAnsi="Times New Roman" w:cs="Times New Roman"/>
                <w:b/>
                <w:sz w:val="24"/>
                <w:szCs w:val="24"/>
                <w:lang w:val="ro-MD" w:eastAsia="ro-RO"/>
              </w:rPr>
              <w:t>Numărul de studenți:</w:t>
            </w:r>
          </w:p>
          <w:p w:rsidR="00274238" w:rsidRPr="00D547BD" w:rsidRDefault="00274238" w:rsidP="00274238">
            <w:pPr>
              <w:tabs>
                <w:tab w:val="left" w:pos="360"/>
              </w:tabs>
              <w:spacing w:after="0" w:line="240" w:lineRule="auto"/>
              <w:jc w:val="center"/>
              <w:rPr>
                <w:rFonts w:ascii="Times New Roman" w:eastAsiaTheme="minorEastAsia" w:hAnsi="Times New Roman" w:cs="Times New Roman"/>
                <w:sz w:val="24"/>
                <w:szCs w:val="24"/>
                <w:lang w:val="ro-MD" w:eastAsia="ro-RO"/>
              </w:rPr>
            </w:pPr>
            <w:r w:rsidRPr="00D547BD">
              <w:rPr>
                <w:rFonts w:ascii="Times New Roman" w:eastAsiaTheme="minorEastAsia" w:hAnsi="Times New Roman" w:cs="Times New Roman"/>
                <w:sz w:val="24"/>
                <w:szCs w:val="24"/>
                <w:lang w:val="ro-MD" w:eastAsia="ro-RO"/>
              </w:rPr>
              <w:t>14</w:t>
            </w:r>
          </w:p>
        </w:tc>
      </w:tr>
      <w:tr w:rsidR="00274238" w:rsidRPr="00D547BD" w:rsidTr="00274238">
        <w:trPr>
          <w:trHeight w:val="78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274238" w:rsidRPr="00D547BD" w:rsidRDefault="00274238" w:rsidP="00274238">
            <w:pPr>
              <w:spacing w:after="0" w:line="240" w:lineRule="auto"/>
              <w:rPr>
                <w:rFonts w:ascii="Times New Roman" w:eastAsiaTheme="minorEastAsia" w:hAnsi="Times New Roman" w:cs="Times New Roman"/>
                <w:b/>
                <w:sz w:val="24"/>
                <w:szCs w:val="24"/>
                <w:lang w:val="ro-MD" w:eastAsia="ro-RO"/>
              </w:rPr>
            </w:pPr>
          </w:p>
        </w:tc>
        <w:tc>
          <w:tcPr>
            <w:tcW w:w="2694" w:type="dxa"/>
            <w:tcBorders>
              <w:top w:val="single" w:sz="4" w:space="0" w:color="auto"/>
              <w:left w:val="single" w:sz="4" w:space="0" w:color="auto"/>
              <w:bottom w:val="single" w:sz="4" w:space="0" w:color="auto"/>
              <w:right w:val="single" w:sz="4" w:space="0" w:color="auto"/>
            </w:tcBorders>
            <w:hideMark/>
          </w:tcPr>
          <w:p w:rsidR="00274238" w:rsidRPr="00D547BD" w:rsidRDefault="00274238" w:rsidP="00274238">
            <w:pPr>
              <w:tabs>
                <w:tab w:val="left" w:pos="360"/>
              </w:tabs>
              <w:spacing w:after="0" w:line="240" w:lineRule="auto"/>
              <w:jc w:val="center"/>
              <w:rPr>
                <w:rFonts w:ascii="Times New Roman" w:eastAsiaTheme="minorEastAsia" w:hAnsi="Times New Roman" w:cs="Times New Roman"/>
                <w:b/>
                <w:sz w:val="24"/>
                <w:szCs w:val="24"/>
                <w:lang w:val="ro-MD" w:eastAsia="ro-RO"/>
              </w:rPr>
            </w:pPr>
            <w:r w:rsidRPr="00D547BD">
              <w:rPr>
                <w:rFonts w:ascii="Times New Roman" w:eastAsiaTheme="minorEastAsia" w:hAnsi="Times New Roman" w:cs="Times New Roman"/>
                <w:b/>
                <w:sz w:val="24"/>
                <w:szCs w:val="24"/>
                <w:lang w:val="ro-MD" w:eastAsia="ro-RO"/>
              </w:rPr>
              <w:t>Contact direct:</w:t>
            </w:r>
          </w:p>
          <w:p w:rsidR="00274238" w:rsidRPr="00D547BD" w:rsidRDefault="00274238" w:rsidP="00274238">
            <w:pPr>
              <w:tabs>
                <w:tab w:val="left" w:pos="360"/>
              </w:tabs>
              <w:spacing w:after="0" w:line="240" w:lineRule="auto"/>
              <w:jc w:val="center"/>
              <w:rPr>
                <w:rFonts w:ascii="Times New Roman" w:eastAsiaTheme="minorEastAsia" w:hAnsi="Times New Roman" w:cs="Times New Roman"/>
                <w:sz w:val="24"/>
                <w:szCs w:val="24"/>
                <w:lang w:val="ro-MD" w:eastAsia="ro-RO"/>
              </w:rPr>
            </w:pPr>
            <w:r w:rsidRPr="00D547BD">
              <w:rPr>
                <w:rFonts w:ascii="Times New Roman" w:eastAsiaTheme="minorEastAsia" w:hAnsi="Times New Roman" w:cs="Times New Roman"/>
                <w:sz w:val="24"/>
                <w:szCs w:val="24"/>
                <w:lang w:val="ro-MD" w:eastAsia="ro-RO"/>
              </w:rPr>
              <w:t>80</w:t>
            </w:r>
          </w:p>
        </w:tc>
        <w:tc>
          <w:tcPr>
            <w:tcW w:w="2268" w:type="dxa"/>
            <w:tcBorders>
              <w:top w:val="single" w:sz="4" w:space="0" w:color="auto"/>
              <w:left w:val="single" w:sz="4" w:space="0" w:color="auto"/>
              <w:bottom w:val="single" w:sz="4" w:space="0" w:color="auto"/>
              <w:right w:val="single" w:sz="4" w:space="0" w:color="auto"/>
            </w:tcBorders>
            <w:hideMark/>
          </w:tcPr>
          <w:p w:rsidR="00274238" w:rsidRPr="00D547BD" w:rsidRDefault="00274238" w:rsidP="00274238">
            <w:pPr>
              <w:spacing w:after="0" w:line="240" w:lineRule="auto"/>
              <w:jc w:val="center"/>
              <w:rPr>
                <w:rFonts w:ascii="Times New Roman" w:eastAsiaTheme="minorEastAsia" w:hAnsi="Times New Roman" w:cs="Times New Roman"/>
                <w:b/>
                <w:sz w:val="24"/>
                <w:lang w:val="ro-MD" w:eastAsia="ro-RO"/>
              </w:rPr>
            </w:pPr>
            <w:r w:rsidRPr="00D547BD">
              <w:rPr>
                <w:rFonts w:ascii="Times New Roman" w:eastAsiaTheme="minorEastAsia" w:hAnsi="Times New Roman" w:cs="Times New Roman"/>
                <w:b/>
                <w:sz w:val="24"/>
                <w:lang w:val="ro-MD" w:eastAsia="ro-RO"/>
              </w:rPr>
              <w:t>Contact indirect/</w:t>
            </w:r>
          </w:p>
          <w:p w:rsidR="00274238" w:rsidRPr="00D547BD" w:rsidRDefault="00274238" w:rsidP="00274238">
            <w:pPr>
              <w:tabs>
                <w:tab w:val="left" w:pos="360"/>
              </w:tabs>
              <w:spacing w:after="0" w:line="240" w:lineRule="auto"/>
              <w:jc w:val="center"/>
              <w:rPr>
                <w:rFonts w:ascii="Times New Roman" w:eastAsiaTheme="minorEastAsia" w:hAnsi="Times New Roman" w:cs="Times New Roman"/>
                <w:b/>
                <w:sz w:val="24"/>
                <w:szCs w:val="24"/>
                <w:lang w:val="ro-MD" w:eastAsia="ro-RO"/>
              </w:rPr>
            </w:pPr>
            <w:r w:rsidRPr="00D547BD">
              <w:rPr>
                <w:rFonts w:ascii="Times New Roman" w:eastAsiaTheme="minorEastAsia" w:hAnsi="Times New Roman" w:cs="Times New Roman"/>
                <w:b/>
                <w:sz w:val="24"/>
                <w:lang w:val="ro-MD" w:eastAsia="ro-RO"/>
              </w:rPr>
              <w:t>Studiu individual</w:t>
            </w:r>
          </w:p>
          <w:p w:rsidR="00274238" w:rsidRPr="00D547BD" w:rsidRDefault="00274238" w:rsidP="00274238">
            <w:pPr>
              <w:tabs>
                <w:tab w:val="left" w:pos="360"/>
              </w:tabs>
              <w:spacing w:after="0" w:line="240" w:lineRule="auto"/>
              <w:jc w:val="center"/>
              <w:rPr>
                <w:rFonts w:ascii="Times New Roman" w:eastAsiaTheme="minorEastAsia" w:hAnsi="Times New Roman" w:cs="Times New Roman"/>
                <w:sz w:val="24"/>
                <w:szCs w:val="24"/>
                <w:lang w:val="ro-MD" w:eastAsia="ro-RO"/>
              </w:rPr>
            </w:pPr>
            <w:r w:rsidRPr="00D547BD">
              <w:rPr>
                <w:rFonts w:ascii="Times New Roman" w:eastAsiaTheme="minorEastAsia" w:hAnsi="Times New Roman" w:cs="Times New Roman"/>
                <w:sz w:val="24"/>
                <w:szCs w:val="24"/>
                <w:lang w:val="ro-MD" w:eastAsia="ro-RO"/>
              </w:rPr>
              <w:t>220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74238" w:rsidRPr="00D547BD" w:rsidRDefault="00274238" w:rsidP="00274238">
            <w:pPr>
              <w:spacing w:after="0" w:line="240" w:lineRule="auto"/>
              <w:rPr>
                <w:rFonts w:ascii="Times New Roman" w:eastAsiaTheme="minorEastAsia" w:hAnsi="Times New Roman" w:cs="Times New Roman"/>
                <w:b/>
                <w:sz w:val="24"/>
                <w:szCs w:val="24"/>
                <w:lang w:val="ro-MD" w:eastAsia="ro-RO"/>
              </w:rPr>
            </w:pPr>
          </w:p>
        </w:tc>
      </w:tr>
      <w:tr w:rsidR="00274238" w:rsidRPr="005F32D9" w:rsidTr="00274238">
        <w:tc>
          <w:tcPr>
            <w:tcW w:w="2263" w:type="dxa"/>
            <w:tcBorders>
              <w:top w:val="single" w:sz="4" w:space="0" w:color="auto"/>
              <w:left w:val="single" w:sz="4" w:space="0" w:color="auto"/>
              <w:bottom w:val="single" w:sz="4" w:space="0" w:color="auto"/>
              <w:right w:val="single" w:sz="4" w:space="0" w:color="auto"/>
            </w:tcBorders>
            <w:hideMark/>
          </w:tcPr>
          <w:p w:rsidR="00274238" w:rsidRPr="00D547BD" w:rsidRDefault="00274238" w:rsidP="00274238">
            <w:pPr>
              <w:tabs>
                <w:tab w:val="left" w:pos="360"/>
              </w:tabs>
              <w:spacing w:after="0" w:line="240" w:lineRule="auto"/>
              <w:rPr>
                <w:rFonts w:ascii="Times New Roman" w:eastAsiaTheme="minorEastAsia" w:hAnsi="Times New Roman" w:cs="Times New Roman"/>
                <w:b/>
                <w:sz w:val="24"/>
                <w:szCs w:val="24"/>
                <w:lang w:val="ro-MD" w:eastAsia="ro-RO"/>
              </w:rPr>
            </w:pPr>
            <w:r w:rsidRPr="00D547BD">
              <w:rPr>
                <w:rFonts w:ascii="Times New Roman" w:eastAsiaTheme="minorEastAsia" w:hAnsi="Times New Roman" w:cs="Times New Roman"/>
                <w:b/>
                <w:sz w:val="24"/>
                <w:szCs w:val="24"/>
                <w:lang w:val="ro-MD" w:eastAsia="ro-RO"/>
              </w:rPr>
              <w:t xml:space="preserve">Precondiții: </w:t>
            </w:r>
          </w:p>
        </w:tc>
        <w:tc>
          <w:tcPr>
            <w:tcW w:w="7655" w:type="dxa"/>
            <w:gridSpan w:val="3"/>
            <w:tcBorders>
              <w:top w:val="single" w:sz="4" w:space="0" w:color="auto"/>
              <w:left w:val="single" w:sz="4" w:space="0" w:color="auto"/>
              <w:bottom w:val="single" w:sz="4" w:space="0" w:color="auto"/>
              <w:right w:val="single" w:sz="4" w:space="0" w:color="auto"/>
            </w:tcBorders>
          </w:tcPr>
          <w:p w:rsidR="00274238" w:rsidRPr="00D547BD" w:rsidRDefault="00274238" w:rsidP="00274238">
            <w:pPr>
              <w:tabs>
                <w:tab w:val="left" w:pos="360"/>
              </w:tabs>
              <w:spacing w:after="0" w:line="240" w:lineRule="auto"/>
              <w:rPr>
                <w:rFonts w:ascii="Times New Roman" w:eastAsiaTheme="minorEastAsia" w:hAnsi="Times New Roman" w:cs="Times New Roman"/>
                <w:b/>
                <w:sz w:val="24"/>
                <w:szCs w:val="24"/>
                <w:lang w:val="ro-MD" w:eastAsia="ro-RO"/>
              </w:rPr>
            </w:pPr>
            <w:r w:rsidRPr="00D547BD">
              <w:rPr>
                <w:rFonts w:ascii="Times New Roman" w:eastAsiaTheme="minorEastAsia" w:hAnsi="Times New Roman" w:cs="Times New Roman"/>
                <w:i/>
                <w:sz w:val="24"/>
                <w:szCs w:val="24"/>
                <w:lang w:val="ro-MD" w:eastAsia="ro-RO"/>
              </w:rPr>
              <w:t>Cunoștințe despre principiile generale ale antreprenorialului, economiei întreprinderii, managementului organizațional, managementului resurselor umane, marketing</w:t>
            </w:r>
          </w:p>
        </w:tc>
      </w:tr>
      <w:tr w:rsidR="00274238" w:rsidRPr="005F32D9" w:rsidTr="00274238">
        <w:tc>
          <w:tcPr>
            <w:tcW w:w="2263" w:type="dxa"/>
            <w:tcBorders>
              <w:top w:val="single" w:sz="4" w:space="0" w:color="auto"/>
              <w:left w:val="single" w:sz="4" w:space="0" w:color="auto"/>
              <w:bottom w:val="single" w:sz="4" w:space="0" w:color="auto"/>
              <w:right w:val="single" w:sz="4" w:space="0" w:color="auto"/>
            </w:tcBorders>
            <w:hideMark/>
          </w:tcPr>
          <w:p w:rsidR="00274238" w:rsidRPr="00D547BD" w:rsidRDefault="00274238" w:rsidP="00274238">
            <w:pPr>
              <w:tabs>
                <w:tab w:val="left" w:pos="360"/>
              </w:tabs>
              <w:spacing w:after="0" w:line="240" w:lineRule="auto"/>
              <w:jc w:val="both"/>
              <w:rPr>
                <w:rFonts w:ascii="Times New Roman" w:eastAsiaTheme="minorEastAsia" w:hAnsi="Times New Roman" w:cs="Times New Roman"/>
                <w:b/>
                <w:sz w:val="24"/>
                <w:szCs w:val="24"/>
                <w:lang w:val="ro-MD" w:eastAsia="ro-RO"/>
              </w:rPr>
            </w:pPr>
            <w:r w:rsidRPr="00D547BD">
              <w:rPr>
                <w:rFonts w:ascii="Times New Roman" w:eastAsiaTheme="minorEastAsia" w:hAnsi="Times New Roman" w:cs="Times New Roman"/>
                <w:b/>
                <w:sz w:val="24"/>
                <w:szCs w:val="24"/>
                <w:lang w:val="ro-MD" w:eastAsia="ro-RO"/>
              </w:rPr>
              <w:t xml:space="preserve">Finalitățile cursului: </w:t>
            </w:r>
          </w:p>
        </w:tc>
        <w:tc>
          <w:tcPr>
            <w:tcW w:w="7655" w:type="dxa"/>
            <w:gridSpan w:val="3"/>
            <w:tcBorders>
              <w:top w:val="single" w:sz="4" w:space="0" w:color="auto"/>
              <w:left w:val="single" w:sz="4" w:space="0" w:color="auto"/>
              <w:bottom w:val="single" w:sz="4" w:space="0" w:color="auto"/>
              <w:right w:val="single" w:sz="4" w:space="0" w:color="auto"/>
            </w:tcBorders>
          </w:tcPr>
          <w:p w:rsidR="00274238" w:rsidRPr="00D547BD" w:rsidRDefault="00274238" w:rsidP="00274238">
            <w:pPr>
              <w:tabs>
                <w:tab w:val="left" w:pos="360"/>
              </w:tabs>
              <w:spacing w:after="0" w:line="240" w:lineRule="auto"/>
              <w:jc w:val="both"/>
              <w:rPr>
                <w:rFonts w:ascii="Times New Roman" w:eastAsiaTheme="minorEastAsia" w:hAnsi="Times New Roman" w:cs="Times New Roman"/>
                <w:b/>
                <w:sz w:val="24"/>
                <w:szCs w:val="24"/>
                <w:lang w:val="ro-MD" w:eastAsia="ro-RO"/>
              </w:rPr>
            </w:pPr>
            <w:r w:rsidRPr="00D547BD">
              <w:rPr>
                <w:rFonts w:ascii="Times New Roman" w:eastAsiaTheme="minorEastAsia" w:hAnsi="Times New Roman" w:cs="Times New Roman"/>
                <w:i/>
                <w:sz w:val="24"/>
                <w:szCs w:val="24"/>
                <w:lang w:val="ro-MD" w:eastAsia="ro-RO"/>
              </w:rPr>
              <w:t>Cunoașterea și înțelegerea elementelor cheie ale managementului strategic și ale schimbărilor organizaționale care permit studenților să-și dezvolte abilități pentru a lucra în condiții organizaționale complexe, dinamice și interconectate. Modelele și instrumentele de analiză strategică sunt prezentate și utilizate pentru a identifica oportunitățile și amenințările concurențiale care decurg din diferitele niveluri corporative. Prin analiza forțelor pieței externe și a provocărilor organizaționale interne, studenții vor începe să-și imagineze eficacitatea organizațională. Accentul principal al cursului se referă la „strategie” și modul în care aplicațiile managementului strategic și al schimbării organizaționale, inclusiv analiza, formularea și execuția sunt folosite pentru a conduce o organizație către un succes sustenabil (durabil). Elementul central al cursului este abilitatea pentru studenți de a recunoaște că șansele de supraviețuire ale unei organizații și, ulterior, creșterea și succesul susținut, constă în capacitatea de a identifica și înțelege acele forțe de piață care creează schimbări și modul în care fiecare organizație trebuie să se adapteze pentru a supraviețui. Doar printr-un proces de „management strategic” și „schimbare organizațională”, o firmă va putea aborda piețele competitive ale economiilor globale actuale.</w:t>
            </w:r>
          </w:p>
        </w:tc>
      </w:tr>
      <w:tr w:rsidR="00274238" w:rsidRPr="005F32D9" w:rsidTr="00274238">
        <w:tc>
          <w:tcPr>
            <w:tcW w:w="2263" w:type="dxa"/>
            <w:tcBorders>
              <w:top w:val="single" w:sz="4" w:space="0" w:color="auto"/>
              <w:left w:val="single" w:sz="4" w:space="0" w:color="auto"/>
              <w:bottom w:val="single" w:sz="4" w:space="0" w:color="auto"/>
              <w:right w:val="single" w:sz="4" w:space="0" w:color="auto"/>
            </w:tcBorders>
          </w:tcPr>
          <w:p w:rsidR="00274238" w:rsidRPr="00D547BD" w:rsidRDefault="00274238" w:rsidP="00274238">
            <w:pPr>
              <w:tabs>
                <w:tab w:val="left" w:pos="360"/>
              </w:tabs>
              <w:spacing w:after="0" w:line="240" w:lineRule="auto"/>
              <w:jc w:val="both"/>
              <w:rPr>
                <w:rFonts w:ascii="Times New Roman" w:eastAsiaTheme="minorEastAsia" w:hAnsi="Times New Roman" w:cs="Times New Roman"/>
                <w:b/>
                <w:sz w:val="24"/>
                <w:szCs w:val="24"/>
                <w:lang w:val="ro-MD" w:eastAsia="ro-RO"/>
              </w:rPr>
            </w:pPr>
            <w:r w:rsidRPr="00D547BD">
              <w:rPr>
                <w:rFonts w:ascii="Times New Roman" w:eastAsiaTheme="minorEastAsia" w:hAnsi="Times New Roman" w:cs="Times New Roman"/>
                <w:b/>
                <w:sz w:val="24"/>
                <w:szCs w:val="24"/>
                <w:lang w:val="ro-MD" w:eastAsia="ro-RO"/>
              </w:rPr>
              <w:t>Competențe profesionale</w:t>
            </w:r>
          </w:p>
        </w:tc>
        <w:tc>
          <w:tcPr>
            <w:tcW w:w="7655" w:type="dxa"/>
            <w:gridSpan w:val="3"/>
            <w:tcBorders>
              <w:top w:val="single" w:sz="4" w:space="0" w:color="auto"/>
              <w:left w:val="single" w:sz="4" w:space="0" w:color="auto"/>
              <w:bottom w:val="single" w:sz="4" w:space="0" w:color="auto"/>
              <w:right w:val="single" w:sz="4" w:space="0" w:color="auto"/>
            </w:tcBorders>
          </w:tcPr>
          <w:p w:rsidR="00274238" w:rsidRPr="00D547BD" w:rsidRDefault="00274238" w:rsidP="00274238">
            <w:pPr>
              <w:numPr>
                <w:ilvl w:val="0"/>
                <w:numId w:val="2"/>
              </w:numPr>
              <w:spacing w:after="0" w:line="240" w:lineRule="auto"/>
              <w:ind w:left="459"/>
              <w:contextualSpacing/>
              <w:jc w:val="both"/>
              <w:rPr>
                <w:rFonts w:ascii="Times New Roman" w:eastAsiaTheme="minorEastAsia" w:hAnsi="Times New Roman" w:cs="Times New Roman"/>
                <w:i/>
                <w:sz w:val="24"/>
                <w:szCs w:val="24"/>
                <w:lang w:val="ro-MD" w:eastAsia="ro-RO"/>
              </w:rPr>
            </w:pPr>
            <w:r w:rsidRPr="00D547BD">
              <w:rPr>
                <w:rFonts w:ascii="Times New Roman" w:eastAsiaTheme="minorEastAsia" w:hAnsi="Times New Roman" w:cs="Times New Roman"/>
                <w:i/>
                <w:sz w:val="24"/>
                <w:szCs w:val="24"/>
                <w:lang w:val="ro-MD" w:eastAsia="ro-RO"/>
              </w:rPr>
              <w:t>Dezvoltarea gândirii strategice.</w:t>
            </w:r>
          </w:p>
          <w:p w:rsidR="00274238" w:rsidRPr="00D547BD" w:rsidRDefault="00274238" w:rsidP="00274238">
            <w:pPr>
              <w:numPr>
                <w:ilvl w:val="0"/>
                <w:numId w:val="2"/>
              </w:numPr>
              <w:spacing w:after="0" w:line="240" w:lineRule="auto"/>
              <w:ind w:left="459"/>
              <w:contextualSpacing/>
              <w:jc w:val="both"/>
              <w:rPr>
                <w:rFonts w:ascii="Times New Roman" w:eastAsiaTheme="minorEastAsia" w:hAnsi="Times New Roman" w:cs="Times New Roman"/>
                <w:i/>
                <w:sz w:val="24"/>
                <w:szCs w:val="24"/>
                <w:lang w:val="ro-MD" w:eastAsia="ro-RO"/>
              </w:rPr>
            </w:pPr>
            <w:r w:rsidRPr="00D547BD">
              <w:rPr>
                <w:rFonts w:ascii="Times New Roman" w:eastAsiaTheme="minorEastAsia" w:hAnsi="Times New Roman" w:cs="Times New Roman"/>
                <w:i/>
                <w:sz w:val="24"/>
                <w:szCs w:val="24"/>
                <w:lang w:val="ro-MD" w:eastAsia="ro-RO"/>
              </w:rPr>
              <w:t>Capacitatea de analiză a mediului intern de afaceri și a identificării punctelor forte și a celor slabe a organizației.</w:t>
            </w:r>
          </w:p>
          <w:p w:rsidR="00274238" w:rsidRPr="00D547BD" w:rsidRDefault="00274238" w:rsidP="00274238">
            <w:pPr>
              <w:numPr>
                <w:ilvl w:val="0"/>
                <w:numId w:val="2"/>
              </w:numPr>
              <w:spacing w:after="0" w:line="240" w:lineRule="auto"/>
              <w:ind w:left="459"/>
              <w:contextualSpacing/>
              <w:jc w:val="both"/>
              <w:rPr>
                <w:rFonts w:ascii="Times New Roman" w:eastAsiaTheme="minorEastAsia" w:hAnsi="Times New Roman" w:cs="Times New Roman"/>
                <w:i/>
                <w:sz w:val="24"/>
                <w:szCs w:val="24"/>
                <w:lang w:val="ro-MD" w:eastAsia="ro-RO"/>
              </w:rPr>
            </w:pPr>
            <w:r w:rsidRPr="00D547BD">
              <w:rPr>
                <w:rFonts w:ascii="Times New Roman" w:eastAsiaTheme="minorEastAsia" w:hAnsi="Times New Roman" w:cs="Times New Roman"/>
                <w:i/>
                <w:sz w:val="24"/>
                <w:szCs w:val="24"/>
                <w:lang w:val="ro-MD" w:eastAsia="ro-RO"/>
              </w:rPr>
              <w:t xml:space="preserve">Capacitatea de analiză a mediului extern de afaceri și a identificării oportunităților de afaceri, precum și a amenințărilor venite din partea competitorilor. </w:t>
            </w:r>
          </w:p>
          <w:p w:rsidR="00274238" w:rsidRPr="00D547BD" w:rsidRDefault="00274238" w:rsidP="00274238">
            <w:pPr>
              <w:numPr>
                <w:ilvl w:val="0"/>
                <w:numId w:val="2"/>
              </w:numPr>
              <w:spacing w:after="0" w:line="240" w:lineRule="auto"/>
              <w:ind w:left="459"/>
              <w:contextualSpacing/>
              <w:jc w:val="both"/>
              <w:rPr>
                <w:rFonts w:ascii="Times New Roman" w:eastAsiaTheme="minorEastAsia" w:hAnsi="Times New Roman" w:cs="Times New Roman"/>
                <w:i/>
                <w:sz w:val="24"/>
                <w:szCs w:val="24"/>
                <w:lang w:val="ro-MD" w:eastAsia="ro-RO"/>
              </w:rPr>
            </w:pPr>
            <w:r w:rsidRPr="00D547BD">
              <w:rPr>
                <w:rFonts w:ascii="Times New Roman" w:eastAsiaTheme="minorEastAsia" w:hAnsi="Times New Roman" w:cs="Times New Roman"/>
                <w:i/>
                <w:sz w:val="24"/>
                <w:szCs w:val="24"/>
                <w:lang w:val="ro-MD" w:eastAsia="ro-RO"/>
              </w:rPr>
              <w:t>Capacitatea de elaborare a strategiilor concurențiale.</w:t>
            </w:r>
          </w:p>
          <w:p w:rsidR="00274238" w:rsidRPr="00D547BD" w:rsidRDefault="00274238" w:rsidP="00274238">
            <w:pPr>
              <w:numPr>
                <w:ilvl w:val="0"/>
                <w:numId w:val="2"/>
              </w:numPr>
              <w:spacing w:after="0" w:line="240" w:lineRule="auto"/>
              <w:ind w:left="459"/>
              <w:contextualSpacing/>
              <w:jc w:val="both"/>
              <w:rPr>
                <w:rFonts w:ascii="Times New Roman" w:eastAsiaTheme="minorEastAsia" w:hAnsi="Times New Roman" w:cs="Times New Roman"/>
                <w:i/>
                <w:sz w:val="24"/>
                <w:szCs w:val="24"/>
                <w:lang w:val="ro-MD" w:eastAsia="ro-RO"/>
              </w:rPr>
            </w:pPr>
            <w:r w:rsidRPr="00D547BD">
              <w:rPr>
                <w:rFonts w:ascii="Times New Roman" w:eastAsiaTheme="minorEastAsia" w:hAnsi="Times New Roman" w:cs="Times New Roman"/>
                <w:i/>
                <w:sz w:val="24"/>
                <w:szCs w:val="24"/>
                <w:lang w:val="ro-MD" w:eastAsia="ro-RO"/>
              </w:rPr>
              <w:t>Capacitatea de implementare a strategiilor concurențiale.</w:t>
            </w:r>
          </w:p>
          <w:p w:rsidR="00274238" w:rsidRPr="00D547BD" w:rsidRDefault="00274238" w:rsidP="00274238">
            <w:pPr>
              <w:numPr>
                <w:ilvl w:val="0"/>
                <w:numId w:val="2"/>
              </w:numPr>
              <w:spacing w:after="0" w:line="240" w:lineRule="auto"/>
              <w:ind w:left="459"/>
              <w:contextualSpacing/>
              <w:jc w:val="both"/>
              <w:rPr>
                <w:rFonts w:ascii="Times New Roman" w:eastAsiaTheme="minorEastAsia" w:hAnsi="Times New Roman" w:cs="Times New Roman"/>
                <w:i/>
                <w:sz w:val="24"/>
                <w:szCs w:val="24"/>
                <w:lang w:val="ro-MD" w:eastAsia="ro-RO"/>
              </w:rPr>
            </w:pPr>
            <w:r w:rsidRPr="00D547BD">
              <w:rPr>
                <w:rFonts w:ascii="Times New Roman" w:eastAsiaTheme="minorEastAsia" w:hAnsi="Times New Roman" w:cs="Times New Roman"/>
                <w:i/>
                <w:sz w:val="24"/>
                <w:szCs w:val="24"/>
                <w:lang w:val="ro-MD" w:eastAsia="ro-RO"/>
              </w:rPr>
              <w:t>Abilitatea de a identifica factorii din mediile intern și extern care impun sau permit schimbarea.</w:t>
            </w:r>
          </w:p>
          <w:p w:rsidR="00274238" w:rsidRPr="00D547BD" w:rsidRDefault="00274238" w:rsidP="00274238">
            <w:pPr>
              <w:numPr>
                <w:ilvl w:val="0"/>
                <w:numId w:val="2"/>
              </w:numPr>
              <w:spacing w:after="0" w:line="240" w:lineRule="auto"/>
              <w:ind w:left="459"/>
              <w:contextualSpacing/>
              <w:jc w:val="both"/>
              <w:rPr>
                <w:rFonts w:ascii="Times New Roman" w:eastAsiaTheme="minorEastAsia" w:hAnsi="Times New Roman" w:cs="Times New Roman"/>
                <w:i/>
                <w:sz w:val="24"/>
                <w:szCs w:val="24"/>
                <w:lang w:val="ro-MD" w:eastAsia="ro-RO"/>
              </w:rPr>
            </w:pPr>
            <w:r w:rsidRPr="00D547BD">
              <w:rPr>
                <w:rFonts w:ascii="Times New Roman" w:eastAsiaTheme="minorEastAsia" w:hAnsi="Times New Roman" w:cs="Times New Roman"/>
                <w:i/>
                <w:sz w:val="24"/>
                <w:szCs w:val="24"/>
                <w:lang w:val="ro-MD" w:eastAsia="ro-RO"/>
              </w:rPr>
              <w:t>Abilitatea de a schița o strategie a schimbării.</w:t>
            </w:r>
          </w:p>
          <w:p w:rsidR="00274238" w:rsidRPr="00D547BD" w:rsidRDefault="00274238" w:rsidP="00274238">
            <w:pPr>
              <w:numPr>
                <w:ilvl w:val="0"/>
                <w:numId w:val="2"/>
              </w:numPr>
              <w:spacing w:after="0" w:line="240" w:lineRule="auto"/>
              <w:ind w:left="459"/>
              <w:contextualSpacing/>
              <w:jc w:val="both"/>
              <w:rPr>
                <w:rFonts w:ascii="Times New Roman" w:eastAsiaTheme="minorEastAsia" w:hAnsi="Times New Roman" w:cs="Times New Roman"/>
                <w:i/>
                <w:sz w:val="24"/>
                <w:szCs w:val="24"/>
                <w:lang w:val="ro-MD" w:eastAsia="ro-RO"/>
              </w:rPr>
            </w:pPr>
            <w:r w:rsidRPr="00D547BD">
              <w:rPr>
                <w:rFonts w:ascii="Times New Roman" w:eastAsiaTheme="minorEastAsia" w:hAnsi="Times New Roman" w:cs="Times New Roman"/>
                <w:i/>
                <w:sz w:val="24"/>
                <w:szCs w:val="24"/>
                <w:lang w:val="ro-MD" w:eastAsia="ro-RO"/>
              </w:rPr>
              <w:t>Abilitatea de a conduce un program de schimbare.</w:t>
            </w:r>
          </w:p>
          <w:p w:rsidR="00274238" w:rsidRPr="00D547BD" w:rsidRDefault="00274238" w:rsidP="00274238">
            <w:pPr>
              <w:numPr>
                <w:ilvl w:val="0"/>
                <w:numId w:val="2"/>
              </w:numPr>
              <w:spacing w:after="0" w:line="240" w:lineRule="auto"/>
              <w:ind w:left="459"/>
              <w:contextualSpacing/>
              <w:jc w:val="both"/>
              <w:rPr>
                <w:rFonts w:ascii="Times New Roman" w:eastAsiaTheme="minorEastAsia" w:hAnsi="Times New Roman" w:cs="Times New Roman"/>
                <w:i/>
                <w:sz w:val="24"/>
                <w:szCs w:val="24"/>
                <w:lang w:val="ro-MD" w:eastAsia="ro-RO"/>
              </w:rPr>
            </w:pPr>
            <w:r w:rsidRPr="00D547BD">
              <w:rPr>
                <w:rFonts w:ascii="Times New Roman" w:eastAsiaTheme="minorEastAsia" w:hAnsi="Times New Roman" w:cs="Times New Roman"/>
                <w:i/>
                <w:sz w:val="24"/>
                <w:szCs w:val="24"/>
                <w:lang w:val="ro-MD" w:eastAsia="ro-RO"/>
              </w:rPr>
              <w:t>Abilitatea de a  depăși barierele care apar în calea schimbării.</w:t>
            </w:r>
          </w:p>
          <w:p w:rsidR="00274238" w:rsidRPr="00D547BD" w:rsidRDefault="00274238" w:rsidP="00274238">
            <w:pPr>
              <w:numPr>
                <w:ilvl w:val="0"/>
                <w:numId w:val="2"/>
              </w:numPr>
              <w:spacing w:after="0" w:line="240" w:lineRule="auto"/>
              <w:ind w:left="459"/>
              <w:contextualSpacing/>
              <w:jc w:val="both"/>
              <w:rPr>
                <w:rFonts w:ascii="Times New Roman" w:eastAsiaTheme="minorEastAsia" w:hAnsi="Times New Roman" w:cs="Times New Roman"/>
                <w:i/>
                <w:sz w:val="24"/>
                <w:szCs w:val="24"/>
                <w:lang w:val="ro-MD" w:eastAsia="ro-RO"/>
              </w:rPr>
            </w:pPr>
            <w:r w:rsidRPr="00D547BD">
              <w:rPr>
                <w:rFonts w:ascii="Times New Roman" w:eastAsiaTheme="minorEastAsia" w:hAnsi="Times New Roman" w:cs="Times New Roman"/>
                <w:i/>
                <w:sz w:val="24"/>
                <w:szCs w:val="24"/>
                <w:lang w:val="ro-MD" w:eastAsia="ro-RO"/>
              </w:rPr>
              <w:t>Capacitatea de a modifica cultura organizațională.</w:t>
            </w:r>
          </w:p>
          <w:p w:rsidR="00274238" w:rsidRPr="00D547BD" w:rsidRDefault="00274238" w:rsidP="00274238">
            <w:pPr>
              <w:numPr>
                <w:ilvl w:val="0"/>
                <w:numId w:val="2"/>
              </w:numPr>
              <w:spacing w:after="0" w:line="240" w:lineRule="auto"/>
              <w:ind w:left="459"/>
              <w:contextualSpacing/>
              <w:jc w:val="both"/>
              <w:rPr>
                <w:rFonts w:ascii="Times New Roman" w:eastAsiaTheme="minorEastAsia" w:hAnsi="Times New Roman" w:cs="Times New Roman"/>
                <w:i/>
                <w:sz w:val="24"/>
                <w:szCs w:val="24"/>
                <w:lang w:val="ro-MD" w:eastAsia="ro-RO"/>
              </w:rPr>
            </w:pPr>
            <w:r w:rsidRPr="00D547BD">
              <w:rPr>
                <w:rFonts w:ascii="Times New Roman" w:eastAsiaTheme="minorEastAsia" w:hAnsi="Times New Roman" w:cs="Times New Roman"/>
                <w:i/>
                <w:sz w:val="24"/>
                <w:szCs w:val="24"/>
                <w:lang w:val="ro-MD" w:eastAsia="ro-RO"/>
              </w:rPr>
              <w:t>Abilitatea de a schița o schimbare sustenabilă (durabilă).</w:t>
            </w:r>
          </w:p>
        </w:tc>
      </w:tr>
      <w:tr w:rsidR="00274238" w:rsidRPr="005F32D9" w:rsidTr="00274238">
        <w:tc>
          <w:tcPr>
            <w:tcW w:w="2263" w:type="dxa"/>
            <w:tcBorders>
              <w:top w:val="single" w:sz="4" w:space="0" w:color="auto"/>
              <w:left w:val="single" w:sz="4" w:space="0" w:color="auto"/>
              <w:bottom w:val="single" w:sz="4" w:space="0" w:color="auto"/>
              <w:right w:val="single" w:sz="4" w:space="0" w:color="auto"/>
            </w:tcBorders>
          </w:tcPr>
          <w:p w:rsidR="00274238" w:rsidRPr="00D547BD" w:rsidRDefault="00274238" w:rsidP="00274238">
            <w:pPr>
              <w:tabs>
                <w:tab w:val="left" w:pos="360"/>
              </w:tabs>
              <w:spacing w:after="0" w:line="240" w:lineRule="auto"/>
              <w:jc w:val="both"/>
              <w:rPr>
                <w:rFonts w:ascii="Times New Roman" w:eastAsiaTheme="minorEastAsia" w:hAnsi="Times New Roman" w:cs="Times New Roman"/>
                <w:b/>
                <w:sz w:val="24"/>
                <w:szCs w:val="24"/>
                <w:lang w:val="ro-MD" w:eastAsia="ro-RO"/>
              </w:rPr>
            </w:pPr>
            <w:r w:rsidRPr="00D547BD">
              <w:rPr>
                <w:rFonts w:ascii="Times New Roman" w:eastAsiaTheme="minorEastAsia" w:hAnsi="Times New Roman" w:cs="Times New Roman"/>
                <w:b/>
                <w:sz w:val="24"/>
                <w:szCs w:val="24"/>
                <w:lang w:val="ro-MD" w:eastAsia="ro-RO"/>
              </w:rPr>
              <w:lastRenderedPageBreak/>
              <w:t>Competențe transversale</w:t>
            </w:r>
          </w:p>
        </w:tc>
        <w:tc>
          <w:tcPr>
            <w:tcW w:w="7655" w:type="dxa"/>
            <w:gridSpan w:val="3"/>
            <w:tcBorders>
              <w:top w:val="single" w:sz="4" w:space="0" w:color="auto"/>
              <w:left w:val="single" w:sz="4" w:space="0" w:color="auto"/>
              <w:bottom w:val="single" w:sz="4" w:space="0" w:color="auto"/>
              <w:right w:val="single" w:sz="4" w:space="0" w:color="auto"/>
            </w:tcBorders>
          </w:tcPr>
          <w:p w:rsidR="00274238" w:rsidRPr="00D547BD" w:rsidRDefault="00274238" w:rsidP="00274238">
            <w:pPr>
              <w:numPr>
                <w:ilvl w:val="0"/>
                <w:numId w:val="5"/>
              </w:numPr>
              <w:spacing w:after="0" w:line="240" w:lineRule="auto"/>
              <w:ind w:left="459"/>
              <w:contextualSpacing/>
              <w:jc w:val="both"/>
              <w:rPr>
                <w:rFonts w:ascii="Times New Roman" w:eastAsiaTheme="minorEastAsia" w:hAnsi="Times New Roman" w:cs="Times New Roman"/>
                <w:i/>
                <w:sz w:val="24"/>
                <w:szCs w:val="24"/>
                <w:lang w:val="ro-MD" w:eastAsia="ro-RO"/>
              </w:rPr>
            </w:pPr>
            <w:r w:rsidRPr="00D547BD">
              <w:rPr>
                <w:rFonts w:ascii="Times New Roman" w:eastAsiaTheme="minorEastAsia" w:hAnsi="Times New Roman" w:cs="Times New Roman"/>
                <w:i/>
                <w:sz w:val="24"/>
                <w:szCs w:val="24"/>
                <w:lang w:val="ro-MD" w:eastAsia="ro-RO"/>
              </w:rPr>
              <w:t>Responsabilitate în construirea unei expertize profesionale.</w:t>
            </w:r>
          </w:p>
          <w:p w:rsidR="00274238" w:rsidRPr="00D547BD" w:rsidRDefault="00274238" w:rsidP="00274238">
            <w:pPr>
              <w:numPr>
                <w:ilvl w:val="0"/>
                <w:numId w:val="5"/>
              </w:numPr>
              <w:spacing w:after="0" w:line="240" w:lineRule="auto"/>
              <w:ind w:left="459"/>
              <w:contextualSpacing/>
              <w:jc w:val="both"/>
              <w:rPr>
                <w:rFonts w:ascii="Times New Roman" w:eastAsiaTheme="minorEastAsia" w:hAnsi="Times New Roman" w:cs="Times New Roman"/>
                <w:i/>
                <w:sz w:val="24"/>
                <w:szCs w:val="24"/>
                <w:lang w:val="ro-MD" w:eastAsia="ro-RO"/>
              </w:rPr>
            </w:pPr>
            <w:r w:rsidRPr="00D547BD">
              <w:rPr>
                <w:rFonts w:ascii="Times New Roman" w:eastAsiaTheme="minorEastAsia" w:hAnsi="Times New Roman" w:cs="Times New Roman"/>
                <w:i/>
                <w:sz w:val="24"/>
                <w:szCs w:val="24"/>
                <w:lang w:val="ro-MD" w:eastAsia="ro-RO"/>
              </w:rPr>
              <w:t>Dezvoltarea unei atitudini critice în elaborarea/analiza/ implementarea unei strategii.</w:t>
            </w:r>
          </w:p>
          <w:p w:rsidR="00274238" w:rsidRPr="00D547BD" w:rsidRDefault="00274238" w:rsidP="00274238">
            <w:pPr>
              <w:numPr>
                <w:ilvl w:val="0"/>
                <w:numId w:val="5"/>
              </w:numPr>
              <w:spacing w:after="0" w:line="240" w:lineRule="auto"/>
              <w:ind w:left="459"/>
              <w:contextualSpacing/>
              <w:jc w:val="both"/>
              <w:rPr>
                <w:rFonts w:ascii="Times New Roman" w:eastAsiaTheme="minorEastAsia" w:hAnsi="Times New Roman" w:cs="Times New Roman"/>
                <w:i/>
                <w:sz w:val="24"/>
                <w:szCs w:val="24"/>
                <w:lang w:val="ro-MD" w:eastAsia="ro-RO"/>
              </w:rPr>
            </w:pPr>
            <w:r w:rsidRPr="00D547BD">
              <w:rPr>
                <w:rFonts w:ascii="Times New Roman" w:eastAsiaTheme="minorEastAsia" w:hAnsi="Times New Roman" w:cs="Times New Roman"/>
                <w:i/>
                <w:sz w:val="24"/>
                <w:szCs w:val="24"/>
                <w:lang w:val="ro-MD" w:eastAsia="ro-RO"/>
              </w:rPr>
              <w:t>Valorificarea potențialului creativ.</w:t>
            </w:r>
          </w:p>
          <w:p w:rsidR="00274238" w:rsidRPr="00D547BD" w:rsidRDefault="00274238" w:rsidP="00274238">
            <w:pPr>
              <w:numPr>
                <w:ilvl w:val="0"/>
                <w:numId w:val="5"/>
              </w:numPr>
              <w:spacing w:after="0" w:line="240" w:lineRule="auto"/>
              <w:ind w:left="459"/>
              <w:contextualSpacing/>
              <w:jc w:val="both"/>
              <w:rPr>
                <w:rFonts w:ascii="Times New Roman" w:eastAsiaTheme="minorEastAsia" w:hAnsi="Times New Roman" w:cs="Times New Roman"/>
                <w:i/>
                <w:sz w:val="24"/>
                <w:szCs w:val="24"/>
                <w:lang w:val="ro-MD" w:eastAsia="ro-RO"/>
              </w:rPr>
            </w:pPr>
            <w:r w:rsidRPr="00D547BD">
              <w:rPr>
                <w:rFonts w:ascii="Times New Roman" w:eastAsiaTheme="minorEastAsia" w:hAnsi="Times New Roman" w:cs="Times New Roman"/>
                <w:i/>
                <w:sz w:val="24"/>
                <w:szCs w:val="24"/>
                <w:lang w:val="ro-MD" w:eastAsia="ro-RO"/>
              </w:rPr>
              <w:t xml:space="preserve">Implicarea în dezvoltarea organizațională </w:t>
            </w:r>
            <w:proofErr w:type="spellStart"/>
            <w:r w:rsidRPr="00D547BD">
              <w:rPr>
                <w:rFonts w:ascii="Times New Roman" w:eastAsiaTheme="minorEastAsia" w:hAnsi="Times New Roman" w:cs="Times New Roman"/>
                <w:i/>
                <w:sz w:val="24"/>
                <w:szCs w:val="24"/>
                <w:lang w:val="ro-MD" w:eastAsia="ro-RO"/>
              </w:rPr>
              <w:t>şi</w:t>
            </w:r>
            <w:proofErr w:type="spellEnd"/>
            <w:r w:rsidRPr="00D547BD">
              <w:rPr>
                <w:rFonts w:ascii="Times New Roman" w:eastAsiaTheme="minorEastAsia" w:hAnsi="Times New Roman" w:cs="Times New Roman"/>
                <w:i/>
                <w:sz w:val="24"/>
                <w:szCs w:val="24"/>
                <w:lang w:val="ro-MD" w:eastAsia="ro-RO"/>
              </w:rPr>
              <w:t xml:space="preserve"> conștientizarea necesității de promovare a unor valori profesionale care să stimuleze excelența în afaceri.</w:t>
            </w:r>
          </w:p>
          <w:p w:rsidR="00274238" w:rsidRPr="00D547BD" w:rsidRDefault="00274238" w:rsidP="00274238">
            <w:pPr>
              <w:numPr>
                <w:ilvl w:val="0"/>
                <w:numId w:val="5"/>
              </w:numPr>
              <w:spacing w:after="0" w:line="240" w:lineRule="auto"/>
              <w:ind w:left="459"/>
              <w:contextualSpacing/>
              <w:jc w:val="both"/>
              <w:rPr>
                <w:rFonts w:ascii="Times New Roman" w:eastAsiaTheme="minorEastAsia" w:hAnsi="Times New Roman" w:cs="Times New Roman"/>
                <w:i/>
                <w:sz w:val="24"/>
                <w:szCs w:val="24"/>
                <w:lang w:val="ro-MD" w:eastAsia="ro-RO"/>
              </w:rPr>
            </w:pPr>
            <w:r w:rsidRPr="00D547BD">
              <w:rPr>
                <w:rFonts w:ascii="Times New Roman" w:eastAsiaTheme="minorEastAsia" w:hAnsi="Times New Roman" w:cs="Times New Roman"/>
                <w:i/>
                <w:sz w:val="24"/>
                <w:szCs w:val="24"/>
                <w:lang w:val="ro-MD" w:eastAsia="ro-RO"/>
              </w:rPr>
              <w:t>Abilități de lucru în echipă.</w:t>
            </w:r>
          </w:p>
          <w:p w:rsidR="00274238" w:rsidRPr="00D547BD" w:rsidRDefault="00274238" w:rsidP="00274238">
            <w:pPr>
              <w:numPr>
                <w:ilvl w:val="0"/>
                <w:numId w:val="5"/>
              </w:numPr>
              <w:spacing w:after="0" w:line="240" w:lineRule="auto"/>
              <w:ind w:left="459"/>
              <w:contextualSpacing/>
              <w:jc w:val="both"/>
              <w:rPr>
                <w:rFonts w:ascii="Times New Roman" w:eastAsiaTheme="minorEastAsia" w:hAnsi="Times New Roman" w:cs="Times New Roman"/>
                <w:i/>
                <w:sz w:val="24"/>
                <w:szCs w:val="24"/>
                <w:lang w:val="ro-MD" w:eastAsia="ro-RO"/>
              </w:rPr>
            </w:pPr>
            <w:r w:rsidRPr="00D547BD">
              <w:rPr>
                <w:rFonts w:ascii="Times New Roman" w:eastAsiaTheme="minorEastAsia" w:hAnsi="Times New Roman" w:cs="Times New Roman"/>
                <w:i/>
                <w:sz w:val="24"/>
                <w:szCs w:val="24"/>
                <w:lang w:val="ro-MD" w:eastAsia="ro-RO"/>
              </w:rPr>
              <w:t>Respectarea și dezvoltarea valorilor eticii profesionale.</w:t>
            </w:r>
          </w:p>
          <w:p w:rsidR="00274238" w:rsidRPr="00D547BD" w:rsidRDefault="00274238" w:rsidP="00274238">
            <w:pPr>
              <w:numPr>
                <w:ilvl w:val="0"/>
                <w:numId w:val="5"/>
              </w:numPr>
              <w:spacing w:after="0" w:line="240" w:lineRule="auto"/>
              <w:ind w:left="459"/>
              <w:contextualSpacing/>
              <w:jc w:val="both"/>
              <w:rPr>
                <w:rFonts w:ascii="Times New Roman" w:eastAsiaTheme="minorEastAsia" w:hAnsi="Times New Roman" w:cs="Times New Roman"/>
                <w:i/>
                <w:sz w:val="24"/>
                <w:szCs w:val="24"/>
                <w:lang w:val="ro-MD" w:eastAsia="ro-RO"/>
              </w:rPr>
            </w:pPr>
            <w:r w:rsidRPr="00D547BD">
              <w:rPr>
                <w:rFonts w:ascii="Times New Roman" w:eastAsiaTheme="minorEastAsia" w:hAnsi="Times New Roman" w:cs="Times New Roman"/>
                <w:i/>
                <w:sz w:val="24"/>
                <w:szCs w:val="24"/>
                <w:lang w:val="ro-MD" w:eastAsia="ro-RO"/>
              </w:rPr>
              <w:t xml:space="preserve">Aplicarea principiilor, normelor </w:t>
            </w:r>
            <w:proofErr w:type="spellStart"/>
            <w:r w:rsidRPr="00D547BD">
              <w:rPr>
                <w:rFonts w:ascii="Times New Roman" w:eastAsiaTheme="minorEastAsia" w:hAnsi="Times New Roman" w:cs="Times New Roman"/>
                <w:i/>
                <w:sz w:val="24"/>
                <w:szCs w:val="24"/>
                <w:lang w:val="ro-MD" w:eastAsia="ro-RO"/>
              </w:rPr>
              <w:t>şi</w:t>
            </w:r>
            <w:proofErr w:type="spellEnd"/>
            <w:r w:rsidRPr="00D547BD">
              <w:rPr>
                <w:rFonts w:ascii="Times New Roman" w:eastAsiaTheme="minorEastAsia" w:hAnsi="Times New Roman" w:cs="Times New Roman"/>
                <w:i/>
                <w:sz w:val="24"/>
                <w:szCs w:val="24"/>
                <w:lang w:val="ro-MD" w:eastAsia="ro-RO"/>
              </w:rPr>
              <w:t xml:space="preserve"> valorilor de etică profesională în cadrul propriei strategii de muncă riguroasă, eficientă </w:t>
            </w:r>
            <w:proofErr w:type="spellStart"/>
            <w:r w:rsidRPr="00D547BD">
              <w:rPr>
                <w:rFonts w:ascii="Times New Roman" w:eastAsiaTheme="minorEastAsia" w:hAnsi="Times New Roman" w:cs="Times New Roman"/>
                <w:i/>
                <w:sz w:val="24"/>
                <w:szCs w:val="24"/>
                <w:lang w:val="ro-MD" w:eastAsia="ro-RO"/>
              </w:rPr>
              <w:t>şi</w:t>
            </w:r>
            <w:proofErr w:type="spellEnd"/>
            <w:r w:rsidRPr="00D547BD">
              <w:rPr>
                <w:rFonts w:ascii="Times New Roman" w:eastAsiaTheme="minorEastAsia" w:hAnsi="Times New Roman" w:cs="Times New Roman"/>
                <w:i/>
                <w:sz w:val="24"/>
                <w:szCs w:val="24"/>
                <w:lang w:val="ro-MD" w:eastAsia="ro-RO"/>
              </w:rPr>
              <w:t xml:space="preserve"> responsabilă.</w:t>
            </w:r>
          </w:p>
          <w:p w:rsidR="00274238" w:rsidRPr="00D547BD" w:rsidRDefault="00274238" w:rsidP="00274238">
            <w:pPr>
              <w:numPr>
                <w:ilvl w:val="0"/>
                <w:numId w:val="5"/>
              </w:numPr>
              <w:spacing w:after="0" w:line="240" w:lineRule="auto"/>
              <w:ind w:left="459"/>
              <w:contextualSpacing/>
              <w:jc w:val="both"/>
              <w:rPr>
                <w:rFonts w:ascii="Times New Roman" w:eastAsiaTheme="minorEastAsia" w:hAnsi="Times New Roman" w:cs="Times New Roman"/>
                <w:i/>
                <w:sz w:val="24"/>
                <w:szCs w:val="24"/>
                <w:lang w:val="ro-MD" w:eastAsia="ro-RO"/>
              </w:rPr>
            </w:pPr>
            <w:r w:rsidRPr="00D547BD">
              <w:rPr>
                <w:rFonts w:ascii="Times New Roman" w:eastAsiaTheme="minorEastAsia" w:hAnsi="Times New Roman" w:cs="Times New Roman"/>
                <w:i/>
                <w:sz w:val="24"/>
                <w:szCs w:val="24"/>
                <w:lang w:val="ro-MD" w:eastAsia="ro-RO"/>
              </w:rPr>
              <w:t xml:space="preserve">Identificarea rolurilor </w:t>
            </w:r>
            <w:proofErr w:type="spellStart"/>
            <w:r w:rsidRPr="00D547BD">
              <w:rPr>
                <w:rFonts w:ascii="Times New Roman" w:eastAsiaTheme="minorEastAsia" w:hAnsi="Times New Roman" w:cs="Times New Roman"/>
                <w:i/>
                <w:sz w:val="24"/>
                <w:szCs w:val="24"/>
                <w:lang w:val="ro-MD" w:eastAsia="ro-RO"/>
              </w:rPr>
              <w:t>şi</w:t>
            </w:r>
            <w:proofErr w:type="spellEnd"/>
            <w:r w:rsidRPr="00D547BD">
              <w:rPr>
                <w:rFonts w:ascii="Times New Roman" w:eastAsiaTheme="minorEastAsia" w:hAnsi="Times New Roman" w:cs="Times New Roman"/>
                <w:i/>
                <w:sz w:val="24"/>
                <w:szCs w:val="24"/>
                <w:lang w:val="ro-MD" w:eastAsia="ro-RO"/>
              </w:rPr>
              <w:t xml:space="preserve"> responsabilităților într-o echipă </w:t>
            </w:r>
            <w:proofErr w:type="spellStart"/>
            <w:r w:rsidRPr="00D547BD">
              <w:rPr>
                <w:rFonts w:ascii="Times New Roman" w:eastAsiaTheme="minorEastAsia" w:hAnsi="Times New Roman" w:cs="Times New Roman"/>
                <w:i/>
                <w:sz w:val="24"/>
                <w:szCs w:val="24"/>
                <w:lang w:val="ro-MD" w:eastAsia="ro-RO"/>
              </w:rPr>
              <w:t>pluri</w:t>
            </w:r>
            <w:proofErr w:type="spellEnd"/>
            <w:r w:rsidRPr="00D547BD">
              <w:rPr>
                <w:rFonts w:ascii="Times New Roman" w:eastAsiaTheme="minorEastAsia" w:hAnsi="Times New Roman" w:cs="Times New Roman"/>
                <w:i/>
                <w:sz w:val="24"/>
                <w:szCs w:val="24"/>
                <w:lang w:val="ro-MD" w:eastAsia="ro-RO"/>
              </w:rPr>
              <w:t xml:space="preserve">-specializată </w:t>
            </w:r>
            <w:proofErr w:type="spellStart"/>
            <w:r w:rsidRPr="00D547BD">
              <w:rPr>
                <w:rFonts w:ascii="Times New Roman" w:eastAsiaTheme="minorEastAsia" w:hAnsi="Times New Roman" w:cs="Times New Roman"/>
                <w:i/>
                <w:sz w:val="24"/>
                <w:szCs w:val="24"/>
                <w:lang w:val="ro-MD" w:eastAsia="ro-RO"/>
              </w:rPr>
              <w:t>şi</w:t>
            </w:r>
            <w:proofErr w:type="spellEnd"/>
            <w:r w:rsidRPr="00D547BD">
              <w:rPr>
                <w:rFonts w:ascii="Times New Roman" w:eastAsiaTheme="minorEastAsia" w:hAnsi="Times New Roman" w:cs="Times New Roman"/>
                <w:i/>
                <w:sz w:val="24"/>
                <w:szCs w:val="24"/>
                <w:lang w:val="ro-MD" w:eastAsia="ro-RO"/>
              </w:rPr>
              <w:t xml:space="preserve"> aplicarea de tehnici de relaționare </w:t>
            </w:r>
            <w:proofErr w:type="spellStart"/>
            <w:r w:rsidRPr="00D547BD">
              <w:rPr>
                <w:rFonts w:ascii="Times New Roman" w:eastAsiaTheme="minorEastAsia" w:hAnsi="Times New Roman" w:cs="Times New Roman"/>
                <w:i/>
                <w:sz w:val="24"/>
                <w:szCs w:val="24"/>
                <w:lang w:val="ro-MD" w:eastAsia="ro-RO"/>
              </w:rPr>
              <w:t>şi</w:t>
            </w:r>
            <w:proofErr w:type="spellEnd"/>
            <w:r w:rsidRPr="00D547BD">
              <w:rPr>
                <w:rFonts w:ascii="Times New Roman" w:eastAsiaTheme="minorEastAsia" w:hAnsi="Times New Roman" w:cs="Times New Roman"/>
                <w:i/>
                <w:sz w:val="24"/>
                <w:szCs w:val="24"/>
                <w:lang w:val="ro-MD" w:eastAsia="ro-RO"/>
              </w:rPr>
              <w:t xml:space="preserve"> muncă eficientă în cadrul echipei.</w:t>
            </w:r>
          </w:p>
          <w:p w:rsidR="00274238" w:rsidRPr="00D547BD" w:rsidRDefault="00274238" w:rsidP="00274238">
            <w:pPr>
              <w:numPr>
                <w:ilvl w:val="0"/>
                <w:numId w:val="5"/>
              </w:numPr>
              <w:spacing w:after="0" w:line="240" w:lineRule="auto"/>
              <w:ind w:left="459"/>
              <w:contextualSpacing/>
              <w:jc w:val="both"/>
              <w:rPr>
                <w:rFonts w:ascii="Times New Roman" w:eastAsiaTheme="minorEastAsia" w:hAnsi="Times New Roman" w:cs="Times New Roman"/>
                <w:i/>
                <w:sz w:val="24"/>
                <w:szCs w:val="24"/>
                <w:lang w:val="ro-MD" w:eastAsia="ro-RO"/>
              </w:rPr>
            </w:pPr>
            <w:r w:rsidRPr="00D547BD">
              <w:rPr>
                <w:rFonts w:ascii="Times New Roman" w:eastAsiaTheme="minorEastAsia" w:hAnsi="Times New Roman" w:cs="Times New Roman"/>
                <w:i/>
                <w:sz w:val="24"/>
                <w:szCs w:val="24"/>
                <w:lang w:val="ro-MD" w:eastAsia="ro-RO"/>
              </w:rPr>
              <w:t xml:space="preserve">Identificarea oportunităților de formare continuă </w:t>
            </w:r>
            <w:proofErr w:type="spellStart"/>
            <w:r w:rsidRPr="00D547BD">
              <w:rPr>
                <w:rFonts w:ascii="Times New Roman" w:eastAsiaTheme="minorEastAsia" w:hAnsi="Times New Roman" w:cs="Times New Roman"/>
                <w:i/>
                <w:sz w:val="24"/>
                <w:szCs w:val="24"/>
                <w:lang w:val="ro-MD" w:eastAsia="ro-RO"/>
              </w:rPr>
              <w:t>şi</w:t>
            </w:r>
            <w:proofErr w:type="spellEnd"/>
            <w:r w:rsidRPr="00D547BD">
              <w:rPr>
                <w:rFonts w:ascii="Times New Roman" w:eastAsiaTheme="minorEastAsia" w:hAnsi="Times New Roman" w:cs="Times New Roman"/>
                <w:i/>
                <w:sz w:val="24"/>
                <w:szCs w:val="24"/>
                <w:lang w:val="ro-MD" w:eastAsia="ro-RO"/>
              </w:rPr>
              <w:t xml:space="preserve"> valorificarea eficientă a resurselor </w:t>
            </w:r>
            <w:proofErr w:type="spellStart"/>
            <w:r w:rsidRPr="00D547BD">
              <w:rPr>
                <w:rFonts w:ascii="Times New Roman" w:eastAsiaTheme="minorEastAsia" w:hAnsi="Times New Roman" w:cs="Times New Roman"/>
                <w:i/>
                <w:sz w:val="24"/>
                <w:szCs w:val="24"/>
                <w:lang w:val="ro-MD" w:eastAsia="ro-RO"/>
              </w:rPr>
              <w:t>şi</w:t>
            </w:r>
            <w:proofErr w:type="spellEnd"/>
            <w:r w:rsidRPr="00D547BD">
              <w:rPr>
                <w:rFonts w:ascii="Times New Roman" w:eastAsiaTheme="minorEastAsia" w:hAnsi="Times New Roman" w:cs="Times New Roman"/>
                <w:i/>
                <w:sz w:val="24"/>
                <w:szCs w:val="24"/>
                <w:lang w:val="ro-MD" w:eastAsia="ro-RO"/>
              </w:rPr>
              <w:t xml:space="preserve"> tehnicilor de învățare pentru propria dezvoltare.</w:t>
            </w:r>
          </w:p>
          <w:p w:rsidR="00274238" w:rsidRPr="00D547BD" w:rsidRDefault="00274238" w:rsidP="00274238">
            <w:pPr>
              <w:numPr>
                <w:ilvl w:val="0"/>
                <w:numId w:val="5"/>
              </w:numPr>
              <w:spacing w:after="0" w:line="240" w:lineRule="auto"/>
              <w:ind w:left="459"/>
              <w:contextualSpacing/>
              <w:jc w:val="both"/>
              <w:rPr>
                <w:rFonts w:ascii="Times New Roman" w:eastAsiaTheme="minorEastAsia" w:hAnsi="Times New Roman" w:cs="Times New Roman"/>
                <w:i/>
                <w:sz w:val="24"/>
                <w:szCs w:val="24"/>
                <w:lang w:val="ro-MD" w:eastAsia="ro-RO"/>
              </w:rPr>
            </w:pPr>
            <w:r w:rsidRPr="00D547BD">
              <w:rPr>
                <w:rFonts w:ascii="Times New Roman" w:eastAsiaTheme="minorEastAsia" w:hAnsi="Times New Roman" w:cs="Times New Roman"/>
                <w:i/>
                <w:sz w:val="24"/>
                <w:szCs w:val="24"/>
                <w:lang w:val="ro-MD" w:eastAsia="ro-RO"/>
              </w:rPr>
              <w:t xml:space="preserve">Cunoașterea, înțelegerea, analiza </w:t>
            </w:r>
            <w:proofErr w:type="spellStart"/>
            <w:r w:rsidRPr="00D547BD">
              <w:rPr>
                <w:rFonts w:ascii="Times New Roman" w:eastAsiaTheme="minorEastAsia" w:hAnsi="Times New Roman" w:cs="Times New Roman"/>
                <w:i/>
                <w:sz w:val="24"/>
                <w:szCs w:val="24"/>
                <w:lang w:val="ro-MD" w:eastAsia="ro-RO"/>
              </w:rPr>
              <w:t>şi</w:t>
            </w:r>
            <w:proofErr w:type="spellEnd"/>
            <w:r w:rsidRPr="00D547BD">
              <w:rPr>
                <w:rFonts w:ascii="Times New Roman" w:eastAsiaTheme="minorEastAsia" w:hAnsi="Times New Roman" w:cs="Times New Roman"/>
                <w:i/>
                <w:sz w:val="24"/>
                <w:szCs w:val="24"/>
                <w:lang w:val="ro-MD" w:eastAsia="ro-RO"/>
              </w:rPr>
              <w:t xml:space="preserve"> utilizarea conceptelor, teoriilor, principiilor </w:t>
            </w:r>
            <w:proofErr w:type="spellStart"/>
            <w:r w:rsidRPr="00D547BD">
              <w:rPr>
                <w:rFonts w:ascii="Times New Roman" w:eastAsiaTheme="minorEastAsia" w:hAnsi="Times New Roman" w:cs="Times New Roman"/>
                <w:i/>
                <w:sz w:val="24"/>
                <w:szCs w:val="24"/>
                <w:lang w:val="ro-MD" w:eastAsia="ro-RO"/>
              </w:rPr>
              <w:t>şi</w:t>
            </w:r>
            <w:proofErr w:type="spellEnd"/>
            <w:r w:rsidRPr="00D547BD">
              <w:rPr>
                <w:rFonts w:ascii="Times New Roman" w:eastAsiaTheme="minorEastAsia" w:hAnsi="Times New Roman" w:cs="Times New Roman"/>
                <w:i/>
                <w:sz w:val="24"/>
                <w:szCs w:val="24"/>
                <w:lang w:val="ro-MD" w:eastAsia="ro-RO"/>
              </w:rPr>
              <w:t xml:space="preserve"> a metodelor fundamentale de investigare </w:t>
            </w:r>
            <w:proofErr w:type="spellStart"/>
            <w:r w:rsidRPr="00D547BD">
              <w:rPr>
                <w:rFonts w:ascii="Times New Roman" w:eastAsiaTheme="minorEastAsia" w:hAnsi="Times New Roman" w:cs="Times New Roman"/>
                <w:i/>
                <w:sz w:val="24"/>
                <w:szCs w:val="24"/>
                <w:lang w:val="ro-MD" w:eastAsia="ro-RO"/>
              </w:rPr>
              <w:t>şi</w:t>
            </w:r>
            <w:proofErr w:type="spellEnd"/>
            <w:r w:rsidRPr="00D547BD">
              <w:rPr>
                <w:rFonts w:ascii="Times New Roman" w:eastAsiaTheme="minorEastAsia" w:hAnsi="Times New Roman" w:cs="Times New Roman"/>
                <w:i/>
                <w:sz w:val="24"/>
                <w:szCs w:val="24"/>
                <w:lang w:val="ro-MD" w:eastAsia="ro-RO"/>
              </w:rPr>
              <w:t xml:space="preserve"> prospectare specifice economiei de </w:t>
            </w:r>
            <w:proofErr w:type="spellStart"/>
            <w:r w:rsidRPr="00D547BD">
              <w:rPr>
                <w:rFonts w:ascii="Times New Roman" w:eastAsiaTheme="minorEastAsia" w:hAnsi="Times New Roman" w:cs="Times New Roman"/>
                <w:i/>
                <w:sz w:val="24"/>
                <w:szCs w:val="24"/>
                <w:lang w:val="ro-MD" w:eastAsia="ro-RO"/>
              </w:rPr>
              <w:t>piaţă</w:t>
            </w:r>
            <w:proofErr w:type="spellEnd"/>
            <w:r w:rsidRPr="00D547BD">
              <w:rPr>
                <w:rFonts w:ascii="Times New Roman" w:eastAsiaTheme="minorEastAsia" w:hAnsi="Times New Roman" w:cs="Times New Roman"/>
                <w:i/>
                <w:sz w:val="24"/>
                <w:szCs w:val="24"/>
                <w:lang w:val="ro-MD" w:eastAsia="ro-RO"/>
              </w:rPr>
              <w:t>.</w:t>
            </w:r>
          </w:p>
        </w:tc>
      </w:tr>
      <w:tr w:rsidR="00274238" w:rsidRPr="005F32D9" w:rsidTr="00274238">
        <w:tc>
          <w:tcPr>
            <w:tcW w:w="2263" w:type="dxa"/>
            <w:tcBorders>
              <w:top w:val="single" w:sz="4" w:space="0" w:color="auto"/>
              <w:left w:val="single" w:sz="4" w:space="0" w:color="auto"/>
              <w:bottom w:val="single" w:sz="4" w:space="0" w:color="auto"/>
              <w:right w:val="single" w:sz="4" w:space="0" w:color="auto"/>
            </w:tcBorders>
            <w:hideMark/>
          </w:tcPr>
          <w:p w:rsidR="00274238" w:rsidRPr="00D547BD" w:rsidRDefault="00274238" w:rsidP="00274238">
            <w:pPr>
              <w:tabs>
                <w:tab w:val="left" w:pos="360"/>
              </w:tabs>
              <w:spacing w:after="0" w:line="240" w:lineRule="auto"/>
              <w:jc w:val="both"/>
              <w:rPr>
                <w:rFonts w:ascii="Times New Roman" w:eastAsiaTheme="minorEastAsia" w:hAnsi="Times New Roman" w:cs="Times New Roman"/>
                <w:b/>
                <w:sz w:val="24"/>
                <w:szCs w:val="24"/>
                <w:lang w:val="ro-MD" w:eastAsia="ro-RO"/>
              </w:rPr>
            </w:pPr>
            <w:r w:rsidRPr="00D547BD">
              <w:rPr>
                <w:rFonts w:ascii="Times New Roman" w:eastAsiaTheme="minorEastAsia" w:hAnsi="Times New Roman" w:cs="Times New Roman"/>
                <w:b/>
                <w:sz w:val="24"/>
                <w:szCs w:val="24"/>
                <w:lang w:val="ro-MD" w:eastAsia="ro-RO"/>
              </w:rPr>
              <w:t xml:space="preserve">Conținutul (descriptiv): </w:t>
            </w:r>
          </w:p>
        </w:tc>
        <w:tc>
          <w:tcPr>
            <w:tcW w:w="7655" w:type="dxa"/>
            <w:gridSpan w:val="3"/>
            <w:tcBorders>
              <w:top w:val="single" w:sz="4" w:space="0" w:color="auto"/>
              <w:left w:val="single" w:sz="4" w:space="0" w:color="auto"/>
              <w:bottom w:val="single" w:sz="4" w:space="0" w:color="auto"/>
              <w:right w:val="single" w:sz="4" w:space="0" w:color="auto"/>
            </w:tcBorders>
          </w:tcPr>
          <w:p w:rsidR="00274238" w:rsidRPr="00D547BD" w:rsidRDefault="00274238" w:rsidP="00274238">
            <w:pPr>
              <w:tabs>
                <w:tab w:val="left" w:pos="360"/>
              </w:tabs>
              <w:spacing w:after="0" w:line="240" w:lineRule="auto"/>
              <w:jc w:val="both"/>
              <w:rPr>
                <w:rFonts w:ascii="Times New Roman" w:eastAsiaTheme="minorEastAsia" w:hAnsi="Times New Roman" w:cs="Times New Roman"/>
                <w:i/>
                <w:sz w:val="24"/>
                <w:szCs w:val="24"/>
                <w:lang w:val="ro-MD" w:eastAsia="ro-RO"/>
              </w:rPr>
            </w:pPr>
            <w:r w:rsidRPr="00D547BD">
              <w:rPr>
                <w:rFonts w:ascii="Times New Roman" w:eastAsiaTheme="minorEastAsia" w:hAnsi="Times New Roman" w:cs="Times New Roman"/>
                <w:i/>
                <w:sz w:val="24"/>
                <w:szCs w:val="24"/>
                <w:lang w:val="ro-MD" w:eastAsia="ro-RO"/>
              </w:rPr>
              <w:t>Managementul strategic ca formă de gestiune a dezvoltării firmei.</w:t>
            </w:r>
          </w:p>
          <w:p w:rsidR="00274238" w:rsidRPr="00D547BD" w:rsidRDefault="00274238" w:rsidP="00274238">
            <w:pPr>
              <w:tabs>
                <w:tab w:val="left" w:pos="360"/>
              </w:tabs>
              <w:spacing w:after="0" w:line="240" w:lineRule="auto"/>
              <w:jc w:val="both"/>
              <w:rPr>
                <w:rFonts w:ascii="Times New Roman" w:eastAsiaTheme="minorEastAsia" w:hAnsi="Times New Roman" w:cs="Times New Roman"/>
                <w:i/>
                <w:sz w:val="24"/>
                <w:szCs w:val="24"/>
                <w:lang w:val="ro-MD" w:eastAsia="ro-RO"/>
              </w:rPr>
            </w:pPr>
            <w:r w:rsidRPr="00D547BD">
              <w:rPr>
                <w:rFonts w:ascii="Times New Roman" w:eastAsiaTheme="minorEastAsia" w:hAnsi="Times New Roman" w:cs="Times New Roman"/>
                <w:i/>
                <w:sz w:val="24"/>
                <w:szCs w:val="24"/>
                <w:lang w:val="ro-MD" w:eastAsia="ro-RO"/>
              </w:rPr>
              <w:t>Avantajele competitive. Segmentarea strategică. Portofoliul strategic.</w:t>
            </w:r>
          </w:p>
          <w:p w:rsidR="00274238" w:rsidRPr="00D547BD" w:rsidRDefault="00274238" w:rsidP="00274238">
            <w:pPr>
              <w:tabs>
                <w:tab w:val="left" w:pos="360"/>
              </w:tabs>
              <w:spacing w:after="0" w:line="240" w:lineRule="auto"/>
              <w:jc w:val="both"/>
              <w:rPr>
                <w:rFonts w:ascii="Times New Roman" w:eastAsiaTheme="minorEastAsia" w:hAnsi="Times New Roman" w:cs="Times New Roman"/>
                <w:b/>
                <w:sz w:val="24"/>
                <w:szCs w:val="24"/>
                <w:lang w:val="ro-MD" w:eastAsia="ro-RO"/>
              </w:rPr>
            </w:pPr>
            <w:r w:rsidRPr="00D547BD">
              <w:rPr>
                <w:rFonts w:ascii="Times New Roman" w:eastAsiaTheme="minorEastAsia" w:hAnsi="Times New Roman" w:cs="Times New Roman"/>
                <w:i/>
                <w:sz w:val="24"/>
                <w:szCs w:val="24"/>
                <w:lang w:val="ro-MD" w:eastAsia="ro-RO"/>
              </w:rPr>
              <w:t xml:space="preserve">Strategii manageriale de firmă. Strategii intra-industriale. Strategii manageriale de firmă. Strategii inter-industriale. Strategii neconcurențiale </w:t>
            </w:r>
            <w:proofErr w:type="spellStart"/>
            <w:r w:rsidRPr="00D547BD">
              <w:rPr>
                <w:rFonts w:ascii="Times New Roman" w:eastAsiaTheme="minorEastAsia" w:hAnsi="Times New Roman" w:cs="Times New Roman"/>
                <w:i/>
                <w:sz w:val="24"/>
                <w:szCs w:val="24"/>
                <w:lang w:val="ro-MD" w:eastAsia="ro-RO"/>
              </w:rPr>
              <w:t>şi</w:t>
            </w:r>
            <w:proofErr w:type="spellEnd"/>
            <w:r w:rsidRPr="00D547BD">
              <w:rPr>
                <w:rFonts w:ascii="Times New Roman" w:eastAsiaTheme="minorEastAsia" w:hAnsi="Times New Roman" w:cs="Times New Roman"/>
                <w:i/>
                <w:sz w:val="24"/>
                <w:szCs w:val="24"/>
                <w:lang w:val="ro-MD" w:eastAsia="ro-RO"/>
              </w:rPr>
              <w:t xml:space="preserve"> globale. Definirea, tipologii </w:t>
            </w:r>
            <w:proofErr w:type="spellStart"/>
            <w:r w:rsidRPr="00D547BD">
              <w:rPr>
                <w:rFonts w:ascii="Times New Roman" w:eastAsiaTheme="minorEastAsia" w:hAnsi="Times New Roman" w:cs="Times New Roman"/>
                <w:i/>
                <w:sz w:val="24"/>
                <w:szCs w:val="24"/>
                <w:lang w:val="ro-MD" w:eastAsia="ro-RO"/>
              </w:rPr>
              <w:t>şi</w:t>
            </w:r>
            <w:proofErr w:type="spellEnd"/>
            <w:r w:rsidRPr="00D547BD">
              <w:rPr>
                <w:rFonts w:ascii="Times New Roman" w:eastAsiaTheme="minorEastAsia" w:hAnsi="Times New Roman" w:cs="Times New Roman"/>
                <w:i/>
                <w:sz w:val="24"/>
                <w:szCs w:val="24"/>
                <w:lang w:val="ro-MD" w:eastAsia="ro-RO"/>
              </w:rPr>
              <w:t xml:space="preserve"> teorii ale schimbării organizaționale, Necesitatea schimbării organizațional, Diagnoza organizațională (colectarea datelor și analiza diagnostic și stabilirea obiectivelor schimbării, Planificarea schimbării și formarea echipei schimbării. Implementarea și consolidarea schimbării. Intervențiile în programele de management al schimbării </w:t>
            </w:r>
            <w:proofErr w:type="spellStart"/>
            <w:r w:rsidRPr="00D547BD">
              <w:rPr>
                <w:rFonts w:ascii="Times New Roman" w:eastAsiaTheme="minorEastAsia" w:hAnsi="Times New Roman" w:cs="Times New Roman"/>
                <w:i/>
                <w:sz w:val="24"/>
                <w:szCs w:val="24"/>
                <w:lang w:val="ro-MD" w:eastAsia="ro-RO"/>
              </w:rPr>
              <w:t>şi</w:t>
            </w:r>
            <w:proofErr w:type="spellEnd"/>
            <w:r w:rsidRPr="00D547BD">
              <w:rPr>
                <w:rFonts w:ascii="Times New Roman" w:eastAsiaTheme="minorEastAsia" w:hAnsi="Times New Roman" w:cs="Times New Roman"/>
                <w:i/>
                <w:sz w:val="24"/>
                <w:szCs w:val="24"/>
                <w:lang w:val="ro-MD" w:eastAsia="ro-RO"/>
              </w:rPr>
              <w:t xml:space="preserve"> de dezvoltare organizațională, Despre rezistența la schimbare.  </w:t>
            </w:r>
          </w:p>
        </w:tc>
      </w:tr>
      <w:tr w:rsidR="00274238" w:rsidRPr="005F32D9" w:rsidTr="00274238">
        <w:tc>
          <w:tcPr>
            <w:tcW w:w="2263" w:type="dxa"/>
            <w:tcBorders>
              <w:top w:val="single" w:sz="4" w:space="0" w:color="auto"/>
              <w:left w:val="single" w:sz="4" w:space="0" w:color="auto"/>
              <w:bottom w:val="single" w:sz="4" w:space="0" w:color="auto"/>
              <w:right w:val="single" w:sz="4" w:space="0" w:color="auto"/>
            </w:tcBorders>
            <w:hideMark/>
          </w:tcPr>
          <w:p w:rsidR="00274238" w:rsidRPr="00D547BD" w:rsidRDefault="00274238" w:rsidP="00274238">
            <w:pPr>
              <w:spacing w:after="0" w:line="240" w:lineRule="auto"/>
              <w:ind w:left="29"/>
              <w:rPr>
                <w:rFonts w:ascii="Times New Roman" w:eastAsiaTheme="minorEastAsia" w:hAnsi="Times New Roman" w:cs="Times New Roman"/>
                <w:sz w:val="24"/>
                <w:szCs w:val="24"/>
                <w:lang w:val="ro-MD" w:eastAsia="ro-RO"/>
              </w:rPr>
            </w:pPr>
            <w:r w:rsidRPr="00D547BD">
              <w:rPr>
                <w:rFonts w:ascii="Times New Roman" w:eastAsiaTheme="minorEastAsia" w:hAnsi="Times New Roman" w:cs="Times New Roman"/>
                <w:b/>
                <w:sz w:val="24"/>
                <w:szCs w:val="24"/>
                <w:lang w:val="ro-MD" w:eastAsia="ro-RO"/>
              </w:rPr>
              <w:t xml:space="preserve">Metode de predare și învățare: </w:t>
            </w:r>
            <w:r w:rsidRPr="00D547BD">
              <w:rPr>
                <w:rFonts w:ascii="Times New Roman" w:eastAsiaTheme="minorEastAsia" w:hAnsi="Times New Roman" w:cs="Times New Roman"/>
                <w:sz w:val="24"/>
                <w:szCs w:val="24"/>
                <w:lang w:val="ro-MD" w:eastAsia="ro-RO"/>
              </w:rPr>
              <w:t xml:space="preserve"> </w:t>
            </w:r>
          </w:p>
          <w:p w:rsidR="00274238" w:rsidRPr="00D547BD" w:rsidRDefault="00274238" w:rsidP="00274238">
            <w:pPr>
              <w:tabs>
                <w:tab w:val="left" w:pos="360"/>
              </w:tabs>
              <w:spacing w:after="0" w:line="240" w:lineRule="auto"/>
              <w:ind w:left="378"/>
              <w:rPr>
                <w:rFonts w:ascii="Times New Roman" w:eastAsiaTheme="minorEastAsia" w:hAnsi="Times New Roman" w:cs="Times New Roman"/>
                <w:b/>
                <w:sz w:val="24"/>
                <w:szCs w:val="24"/>
                <w:lang w:val="ro-MD" w:eastAsia="ro-RO"/>
              </w:rPr>
            </w:pPr>
          </w:p>
        </w:tc>
        <w:tc>
          <w:tcPr>
            <w:tcW w:w="7655" w:type="dxa"/>
            <w:gridSpan w:val="3"/>
            <w:tcBorders>
              <w:top w:val="single" w:sz="4" w:space="0" w:color="auto"/>
              <w:left w:val="single" w:sz="4" w:space="0" w:color="auto"/>
              <w:bottom w:val="single" w:sz="4" w:space="0" w:color="auto"/>
              <w:right w:val="single" w:sz="4" w:space="0" w:color="auto"/>
            </w:tcBorders>
          </w:tcPr>
          <w:p w:rsidR="00274238" w:rsidRPr="00D547BD" w:rsidRDefault="00274238" w:rsidP="00274238">
            <w:pPr>
              <w:numPr>
                <w:ilvl w:val="0"/>
                <w:numId w:val="1"/>
              </w:numPr>
              <w:spacing w:after="0" w:line="240" w:lineRule="auto"/>
              <w:ind w:left="317" w:hanging="218"/>
              <w:contextualSpacing/>
              <w:rPr>
                <w:rFonts w:ascii="Times New Roman" w:eastAsiaTheme="minorEastAsia" w:hAnsi="Times New Roman" w:cs="Times New Roman"/>
                <w:i/>
                <w:sz w:val="24"/>
                <w:szCs w:val="24"/>
                <w:lang w:val="ro-MD" w:eastAsia="ro-RO"/>
              </w:rPr>
            </w:pPr>
            <w:r w:rsidRPr="00D547BD">
              <w:rPr>
                <w:rFonts w:ascii="Times New Roman" w:eastAsiaTheme="minorEastAsia" w:hAnsi="Times New Roman" w:cs="Times New Roman"/>
                <w:b/>
                <w:i/>
                <w:sz w:val="24"/>
                <w:szCs w:val="24"/>
                <w:lang w:val="ro-MD" w:eastAsia="ro-RO"/>
              </w:rPr>
              <w:t>Comunicare sincronă</w:t>
            </w:r>
            <w:r w:rsidRPr="00D547BD">
              <w:rPr>
                <w:rFonts w:ascii="Times New Roman" w:eastAsiaTheme="minorEastAsia" w:hAnsi="Times New Roman" w:cs="Times New Roman"/>
                <w:i/>
                <w:sz w:val="24"/>
                <w:szCs w:val="24"/>
                <w:lang w:val="ro-MD" w:eastAsia="ro-RO"/>
              </w:rPr>
              <w:t xml:space="preserve"> prin predare, evaluare inter pares și activități de mentorat (pentru ore în oră, on-line și față în față în clasă)</w:t>
            </w:r>
          </w:p>
          <w:p w:rsidR="00274238" w:rsidRPr="00D547BD" w:rsidRDefault="00274238" w:rsidP="00274238">
            <w:pPr>
              <w:numPr>
                <w:ilvl w:val="0"/>
                <w:numId w:val="1"/>
              </w:numPr>
              <w:spacing w:after="0" w:line="240" w:lineRule="auto"/>
              <w:ind w:left="317" w:hanging="218"/>
              <w:contextualSpacing/>
              <w:rPr>
                <w:rFonts w:ascii="Times New Roman" w:eastAsiaTheme="minorEastAsia" w:hAnsi="Times New Roman" w:cs="Times New Roman"/>
                <w:b/>
                <w:sz w:val="24"/>
                <w:szCs w:val="24"/>
                <w:lang w:val="ro-MD" w:eastAsia="ro-RO"/>
              </w:rPr>
            </w:pPr>
            <w:r w:rsidRPr="00D547BD">
              <w:rPr>
                <w:rFonts w:ascii="Times New Roman" w:eastAsiaTheme="minorEastAsia" w:hAnsi="Times New Roman" w:cs="Times New Roman"/>
                <w:b/>
                <w:i/>
                <w:sz w:val="24"/>
                <w:szCs w:val="24"/>
                <w:lang w:val="ro-MD" w:eastAsia="ro-RO"/>
              </w:rPr>
              <w:t>Comunicare asincronă</w:t>
            </w:r>
            <w:r w:rsidRPr="00D547BD">
              <w:rPr>
                <w:rFonts w:ascii="Times New Roman" w:eastAsiaTheme="minorEastAsia" w:hAnsi="Times New Roman" w:cs="Times New Roman"/>
                <w:i/>
                <w:sz w:val="24"/>
                <w:szCs w:val="24"/>
                <w:lang w:val="ro-MD" w:eastAsia="ro-RO"/>
              </w:rPr>
              <w:t xml:space="preserve"> prin e-platformă (MOODLE), activități de grup, forumuri de întrebări și răspunsuri, interacțiune online, cercetare bazată pe proiecte.</w:t>
            </w:r>
          </w:p>
        </w:tc>
      </w:tr>
      <w:tr w:rsidR="00274238" w:rsidRPr="005F32D9" w:rsidTr="00274238">
        <w:tc>
          <w:tcPr>
            <w:tcW w:w="2263" w:type="dxa"/>
            <w:tcBorders>
              <w:top w:val="single" w:sz="4" w:space="0" w:color="auto"/>
              <w:left w:val="single" w:sz="4" w:space="0" w:color="auto"/>
              <w:bottom w:val="single" w:sz="4" w:space="0" w:color="auto"/>
              <w:right w:val="single" w:sz="4" w:space="0" w:color="auto"/>
            </w:tcBorders>
            <w:hideMark/>
          </w:tcPr>
          <w:p w:rsidR="00274238" w:rsidRPr="00D547BD" w:rsidRDefault="00274238" w:rsidP="00274238">
            <w:pPr>
              <w:tabs>
                <w:tab w:val="left" w:pos="360"/>
              </w:tabs>
              <w:spacing w:after="0" w:line="240" w:lineRule="auto"/>
              <w:rPr>
                <w:rFonts w:ascii="Times New Roman" w:eastAsiaTheme="minorEastAsia" w:hAnsi="Times New Roman" w:cs="Times New Roman"/>
                <w:b/>
                <w:sz w:val="24"/>
                <w:szCs w:val="24"/>
                <w:lang w:val="ro-MD" w:eastAsia="ro-RO"/>
              </w:rPr>
            </w:pPr>
            <w:r w:rsidRPr="00D547BD">
              <w:rPr>
                <w:rFonts w:ascii="Times New Roman" w:eastAsiaTheme="minorEastAsia" w:hAnsi="Times New Roman" w:cs="Times New Roman"/>
                <w:b/>
                <w:sz w:val="24"/>
                <w:szCs w:val="24"/>
                <w:lang w:val="ro-MD" w:eastAsia="ro-RO"/>
              </w:rPr>
              <w:t xml:space="preserve">Modalități de evaluare: </w:t>
            </w:r>
          </w:p>
        </w:tc>
        <w:tc>
          <w:tcPr>
            <w:tcW w:w="7655" w:type="dxa"/>
            <w:gridSpan w:val="3"/>
            <w:tcBorders>
              <w:top w:val="single" w:sz="4" w:space="0" w:color="auto"/>
              <w:left w:val="single" w:sz="4" w:space="0" w:color="auto"/>
              <w:bottom w:val="single" w:sz="4" w:space="0" w:color="auto"/>
              <w:right w:val="single" w:sz="4" w:space="0" w:color="auto"/>
            </w:tcBorders>
          </w:tcPr>
          <w:p w:rsidR="00274238" w:rsidRPr="00D547BD" w:rsidRDefault="00274238" w:rsidP="00274238">
            <w:pPr>
              <w:tabs>
                <w:tab w:val="left" w:pos="360"/>
              </w:tabs>
              <w:spacing w:after="0" w:line="240" w:lineRule="auto"/>
              <w:rPr>
                <w:rFonts w:ascii="Times New Roman" w:eastAsiaTheme="minorEastAsia" w:hAnsi="Times New Roman" w:cs="Times New Roman"/>
                <w:b/>
                <w:sz w:val="24"/>
                <w:szCs w:val="24"/>
                <w:lang w:val="ro-MD" w:eastAsia="ro-RO"/>
              </w:rPr>
            </w:pPr>
            <w:r w:rsidRPr="00D547BD">
              <w:rPr>
                <w:rFonts w:ascii="Times New Roman" w:eastAsiaTheme="minorEastAsia" w:hAnsi="Times New Roman" w:cs="Times New Roman"/>
                <w:i/>
                <w:sz w:val="24"/>
                <w:szCs w:val="24"/>
                <w:lang w:val="ro-MD" w:eastAsia="ro-RO"/>
              </w:rPr>
              <w:t>examinarea proiectului scris și a prezentării sale publice, testare on-line</w:t>
            </w:r>
          </w:p>
        </w:tc>
      </w:tr>
      <w:tr w:rsidR="00274238" w:rsidRPr="005F32D9" w:rsidTr="00274238">
        <w:tc>
          <w:tcPr>
            <w:tcW w:w="2263" w:type="dxa"/>
            <w:tcBorders>
              <w:top w:val="single" w:sz="4" w:space="0" w:color="auto"/>
              <w:left w:val="single" w:sz="4" w:space="0" w:color="auto"/>
              <w:bottom w:val="single" w:sz="4" w:space="0" w:color="auto"/>
              <w:right w:val="single" w:sz="4" w:space="0" w:color="auto"/>
            </w:tcBorders>
            <w:hideMark/>
          </w:tcPr>
          <w:p w:rsidR="00274238" w:rsidRPr="00D547BD" w:rsidRDefault="00274238" w:rsidP="00274238">
            <w:pPr>
              <w:tabs>
                <w:tab w:val="left" w:pos="360"/>
              </w:tabs>
              <w:spacing w:after="0" w:line="240" w:lineRule="auto"/>
              <w:jc w:val="both"/>
              <w:rPr>
                <w:rFonts w:ascii="Times New Roman" w:eastAsiaTheme="minorEastAsia" w:hAnsi="Times New Roman" w:cs="Times New Roman"/>
                <w:b/>
                <w:sz w:val="24"/>
                <w:szCs w:val="24"/>
                <w:lang w:val="ro-MD" w:eastAsia="ro-RO"/>
              </w:rPr>
            </w:pPr>
            <w:r w:rsidRPr="00D547BD">
              <w:rPr>
                <w:rFonts w:ascii="Times New Roman" w:eastAsiaTheme="minorEastAsia" w:hAnsi="Times New Roman" w:cs="Times New Roman"/>
                <w:b/>
                <w:sz w:val="24"/>
                <w:szCs w:val="24"/>
                <w:lang w:val="ro-MD" w:eastAsia="ro-RO"/>
              </w:rPr>
              <w:t xml:space="preserve">Condiții de obținere a creditelor: </w:t>
            </w:r>
          </w:p>
        </w:tc>
        <w:tc>
          <w:tcPr>
            <w:tcW w:w="7655" w:type="dxa"/>
            <w:gridSpan w:val="3"/>
            <w:tcBorders>
              <w:top w:val="single" w:sz="4" w:space="0" w:color="auto"/>
              <w:left w:val="single" w:sz="4" w:space="0" w:color="auto"/>
              <w:bottom w:val="single" w:sz="4" w:space="0" w:color="auto"/>
              <w:right w:val="single" w:sz="4" w:space="0" w:color="auto"/>
            </w:tcBorders>
          </w:tcPr>
          <w:p w:rsidR="00274238" w:rsidRPr="00D547BD" w:rsidRDefault="00274238" w:rsidP="00274238">
            <w:pPr>
              <w:tabs>
                <w:tab w:val="left" w:pos="360"/>
              </w:tabs>
              <w:spacing w:after="0" w:line="240" w:lineRule="auto"/>
              <w:jc w:val="both"/>
              <w:rPr>
                <w:rFonts w:ascii="Times New Roman" w:eastAsiaTheme="minorEastAsia" w:hAnsi="Times New Roman" w:cs="Times New Roman"/>
                <w:b/>
                <w:sz w:val="24"/>
                <w:szCs w:val="24"/>
                <w:lang w:val="ro-MD" w:eastAsia="ro-RO"/>
              </w:rPr>
            </w:pPr>
            <w:r w:rsidRPr="00D547BD">
              <w:rPr>
                <w:rFonts w:ascii="Times New Roman" w:eastAsiaTheme="minorEastAsia" w:hAnsi="Times New Roman" w:cs="Times New Roman"/>
                <w:i/>
                <w:sz w:val="24"/>
                <w:szCs w:val="24"/>
                <w:lang w:val="ro-MD" w:eastAsia="ro-RO"/>
              </w:rPr>
              <w:t>Frecventarea a cel puțin 60 de ore de curs. Promovarea testului on-line. Proiectul (scris) de cercetare a problemelor privind analiza afacerii, managementul strategic și schimbarea organizațională, urmează să fie elaborat conform cerințelor cursului. Promovarea examenului (testul on-line (40%) + proiectul (60%)) cu nota minimă 5 din 10.</w:t>
            </w:r>
          </w:p>
        </w:tc>
      </w:tr>
      <w:tr w:rsidR="00274238" w:rsidRPr="005F32D9" w:rsidTr="00274238">
        <w:tc>
          <w:tcPr>
            <w:tcW w:w="2263" w:type="dxa"/>
            <w:tcBorders>
              <w:top w:val="single" w:sz="4" w:space="0" w:color="auto"/>
              <w:left w:val="single" w:sz="4" w:space="0" w:color="auto"/>
              <w:bottom w:val="single" w:sz="4" w:space="0" w:color="auto"/>
              <w:right w:val="single" w:sz="4" w:space="0" w:color="auto"/>
            </w:tcBorders>
            <w:hideMark/>
          </w:tcPr>
          <w:p w:rsidR="00274238" w:rsidRPr="00D547BD" w:rsidRDefault="00274238" w:rsidP="00274238">
            <w:pPr>
              <w:tabs>
                <w:tab w:val="left" w:pos="360"/>
              </w:tabs>
              <w:spacing w:after="0" w:line="240" w:lineRule="auto"/>
              <w:rPr>
                <w:rFonts w:ascii="Times New Roman" w:eastAsiaTheme="minorEastAsia" w:hAnsi="Times New Roman" w:cs="Times New Roman"/>
                <w:b/>
                <w:sz w:val="24"/>
                <w:szCs w:val="24"/>
                <w:lang w:val="ro-MD" w:eastAsia="ro-RO"/>
              </w:rPr>
            </w:pPr>
            <w:r w:rsidRPr="00D547BD">
              <w:rPr>
                <w:rFonts w:ascii="Times New Roman" w:eastAsiaTheme="minorEastAsia" w:hAnsi="Times New Roman" w:cs="Times New Roman"/>
                <w:b/>
                <w:sz w:val="24"/>
                <w:szCs w:val="24"/>
                <w:lang w:val="ro-MD" w:eastAsia="ro-RO"/>
              </w:rPr>
              <w:t>Coordonator de disciplină</w:t>
            </w:r>
          </w:p>
          <w:p w:rsidR="00274238" w:rsidRPr="00D547BD" w:rsidRDefault="00274238" w:rsidP="00274238">
            <w:pPr>
              <w:tabs>
                <w:tab w:val="left" w:pos="360"/>
              </w:tabs>
              <w:spacing w:after="0" w:line="240" w:lineRule="auto"/>
              <w:rPr>
                <w:rFonts w:ascii="Times New Roman" w:eastAsiaTheme="minorEastAsia" w:hAnsi="Times New Roman" w:cs="Times New Roman"/>
                <w:b/>
                <w:sz w:val="24"/>
                <w:szCs w:val="24"/>
                <w:lang w:val="ro-MD" w:eastAsia="ro-RO"/>
              </w:rPr>
            </w:pPr>
            <w:r w:rsidRPr="00D547BD">
              <w:rPr>
                <w:rFonts w:ascii="Times New Roman" w:eastAsiaTheme="minorEastAsia" w:hAnsi="Times New Roman" w:cs="Times New Roman"/>
                <w:b/>
                <w:sz w:val="24"/>
                <w:szCs w:val="24"/>
                <w:lang w:val="ro-MD" w:eastAsia="ro-RO"/>
              </w:rPr>
              <w:t>Titularul cursului</w:t>
            </w:r>
            <w:r w:rsidRPr="00D547BD">
              <w:rPr>
                <w:rFonts w:ascii="Times New Roman" w:eastAsiaTheme="minorEastAsia" w:hAnsi="Times New Roman" w:cs="Times New Roman"/>
                <w:b/>
                <w:i/>
                <w:sz w:val="24"/>
                <w:szCs w:val="24"/>
                <w:lang w:val="ro-MD" w:eastAsia="ro-RO"/>
              </w:rPr>
              <w:t xml:space="preserve"> </w:t>
            </w:r>
          </w:p>
        </w:tc>
        <w:tc>
          <w:tcPr>
            <w:tcW w:w="7655" w:type="dxa"/>
            <w:gridSpan w:val="3"/>
            <w:tcBorders>
              <w:top w:val="single" w:sz="4" w:space="0" w:color="auto"/>
              <w:left w:val="single" w:sz="4" w:space="0" w:color="auto"/>
              <w:bottom w:val="single" w:sz="4" w:space="0" w:color="auto"/>
              <w:right w:val="single" w:sz="4" w:space="0" w:color="auto"/>
            </w:tcBorders>
          </w:tcPr>
          <w:p w:rsidR="00D547BD" w:rsidRDefault="00D547BD" w:rsidP="00274238">
            <w:pPr>
              <w:tabs>
                <w:tab w:val="left" w:pos="360"/>
              </w:tabs>
              <w:spacing w:after="0" w:line="240" w:lineRule="auto"/>
              <w:rPr>
                <w:rFonts w:ascii="Times New Roman" w:eastAsiaTheme="minorEastAsia" w:hAnsi="Times New Roman" w:cs="Times New Roman"/>
                <w:b/>
                <w:i/>
                <w:sz w:val="24"/>
                <w:szCs w:val="24"/>
                <w:lang w:val="ro-MD" w:eastAsia="ro-RO"/>
              </w:rPr>
            </w:pPr>
          </w:p>
          <w:p w:rsidR="00274238" w:rsidRPr="00D547BD" w:rsidRDefault="00274238" w:rsidP="00274238">
            <w:pPr>
              <w:tabs>
                <w:tab w:val="left" w:pos="360"/>
              </w:tabs>
              <w:spacing w:after="0" w:line="240" w:lineRule="auto"/>
              <w:rPr>
                <w:rFonts w:ascii="Times New Roman" w:eastAsiaTheme="minorEastAsia" w:hAnsi="Times New Roman" w:cs="Times New Roman"/>
                <w:b/>
                <w:sz w:val="24"/>
                <w:szCs w:val="24"/>
                <w:lang w:val="ro-MD" w:eastAsia="ro-RO"/>
              </w:rPr>
            </w:pPr>
            <w:r w:rsidRPr="00D547BD">
              <w:rPr>
                <w:rFonts w:ascii="Times New Roman" w:eastAsiaTheme="minorEastAsia" w:hAnsi="Times New Roman" w:cs="Times New Roman"/>
                <w:b/>
                <w:i/>
                <w:sz w:val="24"/>
                <w:szCs w:val="24"/>
                <w:lang w:val="ro-MD" w:eastAsia="ro-RO"/>
              </w:rPr>
              <w:t>POPA ANDREI</w:t>
            </w:r>
            <w:r w:rsidRPr="00D547BD">
              <w:rPr>
                <w:rFonts w:ascii="Times New Roman" w:eastAsiaTheme="minorEastAsia" w:hAnsi="Times New Roman" w:cs="Times New Roman"/>
                <w:i/>
                <w:sz w:val="24"/>
                <w:szCs w:val="24"/>
                <w:lang w:val="ro-MD" w:eastAsia="ro-RO"/>
              </w:rPr>
              <w:t>, profesor universitar, doctor habilitat în științe economice</w:t>
            </w:r>
          </w:p>
        </w:tc>
      </w:tr>
      <w:tr w:rsidR="00274238" w:rsidRPr="00D547BD" w:rsidTr="00274238">
        <w:tc>
          <w:tcPr>
            <w:tcW w:w="2263" w:type="dxa"/>
            <w:vAlign w:val="center"/>
            <w:hideMark/>
          </w:tcPr>
          <w:p w:rsidR="00274238" w:rsidRPr="00D547BD" w:rsidRDefault="00274238" w:rsidP="00274238">
            <w:pPr>
              <w:spacing w:after="0" w:line="240" w:lineRule="auto"/>
              <w:jc w:val="both"/>
              <w:rPr>
                <w:rFonts w:ascii="Times New Roman" w:eastAsiaTheme="minorEastAsia" w:hAnsi="Times New Roman" w:cs="Times New Roman"/>
                <w:b/>
                <w:sz w:val="24"/>
                <w:lang w:val="ro-MD" w:eastAsia="ro-RO"/>
              </w:rPr>
            </w:pPr>
            <w:r w:rsidRPr="00D547BD">
              <w:rPr>
                <w:rFonts w:ascii="Times New Roman" w:eastAsiaTheme="minorEastAsia" w:hAnsi="Times New Roman" w:cs="Times New Roman"/>
                <w:b/>
                <w:sz w:val="24"/>
                <w:lang w:val="ro-MD" w:eastAsia="ro-RO"/>
              </w:rPr>
              <w:t>Limba de predare</w:t>
            </w:r>
          </w:p>
        </w:tc>
        <w:tc>
          <w:tcPr>
            <w:tcW w:w="7655" w:type="dxa"/>
            <w:gridSpan w:val="3"/>
            <w:tcBorders>
              <w:top w:val="single" w:sz="4" w:space="0" w:color="auto"/>
              <w:left w:val="single" w:sz="4" w:space="0" w:color="auto"/>
              <w:bottom w:val="single" w:sz="4" w:space="0" w:color="auto"/>
              <w:right w:val="single" w:sz="4" w:space="0" w:color="auto"/>
            </w:tcBorders>
          </w:tcPr>
          <w:p w:rsidR="00274238" w:rsidRPr="00D547BD" w:rsidRDefault="00274238" w:rsidP="00274238">
            <w:pPr>
              <w:tabs>
                <w:tab w:val="left" w:pos="360"/>
              </w:tabs>
              <w:spacing w:after="0" w:line="240" w:lineRule="auto"/>
              <w:rPr>
                <w:rFonts w:ascii="Times New Roman" w:eastAsiaTheme="minorEastAsia" w:hAnsi="Times New Roman" w:cs="Times New Roman"/>
                <w:b/>
                <w:sz w:val="24"/>
                <w:szCs w:val="24"/>
                <w:lang w:val="ro-MD" w:eastAsia="ro-RO"/>
              </w:rPr>
            </w:pPr>
            <w:r w:rsidRPr="00D547BD">
              <w:rPr>
                <w:rFonts w:ascii="Times New Roman" w:eastAsiaTheme="minorEastAsia" w:hAnsi="Times New Roman" w:cs="Times New Roman"/>
                <w:i/>
                <w:sz w:val="24"/>
                <w:szCs w:val="24"/>
                <w:lang w:val="ro-MD" w:eastAsia="ro-RO"/>
              </w:rPr>
              <w:t>Română</w:t>
            </w:r>
          </w:p>
        </w:tc>
      </w:tr>
      <w:tr w:rsidR="00274238" w:rsidRPr="00D547BD" w:rsidTr="00274238">
        <w:tc>
          <w:tcPr>
            <w:tcW w:w="2263" w:type="dxa"/>
            <w:vAlign w:val="center"/>
            <w:hideMark/>
          </w:tcPr>
          <w:p w:rsidR="00274238" w:rsidRPr="00D547BD" w:rsidRDefault="00274238" w:rsidP="00274238">
            <w:pPr>
              <w:spacing w:after="0" w:line="240" w:lineRule="auto"/>
              <w:jc w:val="both"/>
              <w:rPr>
                <w:rFonts w:ascii="Times New Roman" w:eastAsiaTheme="minorEastAsia" w:hAnsi="Times New Roman" w:cs="Times New Roman"/>
                <w:b/>
                <w:sz w:val="24"/>
                <w:lang w:val="ro-MD" w:eastAsia="ro-RO"/>
              </w:rPr>
            </w:pPr>
            <w:r w:rsidRPr="00D547BD">
              <w:rPr>
                <w:rFonts w:ascii="Times New Roman" w:eastAsiaTheme="minorEastAsia" w:hAnsi="Times New Roman" w:cs="Times New Roman"/>
                <w:b/>
                <w:sz w:val="24"/>
                <w:lang w:val="ro-MD" w:eastAsia="ro-RO"/>
              </w:rPr>
              <w:t>Alte informații</w:t>
            </w:r>
          </w:p>
        </w:tc>
        <w:tc>
          <w:tcPr>
            <w:tcW w:w="7655" w:type="dxa"/>
            <w:gridSpan w:val="3"/>
            <w:tcBorders>
              <w:top w:val="single" w:sz="4" w:space="0" w:color="auto"/>
              <w:left w:val="single" w:sz="4" w:space="0" w:color="auto"/>
              <w:bottom w:val="single" w:sz="4" w:space="0" w:color="auto"/>
              <w:right w:val="single" w:sz="4" w:space="0" w:color="auto"/>
            </w:tcBorders>
          </w:tcPr>
          <w:p w:rsidR="00274238" w:rsidRPr="00D547BD" w:rsidRDefault="00274238" w:rsidP="00274238">
            <w:pPr>
              <w:tabs>
                <w:tab w:val="left" w:pos="360"/>
              </w:tabs>
              <w:spacing w:after="0" w:line="240" w:lineRule="auto"/>
              <w:rPr>
                <w:rFonts w:ascii="Times New Roman" w:eastAsiaTheme="minorEastAsia" w:hAnsi="Times New Roman" w:cs="Times New Roman"/>
                <w:b/>
                <w:sz w:val="24"/>
                <w:szCs w:val="24"/>
                <w:lang w:val="ro-MD" w:eastAsia="ro-RO"/>
              </w:rPr>
            </w:pPr>
          </w:p>
        </w:tc>
      </w:tr>
    </w:tbl>
    <w:p w:rsidR="00274238" w:rsidRPr="00D547BD" w:rsidRDefault="00274238" w:rsidP="00B231D1">
      <w:pPr>
        <w:jc w:val="both"/>
        <w:rPr>
          <w:rFonts w:ascii="Times New Roman" w:hAnsi="Times New Roman" w:cs="Times New Roman"/>
          <w:sz w:val="24"/>
          <w:szCs w:val="24"/>
          <w:lang w:val="ro-M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2220"/>
        <w:gridCol w:w="126"/>
        <w:gridCol w:w="2116"/>
        <w:gridCol w:w="2622"/>
      </w:tblGrid>
      <w:tr w:rsidR="00274238" w:rsidRPr="005F32D9" w:rsidTr="00274238">
        <w:tc>
          <w:tcPr>
            <w:tcW w:w="10031" w:type="dxa"/>
            <w:gridSpan w:val="5"/>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lang w:val="ro-MD" w:eastAsia="ru-RU"/>
              </w:rPr>
              <w:lastRenderedPageBreak/>
              <w:t xml:space="preserve">Unitatea de curs: </w:t>
            </w:r>
            <w:bookmarkStart w:id="0" w:name="_GoBack"/>
            <w:bookmarkEnd w:id="0"/>
            <w:r w:rsidR="00C72A97" w:rsidRPr="00D547BD">
              <w:rPr>
                <w:rFonts w:ascii="Times New Roman CYR" w:eastAsia="Times New Roman" w:hAnsi="Times New Roman CYR" w:cs="Times New Roman"/>
                <w:b/>
                <w:i/>
                <w:lang w:val="ro-MD" w:eastAsia="ru-RU"/>
              </w:rPr>
              <w:t>GESTIUNEA FINANCIAR -CONTABIL</w:t>
            </w:r>
            <w:r w:rsidR="00C72A97" w:rsidRPr="00D547BD">
              <w:rPr>
                <w:rFonts w:ascii="Cambria" w:eastAsia="Times New Roman" w:hAnsi="Cambria" w:cs="Cambria"/>
                <w:b/>
                <w:i/>
                <w:lang w:val="ro-MD" w:eastAsia="ru-RU"/>
              </w:rPr>
              <w:t>Ă</w:t>
            </w:r>
          </w:p>
        </w:tc>
      </w:tr>
      <w:tr w:rsidR="00274238" w:rsidRPr="005F32D9" w:rsidTr="00274238">
        <w:tc>
          <w:tcPr>
            <w:tcW w:w="10031" w:type="dxa"/>
            <w:gridSpan w:val="5"/>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lang w:val="ro-MD" w:eastAsia="ru-RU"/>
              </w:rPr>
              <w:t xml:space="preserve">Programul “Antreprenoriat </w:t>
            </w:r>
            <w:proofErr w:type="spellStart"/>
            <w:r w:rsidRPr="00D547BD">
              <w:rPr>
                <w:rFonts w:ascii="Times New Roman" w:eastAsia="Times New Roman" w:hAnsi="Times New Roman" w:cs="Times New Roman"/>
                <w:b/>
                <w:lang w:val="ro-MD" w:eastAsia="ru-RU"/>
              </w:rPr>
              <w:t>şi</w:t>
            </w:r>
            <w:proofErr w:type="spellEnd"/>
            <w:r w:rsidRPr="00D547BD">
              <w:rPr>
                <w:rFonts w:ascii="Times New Roman" w:eastAsia="Times New Roman" w:hAnsi="Times New Roman" w:cs="Times New Roman"/>
                <w:b/>
                <w:lang w:val="ro-MD" w:eastAsia="ru-RU"/>
              </w:rPr>
              <w:t xml:space="preserve"> administrarea afacerii”</w:t>
            </w:r>
          </w:p>
        </w:tc>
      </w:tr>
      <w:tr w:rsidR="00274238" w:rsidRPr="00D547BD" w:rsidTr="00274238">
        <w:tc>
          <w:tcPr>
            <w:tcW w:w="2391" w:type="dxa"/>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lang w:val="ro-MD" w:eastAsia="ru-RU"/>
              </w:rPr>
              <w:t>Codul disciplinei:</w:t>
            </w:r>
          </w:p>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lang w:val="ro-MD" w:eastAsia="ru-RU"/>
              </w:rPr>
              <w:t>S.02.O.009.1</w:t>
            </w:r>
          </w:p>
        </w:tc>
        <w:tc>
          <w:tcPr>
            <w:tcW w:w="2537" w:type="dxa"/>
            <w:gridSpan w:val="2"/>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lang w:val="ro-MD" w:eastAsia="ru-RU"/>
              </w:rPr>
              <w:t>Numărul de credite: 5</w:t>
            </w:r>
          </w:p>
        </w:tc>
        <w:tc>
          <w:tcPr>
            <w:tcW w:w="2249" w:type="dxa"/>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lang w:val="ro-MD" w:eastAsia="ru-RU"/>
              </w:rPr>
              <w:t>Semestrul: II</w:t>
            </w:r>
          </w:p>
        </w:tc>
        <w:tc>
          <w:tcPr>
            <w:tcW w:w="2854" w:type="dxa"/>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lang w:val="ro-MD" w:eastAsia="ru-RU"/>
              </w:rPr>
              <w:t>Durata:</w:t>
            </w:r>
          </w:p>
        </w:tc>
      </w:tr>
      <w:tr w:rsidR="00274238" w:rsidRPr="00D547BD" w:rsidTr="00274238">
        <w:trPr>
          <w:trHeight w:val="315"/>
        </w:trPr>
        <w:tc>
          <w:tcPr>
            <w:tcW w:w="2391" w:type="dxa"/>
            <w:vMerge w:val="restart"/>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lang w:val="ro-MD" w:eastAsia="ru-RU"/>
              </w:rPr>
              <w:t xml:space="preserve">Tipuri de </w:t>
            </w:r>
            <w:proofErr w:type="spellStart"/>
            <w:r w:rsidRPr="00D547BD">
              <w:rPr>
                <w:rFonts w:ascii="Times New Roman" w:eastAsia="Times New Roman" w:hAnsi="Times New Roman" w:cs="Times New Roman"/>
                <w:b/>
                <w:lang w:val="ro-MD" w:eastAsia="ru-RU"/>
              </w:rPr>
              <w:t>activităţi</w:t>
            </w:r>
            <w:proofErr w:type="spellEnd"/>
            <w:r w:rsidRPr="00D547BD">
              <w:rPr>
                <w:rFonts w:ascii="Times New Roman" w:eastAsia="Times New Roman" w:hAnsi="Times New Roman" w:cs="Times New Roman"/>
                <w:b/>
                <w:lang w:val="ro-MD" w:eastAsia="ru-RU"/>
              </w:rPr>
              <w:t>:</w:t>
            </w:r>
          </w:p>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lang w:val="ro-MD" w:eastAsia="ru-RU"/>
              </w:rPr>
              <w:t>Curs 20</w:t>
            </w:r>
          </w:p>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lang w:val="ro-MD" w:eastAsia="ru-RU"/>
              </w:rPr>
              <w:t>Seminar 20</w:t>
            </w:r>
          </w:p>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lang w:val="ro-MD" w:eastAsia="ru-RU"/>
              </w:rPr>
              <w:t>Laborator -/-</w:t>
            </w:r>
          </w:p>
        </w:tc>
        <w:tc>
          <w:tcPr>
            <w:tcW w:w="4786" w:type="dxa"/>
            <w:gridSpan w:val="3"/>
          </w:tcPr>
          <w:p w:rsidR="00274238" w:rsidRPr="00D547BD" w:rsidRDefault="00274238" w:rsidP="00274238">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lang w:val="ro-MD" w:eastAsia="ru-RU"/>
              </w:rPr>
              <w:t>Numărul de ore   150</w:t>
            </w:r>
          </w:p>
        </w:tc>
        <w:tc>
          <w:tcPr>
            <w:tcW w:w="2854" w:type="dxa"/>
            <w:vMerge w:val="restart"/>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lang w:val="ro-MD" w:eastAsia="ru-RU"/>
              </w:rPr>
              <w:t xml:space="preserve">Numărul de </w:t>
            </w:r>
            <w:proofErr w:type="spellStart"/>
            <w:r w:rsidRPr="00D547BD">
              <w:rPr>
                <w:rFonts w:ascii="Times New Roman" w:eastAsia="Times New Roman" w:hAnsi="Times New Roman" w:cs="Times New Roman"/>
                <w:b/>
                <w:lang w:val="ro-MD" w:eastAsia="ru-RU"/>
              </w:rPr>
              <w:t>studenţi</w:t>
            </w:r>
            <w:proofErr w:type="spellEnd"/>
            <w:r w:rsidRPr="00D547BD">
              <w:rPr>
                <w:rFonts w:ascii="Times New Roman" w:eastAsia="Times New Roman" w:hAnsi="Times New Roman" w:cs="Times New Roman"/>
                <w:b/>
                <w:lang w:val="ro-MD" w:eastAsia="ru-RU"/>
              </w:rPr>
              <w:t>:</w:t>
            </w:r>
          </w:p>
        </w:tc>
      </w:tr>
      <w:tr w:rsidR="00274238" w:rsidRPr="00D547BD" w:rsidTr="00274238">
        <w:trPr>
          <w:trHeight w:val="780"/>
        </w:trPr>
        <w:tc>
          <w:tcPr>
            <w:tcW w:w="2391" w:type="dxa"/>
            <w:vMerge/>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p>
        </w:tc>
        <w:tc>
          <w:tcPr>
            <w:tcW w:w="2393" w:type="dxa"/>
          </w:tcPr>
          <w:p w:rsidR="00274238" w:rsidRPr="00D547BD" w:rsidRDefault="00274238" w:rsidP="00274238">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lang w:val="ro-MD" w:eastAsia="ru-RU"/>
              </w:rPr>
              <w:t>Contact direct (zi/</w:t>
            </w:r>
            <w:proofErr w:type="spellStart"/>
            <w:r w:rsidRPr="00D547BD">
              <w:rPr>
                <w:rFonts w:ascii="Times New Roman" w:eastAsia="Times New Roman" w:hAnsi="Times New Roman" w:cs="Times New Roman"/>
                <w:b/>
                <w:lang w:val="ro-MD" w:eastAsia="ru-RU"/>
              </w:rPr>
              <w:t>fr</w:t>
            </w:r>
            <w:proofErr w:type="spellEnd"/>
            <w:r w:rsidRPr="00D547BD">
              <w:rPr>
                <w:rFonts w:ascii="Times New Roman" w:eastAsia="Times New Roman" w:hAnsi="Times New Roman" w:cs="Times New Roman"/>
                <w:b/>
                <w:lang w:val="ro-MD" w:eastAsia="ru-RU"/>
              </w:rPr>
              <w:t>)</w:t>
            </w:r>
          </w:p>
          <w:p w:rsidR="00274238" w:rsidRPr="00D547BD" w:rsidRDefault="00274238" w:rsidP="00274238">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lang w:val="ro-MD" w:eastAsia="ru-RU"/>
              </w:rPr>
              <w:t>40</w:t>
            </w:r>
          </w:p>
        </w:tc>
        <w:tc>
          <w:tcPr>
            <w:tcW w:w="2393" w:type="dxa"/>
            <w:gridSpan w:val="2"/>
          </w:tcPr>
          <w:p w:rsidR="00274238" w:rsidRPr="00D547BD" w:rsidRDefault="00274238" w:rsidP="00274238">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lang w:val="ro-MD" w:eastAsia="ru-RU"/>
              </w:rPr>
              <w:t>Contact indirect/</w:t>
            </w:r>
          </w:p>
          <w:p w:rsidR="00274238" w:rsidRPr="00D547BD" w:rsidRDefault="00274238" w:rsidP="00274238">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lang w:val="ro-MD" w:eastAsia="ru-RU"/>
              </w:rPr>
              <w:t>Studiu individual</w:t>
            </w:r>
          </w:p>
          <w:p w:rsidR="00274238" w:rsidRPr="00D547BD" w:rsidRDefault="00274238" w:rsidP="00274238">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lang w:val="ro-MD" w:eastAsia="ru-RU"/>
              </w:rPr>
              <w:t>110</w:t>
            </w:r>
          </w:p>
        </w:tc>
        <w:tc>
          <w:tcPr>
            <w:tcW w:w="2854" w:type="dxa"/>
            <w:vMerge/>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p>
        </w:tc>
      </w:tr>
      <w:tr w:rsidR="00274238" w:rsidRPr="00D547BD" w:rsidTr="00274238">
        <w:tc>
          <w:tcPr>
            <w:tcW w:w="10031" w:type="dxa"/>
            <w:gridSpan w:val="5"/>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proofErr w:type="spellStart"/>
            <w:r w:rsidRPr="00D547BD">
              <w:rPr>
                <w:rFonts w:ascii="Times New Roman" w:eastAsia="Times New Roman" w:hAnsi="Times New Roman" w:cs="Times New Roman"/>
                <w:b/>
                <w:lang w:val="ro-MD" w:eastAsia="ru-RU"/>
              </w:rPr>
              <w:t>Precondiţii</w:t>
            </w:r>
            <w:proofErr w:type="spellEnd"/>
          </w:p>
        </w:tc>
      </w:tr>
      <w:tr w:rsidR="00274238" w:rsidRPr="005F32D9" w:rsidTr="00274238">
        <w:tc>
          <w:tcPr>
            <w:tcW w:w="10031" w:type="dxa"/>
            <w:gridSpan w:val="5"/>
          </w:tcPr>
          <w:p w:rsidR="00274238" w:rsidRPr="00D547BD" w:rsidRDefault="00274238" w:rsidP="00274238">
            <w:pPr>
              <w:spacing w:after="0" w:line="240" w:lineRule="auto"/>
              <w:ind w:left="720"/>
              <w:contextualSpacing/>
              <w:jc w:val="both"/>
              <w:rPr>
                <w:rFonts w:ascii="Times New Roman" w:eastAsia="Times New Roman" w:hAnsi="Times New Roman" w:cs="Times New Roman"/>
                <w:b/>
                <w:sz w:val="24"/>
                <w:szCs w:val="24"/>
                <w:lang w:val="ro-MD" w:eastAsia="ru-RU"/>
              </w:rPr>
            </w:pPr>
            <w:proofErr w:type="spellStart"/>
            <w:r w:rsidRPr="00D547BD">
              <w:rPr>
                <w:rFonts w:ascii="Times New Roman" w:eastAsia="Times New Roman" w:hAnsi="Times New Roman" w:cs="Times New Roman"/>
                <w:b/>
                <w:lang w:val="ro-MD" w:eastAsia="ru-RU"/>
              </w:rPr>
              <w:t>Finalităţile</w:t>
            </w:r>
            <w:proofErr w:type="spellEnd"/>
            <w:r w:rsidRPr="00D547BD">
              <w:rPr>
                <w:rFonts w:ascii="Times New Roman" w:eastAsia="Times New Roman" w:hAnsi="Times New Roman" w:cs="Times New Roman"/>
                <w:b/>
                <w:lang w:val="ro-MD" w:eastAsia="ru-RU"/>
              </w:rPr>
              <w:t xml:space="preserve"> disciplinei:</w:t>
            </w:r>
          </w:p>
          <w:p w:rsidR="00274238" w:rsidRPr="00D547BD" w:rsidRDefault="00274238" w:rsidP="00274238">
            <w:pPr>
              <w:numPr>
                <w:ilvl w:val="0"/>
                <w:numId w:val="6"/>
              </w:numPr>
              <w:spacing w:after="0" w:line="240" w:lineRule="auto"/>
              <w:contextualSpacing/>
              <w:jc w:val="both"/>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sz w:val="24"/>
                <w:szCs w:val="24"/>
                <w:lang w:val="ro-MD" w:eastAsia="ru-RU"/>
              </w:rPr>
              <w:t xml:space="preserve">Să utilizeze </w:t>
            </w:r>
            <w:proofErr w:type="spellStart"/>
            <w:r w:rsidRPr="00D547BD">
              <w:rPr>
                <w:rFonts w:ascii="Times New Roman" w:eastAsia="Times New Roman" w:hAnsi="Times New Roman" w:cs="Times New Roman"/>
                <w:sz w:val="24"/>
                <w:szCs w:val="24"/>
                <w:lang w:val="ro-MD" w:eastAsia="ru-RU"/>
              </w:rPr>
              <w:t>cunoştinţe</w:t>
            </w:r>
            <w:proofErr w:type="spellEnd"/>
            <w:r w:rsidRPr="00D547BD">
              <w:rPr>
                <w:rFonts w:ascii="Times New Roman" w:eastAsia="Times New Roman" w:hAnsi="Times New Roman" w:cs="Times New Roman"/>
                <w:sz w:val="24"/>
                <w:szCs w:val="24"/>
                <w:lang w:val="ro-MD" w:eastAsia="ru-RU"/>
              </w:rPr>
              <w:t xml:space="preserve"> teoretice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practice specializate, avansate în domeniul Business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Administrare </w:t>
            </w:r>
          </w:p>
          <w:p w:rsidR="00274238" w:rsidRPr="00D547BD" w:rsidRDefault="00274238" w:rsidP="00274238">
            <w:pPr>
              <w:numPr>
                <w:ilvl w:val="0"/>
                <w:numId w:val="6"/>
              </w:numPr>
              <w:spacing w:after="0" w:line="240" w:lineRule="auto"/>
              <w:contextualSpacing/>
              <w:jc w:val="both"/>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sz w:val="24"/>
                <w:szCs w:val="24"/>
                <w:lang w:val="ro-MD" w:eastAsia="ru-RU"/>
              </w:rPr>
              <w:t xml:space="preserve">Să demonstreze </w:t>
            </w:r>
            <w:proofErr w:type="spellStart"/>
            <w:r w:rsidRPr="00D547BD">
              <w:rPr>
                <w:rFonts w:ascii="Times New Roman" w:eastAsia="Times New Roman" w:hAnsi="Times New Roman" w:cs="Times New Roman"/>
                <w:sz w:val="24"/>
                <w:szCs w:val="24"/>
                <w:lang w:val="ro-MD" w:eastAsia="ru-RU"/>
              </w:rPr>
              <w:t>capacităţi</w:t>
            </w:r>
            <w:proofErr w:type="spellEnd"/>
            <w:r w:rsidRPr="00D547BD">
              <w:rPr>
                <w:rFonts w:ascii="Times New Roman" w:eastAsia="Times New Roman" w:hAnsi="Times New Roman" w:cs="Times New Roman"/>
                <w:sz w:val="24"/>
                <w:szCs w:val="24"/>
                <w:lang w:val="ro-MD" w:eastAsia="ru-RU"/>
              </w:rPr>
              <w:t xml:space="preserve"> analitice privitoare la </w:t>
            </w:r>
            <w:proofErr w:type="spellStart"/>
            <w:r w:rsidRPr="00D547BD">
              <w:rPr>
                <w:rFonts w:ascii="Times New Roman" w:eastAsia="Times New Roman" w:hAnsi="Times New Roman" w:cs="Times New Roman"/>
                <w:sz w:val="24"/>
                <w:szCs w:val="24"/>
                <w:lang w:val="ro-MD" w:eastAsia="ru-RU"/>
              </w:rPr>
              <w:t>inovaţiile</w:t>
            </w:r>
            <w:proofErr w:type="spellEnd"/>
            <w:r w:rsidRPr="00D547BD">
              <w:rPr>
                <w:rFonts w:ascii="Times New Roman" w:eastAsia="Times New Roman" w:hAnsi="Times New Roman" w:cs="Times New Roman"/>
                <w:sz w:val="24"/>
                <w:szCs w:val="24"/>
                <w:lang w:val="ro-MD" w:eastAsia="ru-RU"/>
              </w:rPr>
              <w:t xml:space="preserve"> din domeniul Business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Administrare </w:t>
            </w:r>
          </w:p>
          <w:p w:rsidR="00274238" w:rsidRPr="00D547BD" w:rsidRDefault="00274238" w:rsidP="00274238">
            <w:pPr>
              <w:numPr>
                <w:ilvl w:val="0"/>
                <w:numId w:val="6"/>
              </w:numPr>
              <w:spacing w:after="0" w:line="240" w:lineRule="auto"/>
              <w:contextualSpacing/>
              <w:jc w:val="both"/>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sz w:val="24"/>
                <w:szCs w:val="24"/>
                <w:lang w:val="ro-MD" w:eastAsia="ru-RU"/>
              </w:rPr>
              <w:t xml:space="preserve">Să analizeze critic teoriile, </w:t>
            </w:r>
            <w:proofErr w:type="spellStart"/>
            <w:r w:rsidRPr="00D547BD">
              <w:rPr>
                <w:rFonts w:ascii="Times New Roman" w:eastAsia="Times New Roman" w:hAnsi="Times New Roman" w:cs="Times New Roman"/>
                <w:sz w:val="24"/>
                <w:szCs w:val="24"/>
                <w:lang w:val="ro-MD" w:eastAsia="ru-RU"/>
              </w:rPr>
              <w:t>concepţiile</w:t>
            </w:r>
            <w:proofErr w:type="spellEnd"/>
            <w:r w:rsidRPr="00D547BD">
              <w:rPr>
                <w:rFonts w:ascii="Times New Roman" w:eastAsia="Times New Roman" w:hAnsi="Times New Roman" w:cs="Times New Roman"/>
                <w:sz w:val="24"/>
                <w:szCs w:val="24"/>
                <w:lang w:val="ro-MD" w:eastAsia="ru-RU"/>
              </w:rPr>
              <w:t xml:space="preserve">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principiile care stau la baza unei economii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a unui management modern.</w:t>
            </w:r>
          </w:p>
          <w:p w:rsidR="00274238" w:rsidRPr="00D547BD" w:rsidRDefault="00274238" w:rsidP="00274238">
            <w:pPr>
              <w:numPr>
                <w:ilvl w:val="0"/>
                <w:numId w:val="6"/>
              </w:numPr>
              <w:spacing w:after="0" w:line="240" w:lineRule="auto"/>
              <w:contextualSpacing/>
              <w:jc w:val="both"/>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sz w:val="24"/>
                <w:szCs w:val="24"/>
                <w:lang w:val="ro-MD" w:eastAsia="ru-RU"/>
              </w:rPr>
              <w:t>Să efectueze studii de fezabilitate</w:t>
            </w:r>
          </w:p>
          <w:p w:rsidR="00274238" w:rsidRPr="00D547BD" w:rsidRDefault="00274238" w:rsidP="00274238">
            <w:pPr>
              <w:numPr>
                <w:ilvl w:val="0"/>
                <w:numId w:val="6"/>
              </w:numPr>
              <w:spacing w:after="0" w:line="240" w:lineRule="auto"/>
              <w:contextualSpacing/>
              <w:jc w:val="both"/>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sz w:val="24"/>
                <w:szCs w:val="24"/>
                <w:lang w:val="ro-MD" w:eastAsia="ru-RU"/>
              </w:rPr>
              <w:t xml:space="preserve">Să asigure </w:t>
            </w:r>
            <w:proofErr w:type="spellStart"/>
            <w:r w:rsidRPr="00D547BD">
              <w:rPr>
                <w:rFonts w:ascii="Times New Roman" w:eastAsia="Times New Roman" w:hAnsi="Times New Roman" w:cs="Times New Roman"/>
                <w:sz w:val="24"/>
                <w:szCs w:val="24"/>
                <w:lang w:val="ro-MD" w:eastAsia="ru-RU"/>
              </w:rPr>
              <w:t>desfăşurarea</w:t>
            </w:r>
            <w:proofErr w:type="spellEnd"/>
            <w:r w:rsidRPr="00D547BD">
              <w:rPr>
                <w:rFonts w:ascii="Times New Roman" w:eastAsia="Times New Roman" w:hAnsi="Times New Roman" w:cs="Times New Roman"/>
                <w:sz w:val="24"/>
                <w:szCs w:val="24"/>
                <w:lang w:val="ro-MD" w:eastAsia="ru-RU"/>
              </w:rPr>
              <w:t xml:space="preserve"> </w:t>
            </w:r>
            <w:proofErr w:type="spellStart"/>
            <w:r w:rsidRPr="00D547BD">
              <w:rPr>
                <w:rFonts w:ascii="Times New Roman" w:eastAsia="Times New Roman" w:hAnsi="Times New Roman" w:cs="Times New Roman"/>
                <w:sz w:val="24"/>
                <w:szCs w:val="24"/>
                <w:lang w:val="ro-MD" w:eastAsia="ru-RU"/>
              </w:rPr>
              <w:t>activităţilor</w:t>
            </w:r>
            <w:proofErr w:type="spellEnd"/>
            <w:r w:rsidRPr="00D547BD">
              <w:rPr>
                <w:rFonts w:ascii="Times New Roman" w:eastAsia="Times New Roman" w:hAnsi="Times New Roman" w:cs="Times New Roman"/>
                <w:sz w:val="24"/>
                <w:szCs w:val="24"/>
                <w:lang w:val="ro-MD" w:eastAsia="ru-RU"/>
              </w:rPr>
              <w:t xml:space="preserve"> în conformitate cu legile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normele stabilite</w:t>
            </w:r>
          </w:p>
          <w:p w:rsidR="00274238" w:rsidRPr="00D547BD" w:rsidRDefault="00274238" w:rsidP="00274238">
            <w:pPr>
              <w:numPr>
                <w:ilvl w:val="0"/>
                <w:numId w:val="6"/>
              </w:numPr>
              <w:spacing w:after="0" w:line="240" w:lineRule="auto"/>
              <w:contextualSpacing/>
              <w:jc w:val="both"/>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sz w:val="24"/>
                <w:szCs w:val="24"/>
                <w:lang w:val="ro-MD" w:eastAsia="ru-RU"/>
              </w:rPr>
              <w:t xml:space="preserve">Să contribuie la asigurarea cu resurse financiare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materiale a proiectelor</w:t>
            </w:r>
          </w:p>
          <w:p w:rsidR="00274238" w:rsidRPr="00D547BD" w:rsidRDefault="00274238" w:rsidP="00274238">
            <w:pPr>
              <w:numPr>
                <w:ilvl w:val="0"/>
                <w:numId w:val="6"/>
              </w:numPr>
              <w:spacing w:after="0" w:line="240" w:lineRule="auto"/>
              <w:contextualSpacing/>
              <w:jc w:val="both"/>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sz w:val="24"/>
                <w:szCs w:val="24"/>
                <w:lang w:val="ro-MD" w:eastAsia="ru-RU"/>
              </w:rPr>
              <w:t xml:space="preserve">Să comunice eficient </w:t>
            </w:r>
            <w:proofErr w:type="spellStart"/>
            <w:r w:rsidRPr="00D547BD">
              <w:rPr>
                <w:rFonts w:ascii="Times New Roman" w:eastAsia="Times New Roman" w:hAnsi="Times New Roman" w:cs="Times New Roman"/>
                <w:sz w:val="24"/>
                <w:szCs w:val="24"/>
                <w:lang w:val="ro-MD" w:eastAsia="ru-RU"/>
              </w:rPr>
              <w:t>utilizînd</w:t>
            </w:r>
            <w:proofErr w:type="spellEnd"/>
            <w:r w:rsidRPr="00D547BD">
              <w:rPr>
                <w:rFonts w:ascii="Times New Roman" w:eastAsia="Times New Roman" w:hAnsi="Times New Roman" w:cs="Times New Roman"/>
                <w:sz w:val="24"/>
                <w:szCs w:val="24"/>
                <w:lang w:val="ro-MD" w:eastAsia="ru-RU"/>
              </w:rPr>
              <w:t xml:space="preserve">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tehnologiile </w:t>
            </w:r>
            <w:proofErr w:type="spellStart"/>
            <w:r w:rsidRPr="00D547BD">
              <w:rPr>
                <w:rFonts w:ascii="Times New Roman" w:eastAsia="Times New Roman" w:hAnsi="Times New Roman" w:cs="Times New Roman"/>
                <w:sz w:val="24"/>
                <w:szCs w:val="24"/>
                <w:lang w:val="ro-MD" w:eastAsia="ru-RU"/>
              </w:rPr>
              <w:t>informaţionale</w:t>
            </w:r>
            <w:proofErr w:type="spellEnd"/>
          </w:p>
          <w:p w:rsidR="00274238" w:rsidRPr="00D547BD" w:rsidRDefault="00274238" w:rsidP="00274238">
            <w:pPr>
              <w:numPr>
                <w:ilvl w:val="0"/>
                <w:numId w:val="6"/>
              </w:numPr>
              <w:spacing w:after="0" w:line="240" w:lineRule="auto"/>
              <w:contextualSpacing/>
              <w:jc w:val="both"/>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sz w:val="24"/>
                <w:szCs w:val="24"/>
                <w:lang w:val="ro-MD" w:eastAsia="ru-RU"/>
              </w:rPr>
              <w:t xml:space="preserve">Să organizeze un sistem </w:t>
            </w:r>
            <w:proofErr w:type="spellStart"/>
            <w:r w:rsidRPr="00D547BD">
              <w:rPr>
                <w:rFonts w:ascii="Times New Roman" w:eastAsia="Times New Roman" w:hAnsi="Times New Roman" w:cs="Times New Roman"/>
                <w:sz w:val="24"/>
                <w:szCs w:val="24"/>
                <w:lang w:val="ro-MD" w:eastAsia="ru-RU"/>
              </w:rPr>
              <w:t>informaţional</w:t>
            </w:r>
            <w:proofErr w:type="spellEnd"/>
            <w:r w:rsidRPr="00D547BD">
              <w:rPr>
                <w:rFonts w:ascii="Times New Roman" w:eastAsia="Times New Roman" w:hAnsi="Times New Roman" w:cs="Times New Roman"/>
                <w:sz w:val="24"/>
                <w:szCs w:val="24"/>
                <w:lang w:val="ro-MD" w:eastAsia="ru-RU"/>
              </w:rPr>
              <w:t xml:space="preserve"> de securitate a businessului dinamic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w:t>
            </w:r>
            <w:proofErr w:type="spellStart"/>
            <w:r w:rsidRPr="00D547BD">
              <w:rPr>
                <w:rFonts w:ascii="Times New Roman" w:eastAsia="Times New Roman" w:hAnsi="Times New Roman" w:cs="Times New Roman"/>
                <w:sz w:val="24"/>
                <w:szCs w:val="24"/>
                <w:lang w:val="ro-MD" w:eastAsia="ru-RU"/>
              </w:rPr>
              <w:t>efficient</w:t>
            </w:r>
            <w:proofErr w:type="spellEnd"/>
          </w:p>
          <w:p w:rsidR="00274238" w:rsidRPr="00D547BD" w:rsidRDefault="00274238" w:rsidP="00274238">
            <w:pPr>
              <w:numPr>
                <w:ilvl w:val="0"/>
                <w:numId w:val="6"/>
              </w:numPr>
              <w:spacing w:after="0" w:line="240" w:lineRule="auto"/>
              <w:contextualSpacing/>
              <w:jc w:val="both"/>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sz w:val="24"/>
                <w:szCs w:val="24"/>
                <w:lang w:val="ro-MD" w:eastAsia="ru-RU"/>
              </w:rPr>
              <w:t xml:space="preserve">Să organizeze cercetări în vederea fundamentării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w:t>
            </w:r>
            <w:proofErr w:type="spellStart"/>
            <w:r w:rsidRPr="00D547BD">
              <w:rPr>
                <w:rFonts w:ascii="Times New Roman" w:eastAsia="Times New Roman" w:hAnsi="Times New Roman" w:cs="Times New Roman"/>
                <w:sz w:val="24"/>
                <w:szCs w:val="24"/>
                <w:lang w:val="ro-MD" w:eastAsia="ru-RU"/>
              </w:rPr>
              <w:t>creşterii</w:t>
            </w:r>
            <w:proofErr w:type="spellEnd"/>
            <w:r w:rsidRPr="00D547BD">
              <w:rPr>
                <w:rFonts w:ascii="Times New Roman" w:eastAsia="Times New Roman" w:hAnsi="Times New Roman" w:cs="Times New Roman"/>
                <w:sz w:val="24"/>
                <w:szCs w:val="24"/>
                <w:lang w:val="ro-MD" w:eastAsia="ru-RU"/>
              </w:rPr>
              <w:t xml:space="preserve"> gradului de precizie a deciziilor adoptate</w:t>
            </w:r>
          </w:p>
          <w:p w:rsidR="00274238" w:rsidRPr="00D547BD" w:rsidRDefault="00274238" w:rsidP="00274238">
            <w:pPr>
              <w:numPr>
                <w:ilvl w:val="0"/>
                <w:numId w:val="6"/>
              </w:numPr>
              <w:spacing w:after="0" w:line="240" w:lineRule="auto"/>
              <w:contextualSpacing/>
              <w:jc w:val="both"/>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sz w:val="24"/>
                <w:szCs w:val="24"/>
                <w:lang w:val="ro-MD" w:eastAsia="ru-RU"/>
              </w:rPr>
              <w:t xml:space="preserve">Să proiecteze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planifice afacerile în </w:t>
            </w:r>
            <w:proofErr w:type="spellStart"/>
            <w:r w:rsidRPr="00D547BD">
              <w:rPr>
                <w:rFonts w:ascii="Times New Roman" w:eastAsia="Times New Roman" w:hAnsi="Times New Roman" w:cs="Times New Roman"/>
                <w:sz w:val="24"/>
                <w:szCs w:val="24"/>
                <w:lang w:val="ro-MD" w:eastAsia="ru-RU"/>
              </w:rPr>
              <w:t>funcţie</w:t>
            </w:r>
            <w:proofErr w:type="spellEnd"/>
            <w:r w:rsidRPr="00D547BD">
              <w:rPr>
                <w:rFonts w:ascii="Times New Roman" w:eastAsia="Times New Roman" w:hAnsi="Times New Roman" w:cs="Times New Roman"/>
                <w:sz w:val="24"/>
                <w:szCs w:val="24"/>
                <w:lang w:val="ro-MD" w:eastAsia="ru-RU"/>
              </w:rPr>
              <w:t xml:space="preserve"> de </w:t>
            </w:r>
            <w:proofErr w:type="spellStart"/>
            <w:r w:rsidRPr="00D547BD">
              <w:rPr>
                <w:rFonts w:ascii="Times New Roman" w:eastAsia="Times New Roman" w:hAnsi="Times New Roman" w:cs="Times New Roman"/>
                <w:sz w:val="24"/>
                <w:szCs w:val="24"/>
                <w:lang w:val="ro-MD" w:eastAsia="ru-RU"/>
              </w:rPr>
              <w:t>priorităţi</w:t>
            </w:r>
            <w:proofErr w:type="spellEnd"/>
            <w:r w:rsidRPr="00D547BD">
              <w:rPr>
                <w:rFonts w:ascii="Times New Roman" w:eastAsia="Times New Roman" w:hAnsi="Times New Roman" w:cs="Times New Roman"/>
                <w:sz w:val="24"/>
                <w:szCs w:val="24"/>
                <w:lang w:val="ro-MD" w:eastAsia="ru-RU"/>
              </w:rPr>
              <w:t xml:space="preserve"> (de a elabora strategii, obiective, de a anticipa activitatea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rezultatele)</w:t>
            </w:r>
          </w:p>
          <w:p w:rsidR="00274238" w:rsidRPr="00D547BD" w:rsidRDefault="00274238" w:rsidP="00274238">
            <w:pPr>
              <w:numPr>
                <w:ilvl w:val="0"/>
                <w:numId w:val="6"/>
              </w:numPr>
              <w:spacing w:after="0" w:line="240" w:lineRule="auto"/>
              <w:contextualSpacing/>
              <w:jc w:val="both"/>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sz w:val="24"/>
                <w:szCs w:val="24"/>
                <w:lang w:val="ro-MD" w:eastAsia="ru-RU"/>
              </w:rPr>
              <w:t xml:space="preserve">Să răspundă problematicilor sociale, </w:t>
            </w:r>
            <w:proofErr w:type="spellStart"/>
            <w:r w:rsidRPr="00D547BD">
              <w:rPr>
                <w:rFonts w:ascii="Times New Roman" w:eastAsia="Times New Roman" w:hAnsi="Times New Roman" w:cs="Times New Roman"/>
                <w:sz w:val="24"/>
                <w:szCs w:val="24"/>
                <w:lang w:val="ro-MD" w:eastAsia="ru-RU"/>
              </w:rPr>
              <w:t>ştiinţifice</w:t>
            </w:r>
            <w:proofErr w:type="spellEnd"/>
            <w:r w:rsidRPr="00D547BD">
              <w:rPr>
                <w:rFonts w:ascii="Times New Roman" w:eastAsia="Times New Roman" w:hAnsi="Times New Roman" w:cs="Times New Roman"/>
                <w:sz w:val="24"/>
                <w:szCs w:val="24"/>
                <w:lang w:val="ro-MD" w:eastAsia="ru-RU"/>
              </w:rPr>
              <w:t xml:space="preserve">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etice care apar în muncă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studiu</w:t>
            </w:r>
          </w:p>
        </w:tc>
      </w:tr>
      <w:tr w:rsidR="00274238" w:rsidRPr="00D547BD" w:rsidTr="00274238">
        <w:tc>
          <w:tcPr>
            <w:tcW w:w="10031" w:type="dxa"/>
            <w:gridSpan w:val="5"/>
          </w:tcPr>
          <w:p w:rsidR="00274238" w:rsidRPr="00D547BD" w:rsidRDefault="00274238" w:rsidP="00274238">
            <w:pPr>
              <w:spacing w:after="0" w:line="240" w:lineRule="auto"/>
              <w:jc w:val="both"/>
              <w:rPr>
                <w:rFonts w:ascii="Times New Roman" w:eastAsia="Times New Roman" w:hAnsi="Times New Roman" w:cs="Times New Roman"/>
                <w:sz w:val="24"/>
                <w:szCs w:val="24"/>
                <w:lang w:val="ro-MD" w:eastAsia="ru-RU"/>
              </w:rPr>
            </w:pPr>
            <w:proofErr w:type="spellStart"/>
            <w:r w:rsidRPr="00D547BD">
              <w:rPr>
                <w:rFonts w:ascii="Times New Roman" w:eastAsia="Times New Roman" w:hAnsi="Times New Roman" w:cs="Times New Roman"/>
                <w:b/>
                <w:lang w:val="ro-MD" w:eastAsia="ru-RU"/>
              </w:rPr>
              <w:t>Conţinut</w:t>
            </w:r>
            <w:proofErr w:type="spellEnd"/>
            <w:r w:rsidRPr="00D547BD">
              <w:rPr>
                <w:rFonts w:ascii="Times New Roman" w:eastAsia="Times New Roman" w:hAnsi="Times New Roman" w:cs="Times New Roman"/>
                <w:b/>
                <w:lang w:val="ro-MD" w:eastAsia="ru-RU"/>
              </w:rPr>
              <w:t xml:space="preserve"> (</w:t>
            </w:r>
            <w:proofErr w:type="spellStart"/>
            <w:r w:rsidRPr="00D547BD">
              <w:rPr>
                <w:rFonts w:ascii="Times New Roman" w:eastAsia="Times New Roman" w:hAnsi="Times New Roman" w:cs="Times New Roman"/>
                <w:b/>
                <w:lang w:val="ro-MD" w:eastAsia="ru-RU"/>
              </w:rPr>
              <w:t>descriptoriu</w:t>
            </w:r>
            <w:proofErr w:type="spellEnd"/>
            <w:r w:rsidRPr="00D547BD">
              <w:rPr>
                <w:rFonts w:ascii="Times New Roman" w:eastAsia="Times New Roman" w:hAnsi="Times New Roman" w:cs="Times New Roman"/>
                <w:b/>
                <w:lang w:val="ro-MD" w:eastAsia="ru-RU"/>
              </w:rPr>
              <w:t>):</w:t>
            </w:r>
            <w:r w:rsidRPr="00D547BD">
              <w:rPr>
                <w:rFonts w:ascii="Times New Roman" w:eastAsia="Times New Roman" w:hAnsi="Times New Roman" w:cs="Times New Roman"/>
                <w:lang w:val="ro-MD" w:eastAsia="ru-RU"/>
              </w:rPr>
              <w:t xml:space="preserve"> 1. </w:t>
            </w:r>
            <w:r w:rsidRPr="00D547BD">
              <w:rPr>
                <w:rFonts w:ascii="Times New Roman" w:eastAsia="Times New Roman" w:hAnsi="Times New Roman" w:cs="Times New Roman"/>
                <w:sz w:val="24"/>
                <w:szCs w:val="24"/>
                <w:lang w:val="ro-MD" w:eastAsia="ru-RU"/>
              </w:rPr>
              <w:t>Conceptul, esența și conținutul managementului financiar al întreprinderii. 2. Gestiunea financiar-contabilă a întreprinderii și standardele internaționale de contabilitate IFRS. 3. Gestiunea activelor curente a întreprinderii.</w:t>
            </w:r>
            <w:r w:rsidRPr="00D547BD">
              <w:rPr>
                <w:rFonts w:ascii="Times New Roman" w:eastAsia="Times New Roman" w:hAnsi="Times New Roman" w:cs="Times New Roman"/>
                <w:sz w:val="24"/>
                <w:szCs w:val="24"/>
                <w:lang w:val="ro-MD" w:eastAsia="ru-RU"/>
              </w:rPr>
              <w:tab/>
              <w:t>Practici</w:t>
            </w:r>
            <w:r w:rsidRPr="00D547BD">
              <w:rPr>
                <w:rFonts w:ascii="Times New Roman" w:eastAsia="Times New Roman" w:hAnsi="Times New Roman" w:cs="Times New Roman"/>
                <w:sz w:val="24"/>
                <w:szCs w:val="24"/>
                <w:lang w:val="ro-MD" w:eastAsia="ru-RU"/>
              </w:rPr>
              <w:tab/>
              <w:t>naționale și internaționale. 4. Gestiunea datoriilor pe termen scurt în cadrul</w:t>
            </w:r>
            <w:r w:rsidRPr="00D547BD">
              <w:rPr>
                <w:rFonts w:ascii="Times New Roman" w:eastAsia="Times New Roman" w:hAnsi="Times New Roman" w:cs="Times New Roman"/>
                <w:sz w:val="24"/>
                <w:szCs w:val="24"/>
                <w:lang w:val="ro-MD" w:eastAsia="ru-RU"/>
              </w:rPr>
              <w:tab/>
              <w:t>întreprinderii.</w:t>
            </w:r>
            <w:r w:rsidRPr="00D547BD">
              <w:rPr>
                <w:rFonts w:ascii="Times New Roman" w:eastAsia="Times New Roman" w:hAnsi="Times New Roman" w:cs="Times New Roman"/>
                <w:sz w:val="24"/>
                <w:szCs w:val="24"/>
                <w:lang w:val="ro-MD" w:eastAsia="ru-RU"/>
              </w:rPr>
              <w:tab/>
              <w:t xml:space="preserve">Practici naționale și internaționale. 5. Costul si structura capitalului </w:t>
            </w:r>
            <w:proofErr w:type="spellStart"/>
            <w:r w:rsidRPr="00D547BD">
              <w:rPr>
                <w:rFonts w:ascii="Times New Roman" w:eastAsia="Times New Roman" w:hAnsi="Times New Roman" w:cs="Times New Roman"/>
                <w:sz w:val="24"/>
                <w:szCs w:val="24"/>
                <w:lang w:val="ro-MD" w:eastAsia="ru-RU"/>
              </w:rPr>
              <w:t>intreprinderii</w:t>
            </w:r>
            <w:proofErr w:type="spellEnd"/>
            <w:r w:rsidRPr="00D547BD">
              <w:rPr>
                <w:rFonts w:ascii="Times New Roman" w:eastAsia="Times New Roman" w:hAnsi="Times New Roman" w:cs="Times New Roman"/>
                <w:sz w:val="24"/>
                <w:szCs w:val="24"/>
                <w:lang w:val="ro-MD" w:eastAsia="ru-RU"/>
              </w:rPr>
              <w:t>.</w:t>
            </w:r>
            <w:r w:rsidRPr="00D547BD">
              <w:rPr>
                <w:rFonts w:ascii="Times New Roman" w:eastAsia="Times New Roman" w:hAnsi="Times New Roman" w:cs="Times New Roman"/>
                <w:sz w:val="24"/>
                <w:szCs w:val="24"/>
                <w:lang w:val="ro-MD" w:eastAsia="ru-RU"/>
              </w:rPr>
              <w:tab/>
              <w:t>Practici naționale și internaționale. 6. Politici de dividende, acceptate de întreprinderi.</w:t>
            </w:r>
            <w:r w:rsidRPr="00D547BD">
              <w:rPr>
                <w:rFonts w:ascii="Times New Roman" w:eastAsia="Times New Roman" w:hAnsi="Times New Roman" w:cs="Times New Roman"/>
                <w:sz w:val="24"/>
                <w:szCs w:val="24"/>
                <w:lang w:val="ro-MD" w:eastAsia="ru-RU"/>
              </w:rPr>
              <w:tab/>
              <w:t>Practici naționale și internaționale. 7. Gestiunea</w:t>
            </w:r>
            <w:r w:rsidRPr="00D547BD">
              <w:rPr>
                <w:rFonts w:ascii="Times New Roman" w:eastAsia="Times New Roman" w:hAnsi="Times New Roman" w:cs="Times New Roman"/>
                <w:sz w:val="24"/>
                <w:szCs w:val="24"/>
                <w:lang w:val="ro-MD" w:eastAsia="ru-RU"/>
              </w:rPr>
              <w:tab/>
            </w:r>
            <w:proofErr w:type="spellStart"/>
            <w:r w:rsidRPr="00D547BD">
              <w:rPr>
                <w:rFonts w:ascii="Times New Roman" w:eastAsia="Times New Roman" w:hAnsi="Times New Roman" w:cs="Times New Roman"/>
                <w:sz w:val="24"/>
                <w:szCs w:val="24"/>
                <w:lang w:val="ro-MD" w:eastAsia="ru-RU"/>
              </w:rPr>
              <w:t>situatiilor</w:t>
            </w:r>
            <w:proofErr w:type="spellEnd"/>
            <w:r w:rsidRPr="00D547BD">
              <w:rPr>
                <w:rFonts w:ascii="Times New Roman" w:eastAsia="Times New Roman" w:hAnsi="Times New Roman" w:cs="Times New Roman"/>
                <w:sz w:val="24"/>
                <w:szCs w:val="24"/>
                <w:lang w:val="ro-MD" w:eastAsia="ru-RU"/>
              </w:rPr>
              <w:t xml:space="preserve"> de insolvabilitate a</w:t>
            </w:r>
            <w:r w:rsidRPr="00D547BD">
              <w:rPr>
                <w:rFonts w:ascii="Times New Roman" w:eastAsia="Times New Roman" w:hAnsi="Times New Roman" w:cs="Times New Roman"/>
                <w:sz w:val="24"/>
                <w:szCs w:val="24"/>
                <w:lang w:val="ro-MD" w:eastAsia="ru-RU"/>
              </w:rPr>
              <w:tab/>
              <w:t>întreprinderii. Reglementările legislative naționale.</w:t>
            </w:r>
          </w:p>
        </w:tc>
      </w:tr>
      <w:tr w:rsidR="00274238" w:rsidRPr="005F32D9" w:rsidTr="00274238">
        <w:tc>
          <w:tcPr>
            <w:tcW w:w="10031" w:type="dxa"/>
            <w:gridSpan w:val="5"/>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lang w:val="ro-MD" w:eastAsia="ru-RU"/>
              </w:rPr>
              <w:t xml:space="preserve">Metode de predare </w:t>
            </w:r>
            <w:proofErr w:type="spellStart"/>
            <w:r w:rsidRPr="00D547BD">
              <w:rPr>
                <w:rFonts w:ascii="Times New Roman" w:eastAsia="Times New Roman" w:hAnsi="Times New Roman" w:cs="Times New Roman"/>
                <w:b/>
                <w:lang w:val="ro-MD" w:eastAsia="ru-RU"/>
              </w:rPr>
              <w:t>şi</w:t>
            </w:r>
            <w:proofErr w:type="spellEnd"/>
            <w:r w:rsidRPr="00D547BD">
              <w:rPr>
                <w:rFonts w:ascii="Times New Roman" w:eastAsia="Times New Roman" w:hAnsi="Times New Roman" w:cs="Times New Roman"/>
                <w:b/>
                <w:lang w:val="ro-MD" w:eastAsia="ru-RU"/>
              </w:rPr>
              <w:t xml:space="preserve"> </w:t>
            </w:r>
            <w:proofErr w:type="spellStart"/>
            <w:r w:rsidRPr="00D547BD">
              <w:rPr>
                <w:rFonts w:ascii="Times New Roman" w:eastAsia="Times New Roman" w:hAnsi="Times New Roman" w:cs="Times New Roman"/>
                <w:b/>
                <w:lang w:val="ro-MD" w:eastAsia="ru-RU"/>
              </w:rPr>
              <w:t>învăţare</w:t>
            </w:r>
            <w:proofErr w:type="spellEnd"/>
            <w:r w:rsidRPr="00D547BD">
              <w:rPr>
                <w:rFonts w:ascii="Times New Roman" w:eastAsia="Times New Roman" w:hAnsi="Times New Roman" w:cs="Times New Roman"/>
                <w:b/>
                <w:lang w:val="ro-MD" w:eastAsia="ru-RU"/>
              </w:rPr>
              <w:t xml:space="preserve">: </w:t>
            </w:r>
            <w:r w:rsidRPr="00D547BD">
              <w:rPr>
                <w:rFonts w:ascii="Times New Roman" w:eastAsia="Times New Roman" w:hAnsi="Times New Roman" w:cs="Times New Roman"/>
                <w:i/>
                <w:lang w:val="ro-MD" w:eastAsia="ru-RU"/>
              </w:rPr>
              <w:t xml:space="preserve"> </w:t>
            </w:r>
            <w:r w:rsidRPr="00D547BD">
              <w:rPr>
                <w:rFonts w:ascii="Times New Roman" w:eastAsia="Times New Roman" w:hAnsi="Times New Roman" w:cs="Times New Roman"/>
                <w:lang w:val="ro-MD" w:eastAsia="ru-RU"/>
              </w:rPr>
              <w:t xml:space="preserve">Expunerea, </w:t>
            </w:r>
            <w:proofErr w:type="spellStart"/>
            <w:r w:rsidRPr="00D547BD">
              <w:rPr>
                <w:rFonts w:ascii="Times New Roman" w:eastAsia="Times New Roman" w:hAnsi="Times New Roman" w:cs="Times New Roman"/>
                <w:lang w:val="ro-MD" w:eastAsia="ru-RU"/>
              </w:rPr>
              <w:t>explicaţia</w:t>
            </w:r>
            <w:proofErr w:type="spellEnd"/>
            <w:r w:rsidRPr="00D547BD">
              <w:rPr>
                <w:rFonts w:ascii="Times New Roman" w:eastAsia="Times New Roman" w:hAnsi="Times New Roman" w:cs="Times New Roman"/>
                <w:lang w:val="ro-MD" w:eastAsia="ru-RU"/>
              </w:rPr>
              <w:t xml:space="preserve">, prelegerea, </w:t>
            </w:r>
            <w:proofErr w:type="spellStart"/>
            <w:r w:rsidRPr="00D547BD">
              <w:rPr>
                <w:rFonts w:ascii="Times New Roman" w:eastAsia="Times New Roman" w:hAnsi="Times New Roman" w:cs="Times New Roman"/>
                <w:lang w:val="ro-MD" w:eastAsia="ru-RU"/>
              </w:rPr>
              <w:t>conversaţia</w:t>
            </w:r>
            <w:proofErr w:type="spellEnd"/>
            <w:r w:rsidRPr="00D547BD">
              <w:rPr>
                <w:rFonts w:ascii="Times New Roman" w:eastAsia="Times New Roman" w:hAnsi="Times New Roman" w:cs="Times New Roman"/>
                <w:lang w:val="ro-MD" w:eastAsia="ru-RU"/>
              </w:rPr>
              <w:t xml:space="preserve"> euristică, problematizarea, lectura explicativă, </w:t>
            </w:r>
            <w:proofErr w:type="spellStart"/>
            <w:r w:rsidRPr="00D547BD">
              <w:rPr>
                <w:rFonts w:ascii="Times New Roman" w:eastAsia="Times New Roman" w:hAnsi="Times New Roman" w:cs="Times New Roman"/>
                <w:lang w:val="ro-MD" w:eastAsia="ru-RU"/>
              </w:rPr>
              <w:t>observaţia</w:t>
            </w:r>
            <w:proofErr w:type="spellEnd"/>
            <w:r w:rsidRPr="00D547BD">
              <w:rPr>
                <w:rFonts w:ascii="Times New Roman" w:eastAsia="Times New Roman" w:hAnsi="Times New Roman" w:cs="Times New Roman"/>
                <w:lang w:val="ro-MD" w:eastAsia="ru-RU"/>
              </w:rPr>
              <w:t xml:space="preserve">, experimentul, </w:t>
            </w:r>
            <w:proofErr w:type="spellStart"/>
            <w:r w:rsidRPr="00D547BD">
              <w:rPr>
                <w:rFonts w:ascii="Times New Roman" w:eastAsia="Times New Roman" w:hAnsi="Times New Roman" w:cs="Times New Roman"/>
                <w:lang w:val="ro-MD" w:eastAsia="ru-RU"/>
              </w:rPr>
              <w:t>demonstraţia</w:t>
            </w:r>
            <w:proofErr w:type="spellEnd"/>
            <w:r w:rsidRPr="00D547BD">
              <w:rPr>
                <w:rFonts w:ascii="Times New Roman" w:eastAsia="Times New Roman" w:hAnsi="Times New Roman" w:cs="Times New Roman"/>
                <w:lang w:val="ro-MD" w:eastAsia="ru-RU"/>
              </w:rPr>
              <w:t xml:space="preserve">, modelarea, algoritmizarea, lucrările practice, Brainstorming, </w:t>
            </w:r>
            <w:proofErr w:type="spellStart"/>
            <w:r w:rsidRPr="00D547BD">
              <w:rPr>
                <w:rFonts w:ascii="Times New Roman" w:eastAsia="Times New Roman" w:hAnsi="Times New Roman" w:cs="Times New Roman"/>
                <w:lang w:val="ro-MD" w:eastAsia="ru-RU"/>
              </w:rPr>
              <w:t>Discuţia</w:t>
            </w:r>
            <w:proofErr w:type="spellEnd"/>
            <w:r w:rsidRPr="00D547BD">
              <w:rPr>
                <w:rFonts w:ascii="Times New Roman" w:eastAsia="Times New Roman" w:hAnsi="Times New Roman" w:cs="Times New Roman"/>
                <w:lang w:val="ro-MD" w:eastAsia="ru-RU"/>
              </w:rPr>
              <w:t xml:space="preserve"> ghidată.</w:t>
            </w:r>
          </w:p>
        </w:tc>
      </w:tr>
      <w:tr w:rsidR="00274238" w:rsidRPr="005F32D9" w:rsidTr="00274238">
        <w:tc>
          <w:tcPr>
            <w:tcW w:w="10031" w:type="dxa"/>
            <w:gridSpan w:val="5"/>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proofErr w:type="spellStart"/>
            <w:r w:rsidRPr="00D547BD">
              <w:rPr>
                <w:rFonts w:ascii="Times New Roman" w:eastAsia="Times New Roman" w:hAnsi="Times New Roman" w:cs="Times New Roman"/>
                <w:b/>
                <w:lang w:val="ro-MD" w:eastAsia="ru-RU"/>
              </w:rPr>
              <w:t>Modalităţi</w:t>
            </w:r>
            <w:proofErr w:type="spellEnd"/>
            <w:r w:rsidRPr="00D547BD">
              <w:rPr>
                <w:rFonts w:ascii="Times New Roman" w:eastAsia="Times New Roman" w:hAnsi="Times New Roman" w:cs="Times New Roman"/>
                <w:b/>
                <w:lang w:val="ro-MD" w:eastAsia="ru-RU"/>
              </w:rPr>
              <w:t xml:space="preserve"> de evaluare: </w:t>
            </w:r>
            <w:r w:rsidRPr="00D547BD">
              <w:rPr>
                <w:rFonts w:ascii="Times New Roman" w:eastAsia="Times New Roman" w:hAnsi="Times New Roman" w:cs="Times New Roman"/>
                <w:lang w:val="ro-MD" w:eastAsia="ru-RU"/>
              </w:rPr>
              <w:t>Lucrări de laborator, referate, portofolii, studii de caz, proiecte.</w:t>
            </w:r>
          </w:p>
        </w:tc>
      </w:tr>
      <w:tr w:rsidR="00274238" w:rsidRPr="005F32D9" w:rsidTr="00274238">
        <w:tc>
          <w:tcPr>
            <w:tcW w:w="10031" w:type="dxa"/>
            <w:gridSpan w:val="5"/>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proofErr w:type="spellStart"/>
            <w:r w:rsidRPr="00D547BD">
              <w:rPr>
                <w:rFonts w:ascii="Times New Roman" w:eastAsia="Times New Roman" w:hAnsi="Times New Roman" w:cs="Times New Roman"/>
                <w:b/>
                <w:lang w:val="ro-MD" w:eastAsia="ru-RU"/>
              </w:rPr>
              <w:t>Condiţii</w:t>
            </w:r>
            <w:proofErr w:type="spellEnd"/>
            <w:r w:rsidRPr="00D547BD">
              <w:rPr>
                <w:rFonts w:ascii="Times New Roman" w:eastAsia="Times New Roman" w:hAnsi="Times New Roman" w:cs="Times New Roman"/>
                <w:b/>
                <w:lang w:val="ro-MD" w:eastAsia="ru-RU"/>
              </w:rPr>
              <w:t xml:space="preserve"> de </w:t>
            </w:r>
            <w:proofErr w:type="spellStart"/>
            <w:r w:rsidRPr="00D547BD">
              <w:rPr>
                <w:rFonts w:ascii="Times New Roman" w:eastAsia="Times New Roman" w:hAnsi="Times New Roman" w:cs="Times New Roman"/>
                <w:b/>
                <w:lang w:val="ro-MD" w:eastAsia="ru-RU"/>
              </w:rPr>
              <w:t>obţinere</w:t>
            </w:r>
            <w:proofErr w:type="spellEnd"/>
            <w:r w:rsidRPr="00D547BD">
              <w:rPr>
                <w:rFonts w:ascii="Times New Roman" w:eastAsia="Times New Roman" w:hAnsi="Times New Roman" w:cs="Times New Roman"/>
                <w:b/>
                <w:lang w:val="ro-MD" w:eastAsia="ru-RU"/>
              </w:rPr>
              <w:t xml:space="preserve"> a creditelor: </w:t>
            </w:r>
            <w:r w:rsidR="00D547BD" w:rsidRPr="00D547BD">
              <w:rPr>
                <w:rFonts w:ascii="Times New Roman" w:eastAsia="Times New Roman" w:hAnsi="Times New Roman" w:cs="Times New Roman"/>
                <w:b/>
                <w:lang w:val="ro-MD" w:eastAsia="ru-RU"/>
              </w:rPr>
              <w:t>însușirea</w:t>
            </w:r>
            <w:r w:rsidRPr="00D547BD">
              <w:rPr>
                <w:rFonts w:ascii="Times New Roman" w:eastAsia="Times New Roman" w:hAnsi="Times New Roman" w:cs="Times New Roman"/>
                <w:b/>
                <w:lang w:val="ro-MD" w:eastAsia="ru-RU"/>
              </w:rPr>
              <w:t xml:space="preserve"> prelegerilor, evaluarea curentă, </w:t>
            </w:r>
            <w:r w:rsidR="00D547BD" w:rsidRPr="00D547BD">
              <w:rPr>
                <w:rFonts w:ascii="Times New Roman" w:eastAsia="Times New Roman" w:hAnsi="Times New Roman" w:cs="Times New Roman"/>
                <w:b/>
                <w:lang w:val="ro-MD" w:eastAsia="ru-RU"/>
              </w:rPr>
              <w:t>însușirea</w:t>
            </w:r>
            <w:r w:rsidRPr="00D547BD">
              <w:rPr>
                <w:rFonts w:ascii="Times New Roman" w:eastAsia="Times New Roman" w:hAnsi="Times New Roman" w:cs="Times New Roman"/>
                <w:b/>
                <w:lang w:val="ro-MD" w:eastAsia="ru-RU"/>
              </w:rPr>
              <w:t xml:space="preserve"> </w:t>
            </w:r>
            <w:r w:rsidR="00D547BD" w:rsidRPr="00D547BD">
              <w:rPr>
                <w:rFonts w:ascii="Times New Roman" w:eastAsia="Times New Roman" w:hAnsi="Times New Roman" w:cs="Times New Roman"/>
                <w:b/>
                <w:lang w:val="ro-MD" w:eastAsia="ru-RU"/>
              </w:rPr>
              <w:t>semina</w:t>
            </w:r>
            <w:r w:rsidR="00D547BD">
              <w:rPr>
                <w:rFonts w:ascii="Times New Roman" w:eastAsia="Times New Roman" w:hAnsi="Times New Roman" w:cs="Times New Roman"/>
                <w:b/>
                <w:lang w:val="ro-MD" w:eastAsia="ru-RU"/>
              </w:rPr>
              <w:t>r</w:t>
            </w:r>
            <w:r w:rsidR="00D547BD" w:rsidRPr="00D547BD">
              <w:rPr>
                <w:rFonts w:ascii="Times New Roman" w:eastAsia="Times New Roman" w:hAnsi="Times New Roman" w:cs="Times New Roman"/>
                <w:b/>
                <w:lang w:val="ro-MD" w:eastAsia="ru-RU"/>
              </w:rPr>
              <w:t>iilor</w:t>
            </w:r>
            <w:r w:rsidRPr="00D547BD">
              <w:rPr>
                <w:rFonts w:ascii="Times New Roman" w:eastAsia="Times New Roman" w:hAnsi="Times New Roman" w:cs="Times New Roman"/>
                <w:b/>
                <w:lang w:val="ro-MD" w:eastAsia="ru-RU"/>
              </w:rPr>
              <w:t xml:space="preserve"> </w:t>
            </w:r>
            <w:proofErr w:type="spellStart"/>
            <w:r w:rsidRPr="00D547BD">
              <w:rPr>
                <w:rFonts w:ascii="Times New Roman" w:eastAsia="Times New Roman" w:hAnsi="Times New Roman" w:cs="Times New Roman"/>
                <w:b/>
                <w:lang w:val="ro-MD" w:eastAsia="ru-RU"/>
              </w:rPr>
              <w:t>şi</w:t>
            </w:r>
            <w:proofErr w:type="spellEnd"/>
            <w:r w:rsidRPr="00D547BD">
              <w:rPr>
                <w:rFonts w:ascii="Times New Roman" w:eastAsia="Times New Roman" w:hAnsi="Times New Roman" w:cs="Times New Roman"/>
                <w:b/>
                <w:lang w:val="ro-MD" w:eastAsia="ru-RU"/>
              </w:rPr>
              <w:t xml:space="preserve"> al lucrului individual, </w:t>
            </w:r>
            <w:r w:rsidR="00D547BD" w:rsidRPr="00D547BD">
              <w:rPr>
                <w:rFonts w:ascii="Times New Roman" w:eastAsia="Times New Roman" w:hAnsi="Times New Roman" w:cs="Times New Roman"/>
                <w:b/>
                <w:lang w:val="ro-MD" w:eastAsia="ru-RU"/>
              </w:rPr>
              <w:t>însușirea</w:t>
            </w:r>
            <w:r w:rsidRPr="00D547BD">
              <w:rPr>
                <w:rFonts w:ascii="Times New Roman" w:eastAsia="Times New Roman" w:hAnsi="Times New Roman" w:cs="Times New Roman"/>
                <w:b/>
                <w:lang w:val="ro-MD" w:eastAsia="ru-RU"/>
              </w:rPr>
              <w:t xml:space="preserve"> examenului în formă scrisă.</w:t>
            </w:r>
          </w:p>
        </w:tc>
      </w:tr>
      <w:tr w:rsidR="00274238" w:rsidRPr="005F32D9" w:rsidTr="00274238">
        <w:tc>
          <w:tcPr>
            <w:tcW w:w="10031" w:type="dxa"/>
            <w:gridSpan w:val="5"/>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lang w:val="ro-MD" w:eastAsia="ru-RU"/>
              </w:rPr>
              <w:t xml:space="preserve">Coordonator de disciplină: </w:t>
            </w:r>
          </w:p>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lang w:val="ro-MD" w:eastAsia="ru-RU"/>
              </w:rPr>
              <w:t xml:space="preserve">Titularul cursului: </w:t>
            </w:r>
            <w:r w:rsidR="00D547BD" w:rsidRPr="00D547BD">
              <w:rPr>
                <w:rFonts w:ascii="Times New Roman" w:eastAsia="Times New Roman" w:hAnsi="Times New Roman" w:cs="Times New Roman"/>
                <w:b/>
                <w:lang w:val="ro-MD" w:eastAsia="ru-RU"/>
              </w:rPr>
              <w:t>MIRON OXANA</w:t>
            </w:r>
            <w:r w:rsidR="005F32D9">
              <w:rPr>
                <w:rFonts w:ascii="Times New Roman" w:eastAsia="Times New Roman" w:hAnsi="Times New Roman" w:cs="Times New Roman"/>
                <w:b/>
                <w:lang w:val="ro-MD" w:eastAsia="ru-RU"/>
              </w:rPr>
              <w:t>, dr. conf. univ.</w:t>
            </w:r>
          </w:p>
        </w:tc>
      </w:tr>
      <w:tr w:rsidR="00274238" w:rsidRPr="00D547BD" w:rsidTr="00274238">
        <w:tc>
          <w:tcPr>
            <w:tcW w:w="10031" w:type="dxa"/>
            <w:gridSpan w:val="5"/>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lang w:val="ro-MD" w:eastAsia="ru-RU"/>
              </w:rPr>
              <w:t>Limba de predare: română</w:t>
            </w:r>
          </w:p>
        </w:tc>
      </w:tr>
      <w:tr w:rsidR="00274238" w:rsidRPr="00D547BD" w:rsidTr="00274238">
        <w:tc>
          <w:tcPr>
            <w:tcW w:w="10031" w:type="dxa"/>
            <w:gridSpan w:val="5"/>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lang w:val="ro-MD" w:eastAsia="ru-RU"/>
              </w:rPr>
              <w:t xml:space="preserve">Alte </w:t>
            </w:r>
            <w:proofErr w:type="spellStart"/>
            <w:r w:rsidRPr="00D547BD">
              <w:rPr>
                <w:rFonts w:ascii="Times New Roman" w:eastAsia="Times New Roman" w:hAnsi="Times New Roman" w:cs="Times New Roman"/>
                <w:b/>
                <w:lang w:val="ro-MD" w:eastAsia="ru-RU"/>
              </w:rPr>
              <w:t>informaţii</w:t>
            </w:r>
            <w:proofErr w:type="spellEnd"/>
            <w:r w:rsidRPr="00D547BD">
              <w:rPr>
                <w:rFonts w:ascii="Times New Roman" w:eastAsia="Times New Roman" w:hAnsi="Times New Roman" w:cs="Times New Roman"/>
                <w:b/>
                <w:lang w:val="ro-MD" w:eastAsia="ru-RU"/>
              </w:rPr>
              <w:t xml:space="preserve">  --</w:t>
            </w:r>
          </w:p>
        </w:tc>
      </w:tr>
    </w:tbl>
    <w:p w:rsidR="00274238" w:rsidRPr="00D547BD" w:rsidRDefault="00274238" w:rsidP="00B231D1">
      <w:pPr>
        <w:jc w:val="both"/>
        <w:rPr>
          <w:rFonts w:ascii="Times New Roman" w:hAnsi="Times New Roman" w:cs="Times New Roman"/>
          <w:sz w:val="24"/>
          <w:szCs w:val="24"/>
          <w:lang w:val="ro-MD"/>
        </w:rPr>
      </w:pPr>
    </w:p>
    <w:p w:rsidR="00274238" w:rsidRPr="00D547BD" w:rsidRDefault="00274238" w:rsidP="00B231D1">
      <w:pPr>
        <w:jc w:val="both"/>
        <w:rPr>
          <w:rFonts w:ascii="Times New Roman" w:hAnsi="Times New Roman" w:cs="Times New Roman"/>
          <w:sz w:val="24"/>
          <w:szCs w:val="24"/>
          <w:lang w:val="ro-MD"/>
        </w:rPr>
      </w:pPr>
    </w:p>
    <w:p w:rsidR="00274238" w:rsidRPr="00D547BD" w:rsidRDefault="00274238" w:rsidP="00B231D1">
      <w:pPr>
        <w:jc w:val="both"/>
        <w:rPr>
          <w:rFonts w:ascii="Times New Roman" w:hAnsi="Times New Roman" w:cs="Times New Roman"/>
          <w:sz w:val="24"/>
          <w:szCs w:val="24"/>
          <w:lang w:val="ro-MD"/>
        </w:rPr>
      </w:pPr>
    </w:p>
    <w:p w:rsidR="00274238" w:rsidRPr="00D547BD" w:rsidRDefault="00274238" w:rsidP="00B231D1">
      <w:pPr>
        <w:jc w:val="both"/>
        <w:rPr>
          <w:rFonts w:ascii="Times New Roman" w:hAnsi="Times New Roman" w:cs="Times New Roman"/>
          <w:sz w:val="24"/>
          <w:szCs w:val="24"/>
          <w:lang w:val="ro-M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2220"/>
        <w:gridCol w:w="126"/>
        <w:gridCol w:w="2116"/>
        <w:gridCol w:w="2622"/>
      </w:tblGrid>
      <w:tr w:rsidR="00274238" w:rsidRPr="005F32D9" w:rsidTr="00274238">
        <w:tc>
          <w:tcPr>
            <w:tcW w:w="10031" w:type="dxa"/>
            <w:gridSpan w:val="5"/>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lang w:val="ro-MD" w:eastAsia="ru-RU"/>
              </w:rPr>
              <w:lastRenderedPageBreak/>
              <w:t xml:space="preserve">Unitatea de curs: </w:t>
            </w:r>
            <w:r w:rsidR="00C72A97" w:rsidRPr="00D547BD">
              <w:rPr>
                <w:rFonts w:ascii="Times New Roman CYR" w:eastAsia="Times New Roman" w:hAnsi="Times New Roman CYR" w:cs="Times New Roman"/>
                <w:b/>
                <w:i/>
                <w:lang w:val="ro-MD" w:eastAsia="ru-RU"/>
              </w:rPr>
              <w:t>DIAGNOSTIC FINANCIAR APROFUNDAT</w:t>
            </w:r>
            <w:r w:rsidR="00C72A97" w:rsidRPr="00D547BD">
              <w:rPr>
                <w:rFonts w:ascii="Times New Roman CYR" w:eastAsia="Times New Roman" w:hAnsi="Times New Roman CYR" w:cs="Times New Roman"/>
                <w:b/>
                <w:lang w:val="ro-MD" w:eastAsia="ru-RU"/>
              </w:rPr>
              <w:t xml:space="preserve"> </w:t>
            </w:r>
          </w:p>
        </w:tc>
      </w:tr>
      <w:tr w:rsidR="00274238" w:rsidRPr="005F32D9" w:rsidTr="00274238">
        <w:tc>
          <w:tcPr>
            <w:tcW w:w="10031" w:type="dxa"/>
            <w:gridSpan w:val="5"/>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lang w:val="ro-MD" w:eastAsia="ru-RU"/>
              </w:rPr>
              <w:t xml:space="preserve">Programul “Antreprenoriat </w:t>
            </w:r>
            <w:proofErr w:type="spellStart"/>
            <w:r w:rsidRPr="00D547BD">
              <w:rPr>
                <w:rFonts w:ascii="Times New Roman" w:eastAsia="Times New Roman" w:hAnsi="Times New Roman" w:cs="Times New Roman"/>
                <w:b/>
                <w:lang w:val="ro-MD" w:eastAsia="ru-RU"/>
              </w:rPr>
              <w:t>şi</w:t>
            </w:r>
            <w:proofErr w:type="spellEnd"/>
            <w:r w:rsidRPr="00D547BD">
              <w:rPr>
                <w:rFonts w:ascii="Times New Roman" w:eastAsia="Times New Roman" w:hAnsi="Times New Roman" w:cs="Times New Roman"/>
                <w:b/>
                <w:lang w:val="ro-MD" w:eastAsia="ru-RU"/>
              </w:rPr>
              <w:t xml:space="preserve"> administrarea afacerii”</w:t>
            </w:r>
          </w:p>
        </w:tc>
      </w:tr>
      <w:tr w:rsidR="00274238" w:rsidRPr="00D547BD" w:rsidTr="00274238">
        <w:tc>
          <w:tcPr>
            <w:tcW w:w="2391" w:type="dxa"/>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lang w:val="ro-MD" w:eastAsia="ru-RU"/>
              </w:rPr>
              <w:t>Codul disciplinei:</w:t>
            </w:r>
          </w:p>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lang w:val="ro-MD" w:eastAsia="ru-RU"/>
              </w:rPr>
              <w:t>S.02.O.009.2</w:t>
            </w:r>
          </w:p>
        </w:tc>
        <w:tc>
          <w:tcPr>
            <w:tcW w:w="2537" w:type="dxa"/>
            <w:gridSpan w:val="2"/>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lang w:val="ro-MD" w:eastAsia="ru-RU"/>
              </w:rPr>
              <w:t>Numărul de credite: 5</w:t>
            </w:r>
          </w:p>
        </w:tc>
        <w:tc>
          <w:tcPr>
            <w:tcW w:w="2249" w:type="dxa"/>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lang w:val="ro-MD" w:eastAsia="ru-RU"/>
              </w:rPr>
              <w:t>Semestrul: II</w:t>
            </w:r>
          </w:p>
        </w:tc>
        <w:tc>
          <w:tcPr>
            <w:tcW w:w="2854" w:type="dxa"/>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lang w:val="ro-MD" w:eastAsia="ru-RU"/>
              </w:rPr>
              <w:t>Durata:</w:t>
            </w:r>
          </w:p>
        </w:tc>
      </w:tr>
      <w:tr w:rsidR="00274238" w:rsidRPr="00D547BD" w:rsidTr="00274238">
        <w:trPr>
          <w:trHeight w:val="315"/>
        </w:trPr>
        <w:tc>
          <w:tcPr>
            <w:tcW w:w="2391" w:type="dxa"/>
            <w:vMerge w:val="restart"/>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lang w:val="ro-MD" w:eastAsia="ru-RU"/>
              </w:rPr>
              <w:t xml:space="preserve">Tipuri de </w:t>
            </w:r>
            <w:proofErr w:type="spellStart"/>
            <w:r w:rsidRPr="00D547BD">
              <w:rPr>
                <w:rFonts w:ascii="Times New Roman" w:eastAsia="Times New Roman" w:hAnsi="Times New Roman" w:cs="Times New Roman"/>
                <w:b/>
                <w:lang w:val="ro-MD" w:eastAsia="ru-RU"/>
              </w:rPr>
              <w:t>activităţi</w:t>
            </w:r>
            <w:proofErr w:type="spellEnd"/>
            <w:r w:rsidRPr="00D547BD">
              <w:rPr>
                <w:rFonts w:ascii="Times New Roman" w:eastAsia="Times New Roman" w:hAnsi="Times New Roman" w:cs="Times New Roman"/>
                <w:b/>
                <w:lang w:val="ro-MD" w:eastAsia="ru-RU"/>
              </w:rPr>
              <w:t>:</w:t>
            </w:r>
          </w:p>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lang w:val="ro-MD" w:eastAsia="ru-RU"/>
              </w:rPr>
              <w:t>Curs 20</w:t>
            </w:r>
          </w:p>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lang w:val="ro-MD" w:eastAsia="ru-RU"/>
              </w:rPr>
              <w:t>Seminar 20</w:t>
            </w:r>
          </w:p>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lang w:val="ro-MD" w:eastAsia="ru-RU"/>
              </w:rPr>
              <w:t>Laborator -/-</w:t>
            </w:r>
          </w:p>
        </w:tc>
        <w:tc>
          <w:tcPr>
            <w:tcW w:w="4786" w:type="dxa"/>
            <w:gridSpan w:val="3"/>
          </w:tcPr>
          <w:p w:rsidR="00274238" w:rsidRPr="00D547BD" w:rsidRDefault="00274238" w:rsidP="00274238">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lang w:val="ro-MD" w:eastAsia="ru-RU"/>
              </w:rPr>
              <w:t>Numărul de ore   150</w:t>
            </w:r>
          </w:p>
        </w:tc>
        <w:tc>
          <w:tcPr>
            <w:tcW w:w="2854" w:type="dxa"/>
            <w:vMerge w:val="restart"/>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lang w:val="ro-MD" w:eastAsia="ru-RU"/>
              </w:rPr>
              <w:t xml:space="preserve">Numărul de </w:t>
            </w:r>
            <w:proofErr w:type="spellStart"/>
            <w:r w:rsidRPr="00D547BD">
              <w:rPr>
                <w:rFonts w:ascii="Times New Roman" w:eastAsia="Times New Roman" w:hAnsi="Times New Roman" w:cs="Times New Roman"/>
                <w:b/>
                <w:lang w:val="ro-MD" w:eastAsia="ru-RU"/>
              </w:rPr>
              <w:t>studenţi</w:t>
            </w:r>
            <w:proofErr w:type="spellEnd"/>
            <w:r w:rsidRPr="00D547BD">
              <w:rPr>
                <w:rFonts w:ascii="Times New Roman" w:eastAsia="Times New Roman" w:hAnsi="Times New Roman" w:cs="Times New Roman"/>
                <w:b/>
                <w:lang w:val="ro-MD" w:eastAsia="ru-RU"/>
              </w:rPr>
              <w:t>:</w:t>
            </w:r>
          </w:p>
        </w:tc>
      </w:tr>
      <w:tr w:rsidR="00274238" w:rsidRPr="00D547BD" w:rsidTr="00274238">
        <w:trPr>
          <w:trHeight w:val="780"/>
        </w:trPr>
        <w:tc>
          <w:tcPr>
            <w:tcW w:w="2391" w:type="dxa"/>
            <w:vMerge/>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p>
        </w:tc>
        <w:tc>
          <w:tcPr>
            <w:tcW w:w="2393" w:type="dxa"/>
          </w:tcPr>
          <w:p w:rsidR="00274238" w:rsidRPr="00D547BD" w:rsidRDefault="00274238" w:rsidP="00274238">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lang w:val="ro-MD" w:eastAsia="ru-RU"/>
              </w:rPr>
              <w:t>Contact direct (zi/</w:t>
            </w:r>
            <w:proofErr w:type="spellStart"/>
            <w:r w:rsidRPr="00D547BD">
              <w:rPr>
                <w:rFonts w:ascii="Times New Roman" w:eastAsia="Times New Roman" w:hAnsi="Times New Roman" w:cs="Times New Roman"/>
                <w:b/>
                <w:lang w:val="ro-MD" w:eastAsia="ru-RU"/>
              </w:rPr>
              <w:t>fr</w:t>
            </w:r>
            <w:proofErr w:type="spellEnd"/>
            <w:r w:rsidRPr="00D547BD">
              <w:rPr>
                <w:rFonts w:ascii="Times New Roman" w:eastAsia="Times New Roman" w:hAnsi="Times New Roman" w:cs="Times New Roman"/>
                <w:b/>
                <w:lang w:val="ro-MD" w:eastAsia="ru-RU"/>
              </w:rPr>
              <w:t>)</w:t>
            </w:r>
          </w:p>
          <w:p w:rsidR="00274238" w:rsidRPr="00D547BD" w:rsidRDefault="00274238" w:rsidP="00274238">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lang w:val="ro-MD" w:eastAsia="ru-RU"/>
              </w:rPr>
              <w:t>40</w:t>
            </w:r>
          </w:p>
        </w:tc>
        <w:tc>
          <w:tcPr>
            <w:tcW w:w="2393" w:type="dxa"/>
            <w:gridSpan w:val="2"/>
          </w:tcPr>
          <w:p w:rsidR="00274238" w:rsidRPr="00D547BD" w:rsidRDefault="00274238" w:rsidP="00274238">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lang w:val="ro-MD" w:eastAsia="ru-RU"/>
              </w:rPr>
              <w:t>Contact indirect/</w:t>
            </w:r>
          </w:p>
          <w:p w:rsidR="00274238" w:rsidRPr="00D547BD" w:rsidRDefault="00274238" w:rsidP="00274238">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lang w:val="ro-MD" w:eastAsia="ru-RU"/>
              </w:rPr>
              <w:t>Studiu individual</w:t>
            </w:r>
          </w:p>
          <w:p w:rsidR="00274238" w:rsidRPr="00D547BD" w:rsidRDefault="00274238" w:rsidP="00274238">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lang w:val="ro-MD" w:eastAsia="ru-RU"/>
              </w:rPr>
              <w:t>110</w:t>
            </w:r>
          </w:p>
        </w:tc>
        <w:tc>
          <w:tcPr>
            <w:tcW w:w="2854" w:type="dxa"/>
            <w:vMerge/>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p>
        </w:tc>
      </w:tr>
      <w:tr w:rsidR="00274238" w:rsidRPr="00D547BD" w:rsidTr="00274238">
        <w:tc>
          <w:tcPr>
            <w:tcW w:w="10031" w:type="dxa"/>
            <w:gridSpan w:val="5"/>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proofErr w:type="spellStart"/>
            <w:r w:rsidRPr="00D547BD">
              <w:rPr>
                <w:rFonts w:ascii="Times New Roman" w:eastAsia="Times New Roman" w:hAnsi="Times New Roman" w:cs="Times New Roman"/>
                <w:b/>
                <w:lang w:val="ro-MD" w:eastAsia="ru-RU"/>
              </w:rPr>
              <w:t>Precondiţii</w:t>
            </w:r>
            <w:proofErr w:type="spellEnd"/>
          </w:p>
        </w:tc>
      </w:tr>
      <w:tr w:rsidR="00274238" w:rsidRPr="005F32D9" w:rsidTr="00274238">
        <w:tc>
          <w:tcPr>
            <w:tcW w:w="10031" w:type="dxa"/>
            <w:gridSpan w:val="5"/>
          </w:tcPr>
          <w:p w:rsidR="00274238" w:rsidRPr="00D547BD" w:rsidRDefault="00274238" w:rsidP="00274238">
            <w:pPr>
              <w:spacing w:after="0" w:line="240" w:lineRule="auto"/>
              <w:ind w:left="720"/>
              <w:contextualSpacing/>
              <w:jc w:val="both"/>
              <w:rPr>
                <w:rFonts w:ascii="Times New Roman" w:eastAsia="Times New Roman" w:hAnsi="Times New Roman" w:cs="Times New Roman"/>
                <w:b/>
                <w:sz w:val="24"/>
                <w:szCs w:val="24"/>
                <w:lang w:val="ro-MD" w:eastAsia="ru-RU"/>
              </w:rPr>
            </w:pPr>
            <w:proofErr w:type="spellStart"/>
            <w:r w:rsidRPr="00D547BD">
              <w:rPr>
                <w:rFonts w:ascii="Times New Roman" w:eastAsia="Times New Roman" w:hAnsi="Times New Roman" w:cs="Times New Roman"/>
                <w:b/>
                <w:lang w:val="ro-MD" w:eastAsia="ru-RU"/>
              </w:rPr>
              <w:t>Finalităţile</w:t>
            </w:r>
            <w:proofErr w:type="spellEnd"/>
            <w:r w:rsidRPr="00D547BD">
              <w:rPr>
                <w:rFonts w:ascii="Times New Roman" w:eastAsia="Times New Roman" w:hAnsi="Times New Roman" w:cs="Times New Roman"/>
                <w:b/>
                <w:lang w:val="ro-MD" w:eastAsia="ru-RU"/>
              </w:rPr>
              <w:t xml:space="preserve"> disciplinei:</w:t>
            </w:r>
          </w:p>
          <w:p w:rsidR="00274238" w:rsidRPr="00D547BD" w:rsidRDefault="00274238" w:rsidP="00274238">
            <w:pPr>
              <w:numPr>
                <w:ilvl w:val="0"/>
                <w:numId w:val="7"/>
              </w:numPr>
              <w:spacing w:after="0" w:line="240" w:lineRule="auto"/>
              <w:contextualSpacing/>
              <w:jc w:val="both"/>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sz w:val="24"/>
                <w:szCs w:val="24"/>
                <w:lang w:val="ro-MD" w:eastAsia="ru-RU"/>
              </w:rPr>
              <w:t xml:space="preserve">Să demonstreze </w:t>
            </w:r>
            <w:proofErr w:type="spellStart"/>
            <w:r w:rsidRPr="00D547BD">
              <w:rPr>
                <w:rFonts w:ascii="Times New Roman" w:eastAsia="Times New Roman" w:hAnsi="Times New Roman" w:cs="Times New Roman"/>
                <w:sz w:val="24"/>
                <w:szCs w:val="24"/>
                <w:lang w:val="ro-MD" w:eastAsia="ru-RU"/>
              </w:rPr>
              <w:t>capacităţi</w:t>
            </w:r>
            <w:proofErr w:type="spellEnd"/>
            <w:r w:rsidRPr="00D547BD">
              <w:rPr>
                <w:rFonts w:ascii="Times New Roman" w:eastAsia="Times New Roman" w:hAnsi="Times New Roman" w:cs="Times New Roman"/>
                <w:sz w:val="24"/>
                <w:szCs w:val="24"/>
                <w:lang w:val="ro-MD" w:eastAsia="ru-RU"/>
              </w:rPr>
              <w:t xml:space="preserve"> analitice privitoare la </w:t>
            </w:r>
            <w:proofErr w:type="spellStart"/>
            <w:r w:rsidRPr="00D547BD">
              <w:rPr>
                <w:rFonts w:ascii="Times New Roman" w:eastAsia="Times New Roman" w:hAnsi="Times New Roman" w:cs="Times New Roman"/>
                <w:sz w:val="24"/>
                <w:szCs w:val="24"/>
                <w:lang w:val="ro-MD" w:eastAsia="ru-RU"/>
              </w:rPr>
              <w:t>inovaţiile</w:t>
            </w:r>
            <w:proofErr w:type="spellEnd"/>
            <w:r w:rsidRPr="00D547BD">
              <w:rPr>
                <w:rFonts w:ascii="Times New Roman" w:eastAsia="Times New Roman" w:hAnsi="Times New Roman" w:cs="Times New Roman"/>
                <w:sz w:val="24"/>
                <w:szCs w:val="24"/>
                <w:lang w:val="ro-MD" w:eastAsia="ru-RU"/>
              </w:rPr>
              <w:t xml:space="preserve"> din domeniul Business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Administrare </w:t>
            </w:r>
          </w:p>
          <w:p w:rsidR="00274238" w:rsidRPr="00D547BD" w:rsidRDefault="00274238" w:rsidP="00274238">
            <w:pPr>
              <w:numPr>
                <w:ilvl w:val="0"/>
                <w:numId w:val="7"/>
              </w:numPr>
              <w:spacing w:after="0" w:line="240" w:lineRule="auto"/>
              <w:contextualSpacing/>
              <w:jc w:val="both"/>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sz w:val="24"/>
                <w:szCs w:val="24"/>
                <w:lang w:val="ro-MD" w:eastAsia="ru-RU"/>
              </w:rPr>
              <w:t xml:space="preserve">Să analizeze critic teoriile, </w:t>
            </w:r>
            <w:proofErr w:type="spellStart"/>
            <w:r w:rsidRPr="00D547BD">
              <w:rPr>
                <w:rFonts w:ascii="Times New Roman" w:eastAsia="Times New Roman" w:hAnsi="Times New Roman" w:cs="Times New Roman"/>
                <w:sz w:val="24"/>
                <w:szCs w:val="24"/>
                <w:lang w:val="ro-MD" w:eastAsia="ru-RU"/>
              </w:rPr>
              <w:t>concepţiile</w:t>
            </w:r>
            <w:proofErr w:type="spellEnd"/>
            <w:r w:rsidRPr="00D547BD">
              <w:rPr>
                <w:rFonts w:ascii="Times New Roman" w:eastAsia="Times New Roman" w:hAnsi="Times New Roman" w:cs="Times New Roman"/>
                <w:sz w:val="24"/>
                <w:szCs w:val="24"/>
                <w:lang w:val="ro-MD" w:eastAsia="ru-RU"/>
              </w:rPr>
              <w:t xml:space="preserve">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principiile care stau la baza unei economii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a unui management modern.</w:t>
            </w:r>
          </w:p>
          <w:p w:rsidR="00274238" w:rsidRPr="00D547BD" w:rsidRDefault="00274238" w:rsidP="00274238">
            <w:pPr>
              <w:numPr>
                <w:ilvl w:val="0"/>
                <w:numId w:val="7"/>
              </w:numPr>
              <w:spacing w:after="0" w:line="240" w:lineRule="auto"/>
              <w:contextualSpacing/>
              <w:jc w:val="both"/>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sz w:val="24"/>
                <w:szCs w:val="24"/>
                <w:lang w:val="ro-MD" w:eastAsia="ru-RU"/>
              </w:rPr>
              <w:t>Să efectueze studii de fezabilitate</w:t>
            </w:r>
          </w:p>
          <w:p w:rsidR="00274238" w:rsidRPr="00D547BD" w:rsidRDefault="00274238" w:rsidP="00274238">
            <w:pPr>
              <w:numPr>
                <w:ilvl w:val="0"/>
                <w:numId w:val="7"/>
              </w:numPr>
              <w:spacing w:after="0" w:line="240" w:lineRule="auto"/>
              <w:contextualSpacing/>
              <w:jc w:val="both"/>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sz w:val="24"/>
                <w:szCs w:val="24"/>
                <w:lang w:val="ro-MD" w:eastAsia="ru-RU"/>
              </w:rPr>
              <w:t xml:space="preserve">Să asigure </w:t>
            </w:r>
            <w:r w:rsidR="00871458" w:rsidRPr="00D547BD">
              <w:rPr>
                <w:rFonts w:ascii="Times New Roman" w:eastAsia="Times New Roman" w:hAnsi="Times New Roman" w:cs="Times New Roman"/>
                <w:sz w:val="24"/>
                <w:szCs w:val="24"/>
                <w:lang w:val="ro-MD" w:eastAsia="ru-RU"/>
              </w:rPr>
              <w:t>desfășurarea</w:t>
            </w:r>
            <w:r w:rsidRPr="00D547BD">
              <w:rPr>
                <w:rFonts w:ascii="Times New Roman" w:eastAsia="Times New Roman" w:hAnsi="Times New Roman" w:cs="Times New Roman"/>
                <w:sz w:val="24"/>
                <w:szCs w:val="24"/>
                <w:lang w:val="ro-MD" w:eastAsia="ru-RU"/>
              </w:rPr>
              <w:t xml:space="preserve"> </w:t>
            </w:r>
            <w:r w:rsidR="00871458" w:rsidRPr="00D547BD">
              <w:rPr>
                <w:rFonts w:ascii="Times New Roman" w:eastAsia="Times New Roman" w:hAnsi="Times New Roman" w:cs="Times New Roman"/>
                <w:sz w:val="24"/>
                <w:szCs w:val="24"/>
                <w:lang w:val="ro-MD" w:eastAsia="ru-RU"/>
              </w:rPr>
              <w:t>activităților</w:t>
            </w:r>
            <w:r w:rsidRPr="00D547BD">
              <w:rPr>
                <w:rFonts w:ascii="Times New Roman" w:eastAsia="Times New Roman" w:hAnsi="Times New Roman" w:cs="Times New Roman"/>
                <w:sz w:val="24"/>
                <w:szCs w:val="24"/>
                <w:lang w:val="ro-MD" w:eastAsia="ru-RU"/>
              </w:rPr>
              <w:t xml:space="preserve"> în conformitate cu legile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normele stabilite</w:t>
            </w:r>
          </w:p>
          <w:p w:rsidR="00274238" w:rsidRPr="00D547BD" w:rsidRDefault="00274238" w:rsidP="00274238">
            <w:pPr>
              <w:numPr>
                <w:ilvl w:val="0"/>
                <w:numId w:val="7"/>
              </w:numPr>
              <w:spacing w:after="0" w:line="240" w:lineRule="auto"/>
              <w:contextualSpacing/>
              <w:jc w:val="both"/>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sz w:val="24"/>
                <w:szCs w:val="24"/>
                <w:lang w:val="ro-MD" w:eastAsia="ru-RU"/>
              </w:rPr>
              <w:t xml:space="preserve">Să contribuie la asigurarea cu resurse financiare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materiale a proiectelor</w:t>
            </w:r>
          </w:p>
          <w:p w:rsidR="00274238" w:rsidRPr="00D547BD" w:rsidRDefault="00274238" w:rsidP="00274238">
            <w:pPr>
              <w:numPr>
                <w:ilvl w:val="0"/>
                <w:numId w:val="7"/>
              </w:numPr>
              <w:spacing w:after="0" w:line="240" w:lineRule="auto"/>
              <w:contextualSpacing/>
              <w:jc w:val="both"/>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sz w:val="24"/>
                <w:szCs w:val="24"/>
                <w:lang w:val="ro-MD" w:eastAsia="ru-RU"/>
              </w:rPr>
              <w:t xml:space="preserve">Să comunice eficient </w:t>
            </w:r>
            <w:r w:rsidR="00871458" w:rsidRPr="00D547BD">
              <w:rPr>
                <w:rFonts w:ascii="Times New Roman" w:eastAsia="Times New Roman" w:hAnsi="Times New Roman" w:cs="Times New Roman"/>
                <w:sz w:val="24"/>
                <w:szCs w:val="24"/>
                <w:lang w:val="ro-MD" w:eastAsia="ru-RU"/>
              </w:rPr>
              <w:t>utilizând</w:t>
            </w:r>
            <w:r w:rsidRPr="00D547BD">
              <w:rPr>
                <w:rFonts w:ascii="Times New Roman" w:eastAsia="Times New Roman" w:hAnsi="Times New Roman" w:cs="Times New Roman"/>
                <w:sz w:val="24"/>
                <w:szCs w:val="24"/>
                <w:lang w:val="ro-MD" w:eastAsia="ru-RU"/>
              </w:rPr>
              <w:t xml:space="preserve">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tehnologiile </w:t>
            </w:r>
            <w:r w:rsidR="00871458" w:rsidRPr="00D547BD">
              <w:rPr>
                <w:rFonts w:ascii="Times New Roman" w:eastAsia="Times New Roman" w:hAnsi="Times New Roman" w:cs="Times New Roman"/>
                <w:sz w:val="24"/>
                <w:szCs w:val="24"/>
                <w:lang w:val="ro-MD" w:eastAsia="ru-RU"/>
              </w:rPr>
              <w:t>informaționale</w:t>
            </w:r>
          </w:p>
          <w:p w:rsidR="00274238" w:rsidRPr="00D547BD" w:rsidRDefault="00274238" w:rsidP="00274238">
            <w:pPr>
              <w:numPr>
                <w:ilvl w:val="0"/>
                <w:numId w:val="7"/>
              </w:numPr>
              <w:spacing w:after="0" w:line="240" w:lineRule="auto"/>
              <w:contextualSpacing/>
              <w:jc w:val="both"/>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sz w:val="24"/>
                <w:szCs w:val="24"/>
                <w:lang w:val="ro-MD" w:eastAsia="ru-RU"/>
              </w:rPr>
              <w:t xml:space="preserve">Să organizeze un sistem </w:t>
            </w:r>
            <w:r w:rsidR="00871458" w:rsidRPr="00D547BD">
              <w:rPr>
                <w:rFonts w:ascii="Times New Roman" w:eastAsia="Times New Roman" w:hAnsi="Times New Roman" w:cs="Times New Roman"/>
                <w:sz w:val="24"/>
                <w:szCs w:val="24"/>
                <w:lang w:val="ro-MD" w:eastAsia="ru-RU"/>
              </w:rPr>
              <w:t>informațional</w:t>
            </w:r>
            <w:r w:rsidRPr="00D547BD">
              <w:rPr>
                <w:rFonts w:ascii="Times New Roman" w:eastAsia="Times New Roman" w:hAnsi="Times New Roman" w:cs="Times New Roman"/>
                <w:sz w:val="24"/>
                <w:szCs w:val="24"/>
                <w:lang w:val="ro-MD" w:eastAsia="ru-RU"/>
              </w:rPr>
              <w:t xml:space="preserve"> de securitate a businessului dinamic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w:t>
            </w:r>
            <w:r w:rsidR="00871458" w:rsidRPr="00D547BD">
              <w:rPr>
                <w:rFonts w:ascii="Times New Roman" w:eastAsia="Times New Roman" w:hAnsi="Times New Roman" w:cs="Times New Roman"/>
                <w:sz w:val="24"/>
                <w:szCs w:val="24"/>
                <w:lang w:val="ro-MD" w:eastAsia="ru-RU"/>
              </w:rPr>
              <w:t>eficient</w:t>
            </w:r>
          </w:p>
          <w:p w:rsidR="00274238" w:rsidRPr="00D547BD" w:rsidRDefault="00274238" w:rsidP="00274238">
            <w:pPr>
              <w:numPr>
                <w:ilvl w:val="0"/>
                <w:numId w:val="7"/>
              </w:numPr>
              <w:spacing w:after="0" w:line="240" w:lineRule="auto"/>
              <w:contextualSpacing/>
              <w:jc w:val="both"/>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sz w:val="24"/>
                <w:szCs w:val="24"/>
                <w:lang w:val="ro-MD" w:eastAsia="ru-RU"/>
              </w:rPr>
              <w:t xml:space="preserve">Să organizeze cercetări în vederea fundamentării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w:t>
            </w:r>
            <w:r w:rsidR="00871458" w:rsidRPr="00D547BD">
              <w:rPr>
                <w:rFonts w:ascii="Times New Roman" w:eastAsia="Times New Roman" w:hAnsi="Times New Roman" w:cs="Times New Roman"/>
                <w:sz w:val="24"/>
                <w:szCs w:val="24"/>
                <w:lang w:val="ro-MD" w:eastAsia="ru-RU"/>
              </w:rPr>
              <w:t>creșterii</w:t>
            </w:r>
            <w:r w:rsidRPr="00D547BD">
              <w:rPr>
                <w:rFonts w:ascii="Times New Roman" w:eastAsia="Times New Roman" w:hAnsi="Times New Roman" w:cs="Times New Roman"/>
                <w:sz w:val="24"/>
                <w:szCs w:val="24"/>
                <w:lang w:val="ro-MD" w:eastAsia="ru-RU"/>
              </w:rPr>
              <w:t xml:space="preserve"> gradului de precizie a deciziilor adoptate</w:t>
            </w:r>
          </w:p>
          <w:p w:rsidR="00274238" w:rsidRPr="00D547BD" w:rsidRDefault="00274238" w:rsidP="00274238">
            <w:pPr>
              <w:numPr>
                <w:ilvl w:val="0"/>
                <w:numId w:val="7"/>
              </w:numPr>
              <w:spacing w:after="0" w:line="240" w:lineRule="auto"/>
              <w:contextualSpacing/>
              <w:jc w:val="both"/>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sz w:val="24"/>
                <w:szCs w:val="24"/>
                <w:lang w:val="ro-MD" w:eastAsia="ru-RU"/>
              </w:rPr>
              <w:t xml:space="preserve">Să proiecteze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planifice afacerile în </w:t>
            </w:r>
            <w:r w:rsidR="00871458" w:rsidRPr="00D547BD">
              <w:rPr>
                <w:rFonts w:ascii="Times New Roman" w:eastAsia="Times New Roman" w:hAnsi="Times New Roman" w:cs="Times New Roman"/>
                <w:sz w:val="24"/>
                <w:szCs w:val="24"/>
                <w:lang w:val="ro-MD" w:eastAsia="ru-RU"/>
              </w:rPr>
              <w:t>funcție</w:t>
            </w:r>
            <w:r w:rsidRPr="00D547BD">
              <w:rPr>
                <w:rFonts w:ascii="Times New Roman" w:eastAsia="Times New Roman" w:hAnsi="Times New Roman" w:cs="Times New Roman"/>
                <w:sz w:val="24"/>
                <w:szCs w:val="24"/>
                <w:lang w:val="ro-MD" w:eastAsia="ru-RU"/>
              </w:rPr>
              <w:t xml:space="preserve"> de </w:t>
            </w:r>
            <w:r w:rsidR="00871458" w:rsidRPr="00D547BD">
              <w:rPr>
                <w:rFonts w:ascii="Times New Roman" w:eastAsia="Times New Roman" w:hAnsi="Times New Roman" w:cs="Times New Roman"/>
                <w:sz w:val="24"/>
                <w:szCs w:val="24"/>
                <w:lang w:val="ro-MD" w:eastAsia="ru-RU"/>
              </w:rPr>
              <w:t>priorități</w:t>
            </w:r>
            <w:r w:rsidRPr="00D547BD">
              <w:rPr>
                <w:rFonts w:ascii="Times New Roman" w:eastAsia="Times New Roman" w:hAnsi="Times New Roman" w:cs="Times New Roman"/>
                <w:sz w:val="24"/>
                <w:szCs w:val="24"/>
                <w:lang w:val="ro-MD" w:eastAsia="ru-RU"/>
              </w:rPr>
              <w:t xml:space="preserve"> (de a elabora strategii, obiective, de a anticipa activitatea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rezultatele)</w:t>
            </w:r>
          </w:p>
          <w:p w:rsidR="00274238" w:rsidRPr="00D547BD" w:rsidRDefault="00274238" w:rsidP="00274238">
            <w:pPr>
              <w:numPr>
                <w:ilvl w:val="0"/>
                <w:numId w:val="7"/>
              </w:numPr>
              <w:spacing w:after="0" w:line="240" w:lineRule="auto"/>
              <w:contextualSpacing/>
              <w:jc w:val="both"/>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sz w:val="24"/>
                <w:szCs w:val="24"/>
                <w:lang w:val="ro-MD" w:eastAsia="ru-RU"/>
              </w:rPr>
              <w:t xml:space="preserve">Să răspundă problematicilor sociale, </w:t>
            </w:r>
            <w:r w:rsidR="00871458" w:rsidRPr="00D547BD">
              <w:rPr>
                <w:rFonts w:ascii="Times New Roman" w:eastAsia="Times New Roman" w:hAnsi="Times New Roman" w:cs="Times New Roman"/>
                <w:sz w:val="24"/>
                <w:szCs w:val="24"/>
                <w:lang w:val="ro-MD" w:eastAsia="ru-RU"/>
              </w:rPr>
              <w:t>științifice</w:t>
            </w:r>
            <w:r w:rsidRPr="00D547BD">
              <w:rPr>
                <w:rFonts w:ascii="Times New Roman" w:eastAsia="Times New Roman" w:hAnsi="Times New Roman" w:cs="Times New Roman"/>
                <w:sz w:val="24"/>
                <w:szCs w:val="24"/>
                <w:lang w:val="ro-MD" w:eastAsia="ru-RU"/>
              </w:rPr>
              <w:t xml:space="preserve">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etice care apar în muncă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studiu</w:t>
            </w:r>
          </w:p>
        </w:tc>
      </w:tr>
      <w:tr w:rsidR="00274238" w:rsidRPr="005F32D9" w:rsidTr="00274238">
        <w:tc>
          <w:tcPr>
            <w:tcW w:w="10031" w:type="dxa"/>
            <w:gridSpan w:val="5"/>
          </w:tcPr>
          <w:p w:rsidR="00274238" w:rsidRPr="00D547BD" w:rsidRDefault="00274238" w:rsidP="00871458">
            <w:pPr>
              <w:widowControl w:val="0"/>
              <w:autoSpaceDE w:val="0"/>
              <w:autoSpaceDN w:val="0"/>
              <w:spacing w:after="0" w:line="240" w:lineRule="auto"/>
              <w:jc w:val="both"/>
              <w:rPr>
                <w:rFonts w:ascii="Times New Roman" w:eastAsia="Times New Roman" w:hAnsi="Times New Roman" w:cs="Times New Roman"/>
                <w:b/>
                <w:sz w:val="24"/>
                <w:szCs w:val="24"/>
                <w:lang w:val="ro-MD" w:eastAsia="ru-RU"/>
              </w:rPr>
            </w:pPr>
            <w:proofErr w:type="spellStart"/>
            <w:r w:rsidRPr="00D547BD">
              <w:rPr>
                <w:rFonts w:ascii="Times New Roman" w:eastAsia="Times New Roman" w:hAnsi="Times New Roman" w:cs="Times New Roman"/>
                <w:b/>
                <w:lang w:val="ro-MD" w:eastAsia="ru-RU"/>
              </w:rPr>
              <w:t>Conţinut</w:t>
            </w:r>
            <w:proofErr w:type="spellEnd"/>
            <w:r w:rsidRPr="00D547BD">
              <w:rPr>
                <w:rFonts w:ascii="Times New Roman" w:eastAsia="Times New Roman" w:hAnsi="Times New Roman" w:cs="Times New Roman"/>
                <w:b/>
                <w:lang w:val="ro-MD" w:eastAsia="ru-RU"/>
              </w:rPr>
              <w:t xml:space="preserve"> (</w:t>
            </w:r>
            <w:proofErr w:type="spellStart"/>
            <w:r w:rsidRPr="00D547BD">
              <w:rPr>
                <w:rFonts w:ascii="Times New Roman" w:eastAsia="Times New Roman" w:hAnsi="Times New Roman" w:cs="Times New Roman"/>
                <w:b/>
                <w:lang w:val="ro-MD" w:eastAsia="ru-RU"/>
              </w:rPr>
              <w:t>descriptoriu</w:t>
            </w:r>
            <w:proofErr w:type="spellEnd"/>
            <w:r w:rsidRPr="00D547BD">
              <w:rPr>
                <w:rFonts w:ascii="Times New Roman" w:eastAsia="Times New Roman" w:hAnsi="Times New Roman" w:cs="Times New Roman"/>
                <w:b/>
                <w:lang w:val="ro-MD" w:eastAsia="ru-RU"/>
              </w:rPr>
              <w:t>)</w:t>
            </w:r>
            <w:r w:rsidRPr="00D547BD">
              <w:rPr>
                <w:rFonts w:ascii="Times New Roman" w:eastAsia="Times New Roman" w:hAnsi="Times New Roman" w:cs="Times New Roman"/>
                <w:i/>
                <w:lang w:val="ro-MD" w:eastAsia="ru-RU"/>
              </w:rPr>
              <w:t xml:space="preserve">: </w:t>
            </w:r>
            <w:r w:rsidRPr="00D547BD">
              <w:rPr>
                <w:rFonts w:ascii="Times New Roman" w:eastAsia="Times New Roman" w:hAnsi="Times New Roman" w:cs="Times New Roman"/>
                <w:b/>
                <w:lang w:val="ro-MD" w:eastAsia="ru-RU"/>
              </w:rPr>
              <w:t>1.</w:t>
            </w:r>
            <w:r w:rsidRPr="00D547BD">
              <w:rPr>
                <w:rFonts w:ascii="Times New Roman" w:eastAsia="Times New Roman" w:hAnsi="Times New Roman" w:cs="Times New Roman"/>
                <w:i/>
                <w:lang w:val="ro-MD" w:eastAsia="ru-RU"/>
              </w:rPr>
              <w:t xml:space="preserve"> </w:t>
            </w:r>
            <w:r w:rsidRPr="00D547BD">
              <w:rPr>
                <w:rFonts w:ascii="Times New Roman" w:eastAsia="Times New Roman" w:hAnsi="Times New Roman" w:cs="Times New Roman"/>
                <w:b/>
                <w:lang w:val="ro-MD" w:eastAsia="ru-RU"/>
              </w:rPr>
              <w:t xml:space="preserve">Conceptul de diagnostic al întreprinderii. 2. Metodologia diagnosticului financiar. 3. Diagnosticul </w:t>
            </w:r>
            <w:r w:rsidR="00871458" w:rsidRPr="00D547BD">
              <w:rPr>
                <w:rFonts w:ascii="Times New Roman" w:eastAsia="Times New Roman" w:hAnsi="Times New Roman" w:cs="Times New Roman"/>
                <w:b/>
                <w:lang w:val="ro-MD" w:eastAsia="ru-RU"/>
              </w:rPr>
              <w:t>bonității</w:t>
            </w:r>
            <w:r w:rsidRPr="00D547BD">
              <w:rPr>
                <w:rFonts w:ascii="Times New Roman" w:eastAsia="Times New Roman" w:hAnsi="Times New Roman" w:cs="Times New Roman"/>
                <w:b/>
                <w:lang w:val="ro-MD" w:eastAsia="ru-RU"/>
              </w:rPr>
              <w:t xml:space="preserve"> întreprinderii. 4. Diagnosticul structurii financiare a întreprinderii. 5. Diagnosticul gestionării resurselor. 6. Diagnosticul randamentului resurselor utilizate. 7. </w:t>
            </w:r>
            <w:r w:rsidRPr="00D547BD">
              <w:rPr>
                <w:rFonts w:ascii="Times New Roman" w:eastAsia="Times New Roman" w:hAnsi="Times New Roman" w:cs="Times New Roman"/>
                <w:b/>
                <w:position w:val="1"/>
                <w:lang w:val="ro-MD" w:eastAsia="ru-RU"/>
              </w:rPr>
              <w:t xml:space="preserve">Evaluarea stării </w:t>
            </w:r>
            <w:r w:rsidR="00871458" w:rsidRPr="00D547BD">
              <w:rPr>
                <w:rFonts w:ascii="Times New Roman" w:eastAsia="Times New Roman" w:hAnsi="Times New Roman" w:cs="Times New Roman"/>
                <w:b/>
                <w:position w:val="1"/>
                <w:lang w:val="ro-MD" w:eastAsia="ru-RU"/>
              </w:rPr>
              <w:t>potențialului</w:t>
            </w:r>
            <w:r w:rsidRPr="00D547BD">
              <w:rPr>
                <w:rFonts w:ascii="Times New Roman" w:eastAsia="Times New Roman" w:hAnsi="Times New Roman" w:cs="Times New Roman"/>
                <w:b/>
                <w:spacing w:val="81"/>
                <w:position w:val="1"/>
                <w:lang w:val="ro-MD" w:eastAsia="ru-RU"/>
              </w:rPr>
              <w:t xml:space="preserve"> </w:t>
            </w:r>
            <w:r w:rsidRPr="00D547BD">
              <w:rPr>
                <w:rFonts w:ascii="Times New Roman" w:eastAsia="Times New Roman" w:hAnsi="Times New Roman" w:cs="Times New Roman"/>
                <w:b/>
                <w:position w:val="1"/>
                <w:lang w:val="ro-MD" w:eastAsia="ru-RU"/>
              </w:rPr>
              <w:t>financiar.</w:t>
            </w:r>
          </w:p>
        </w:tc>
      </w:tr>
      <w:tr w:rsidR="00274238" w:rsidRPr="005F32D9" w:rsidTr="00274238">
        <w:tc>
          <w:tcPr>
            <w:tcW w:w="10031" w:type="dxa"/>
            <w:gridSpan w:val="5"/>
          </w:tcPr>
          <w:p w:rsidR="00274238" w:rsidRPr="00D547BD" w:rsidRDefault="00274238" w:rsidP="00871458">
            <w:pPr>
              <w:tabs>
                <w:tab w:val="left" w:pos="360"/>
              </w:tabs>
              <w:spacing w:after="0" w:line="240" w:lineRule="auto"/>
              <w:jc w:val="both"/>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lang w:val="ro-MD" w:eastAsia="ru-RU"/>
              </w:rPr>
              <w:t xml:space="preserve">Metode de predare </w:t>
            </w:r>
            <w:proofErr w:type="spellStart"/>
            <w:r w:rsidRPr="00D547BD">
              <w:rPr>
                <w:rFonts w:ascii="Times New Roman" w:eastAsia="Times New Roman" w:hAnsi="Times New Roman" w:cs="Times New Roman"/>
                <w:b/>
                <w:lang w:val="ro-MD" w:eastAsia="ru-RU"/>
              </w:rPr>
              <w:t>şi</w:t>
            </w:r>
            <w:proofErr w:type="spellEnd"/>
            <w:r w:rsidRPr="00D547BD">
              <w:rPr>
                <w:rFonts w:ascii="Times New Roman" w:eastAsia="Times New Roman" w:hAnsi="Times New Roman" w:cs="Times New Roman"/>
                <w:b/>
                <w:lang w:val="ro-MD" w:eastAsia="ru-RU"/>
              </w:rPr>
              <w:t xml:space="preserve"> </w:t>
            </w:r>
            <w:proofErr w:type="spellStart"/>
            <w:r w:rsidRPr="00D547BD">
              <w:rPr>
                <w:rFonts w:ascii="Times New Roman" w:eastAsia="Times New Roman" w:hAnsi="Times New Roman" w:cs="Times New Roman"/>
                <w:b/>
                <w:lang w:val="ro-MD" w:eastAsia="ru-RU"/>
              </w:rPr>
              <w:t>învăţare</w:t>
            </w:r>
            <w:proofErr w:type="spellEnd"/>
            <w:r w:rsidRPr="00D547BD">
              <w:rPr>
                <w:rFonts w:ascii="Times New Roman" w:eastAsia="Times New Roman" w:hAnsi="Times New Roman" w:cs="Times New Roman"/>
                <w:b/>
                <w:lang w:val="ro-MD" w:eastAsia="ru-RU"/>
              </w:rPr>
              <w:t xml:space="preserve">: </w:t>
            </w:r>
            <w:r w:rsidRPr="00D547BD">
              <w:rPr>
                <w:rFonts w:ascii="Times New Roman" w:eastAsia="Times New Roman" w:hAnsi="Times New Roman" w:cs="Times New Roman"/>
                <w:i/>
                <w:lang w:val="ro-MD" w:eastAsia="ru-RU"/>
              </w:rPr>
              <w:t xml:space="preserve"> Expunerea, </w:t>
            </w:r>
            <w:r w:rsidR="00871458" w:rsidRPr="00D547BD">
              <w:rPr>
                <w:rFonts w:ascii="Times New Roman" w:eastAsia="Times New Roman" w:hAnsi="Times New Roman" w:cs="Times New Roman"/>
                <w:i/>
                <w:lang w:val="ro-MD" w:eastAsia="ru-RU"/>
              </w:rPr>
              <w:t>explicația</w:t>
            </w:r>
            <w:r w:rsidRPr="00D547BD">
              <w:rPr>
                <w:rFonts w:ascii="Times New Roman" w:eastAsia="Times New Roman" w:hAnsi="Times New Roman" w:cs="Times New Roman"/>
                <w:i/>
                <w:lang w:val="ro-MD" w:eastAsia="ru-RU"/>
              </w:rPr>
              <w:t xml:space="preserve">, prelegerea, </w:t>
            </w:r>
            <w:proofErr w:type="spellStart"/>
            <w:r w:rsidRPr="00D547BD">
              <w:rPr>
                <w:rFonts w:ascii="Times New Roman" w:eastAsia="Times New Roman" w:hAnsi="Times New Roman" w:cs="Times New Roman"/>
                <w:i/>
                <w:lang w:val="ro-MD" w:eastAsia="ru-RU"/>
              </w:rPr>
              <w:t>conversaţia</w:t>
            </w:r>
            <w:proofErr w:type="spellEnd"/>
            <w:r w:rsidRPr="00D547BD">
              <w:rPr>
                <w:rFonts w:ascii="Times New Roman" w:eastAsia="Times New Roman" w:hAnsi="Times New Roman" w:cs="Times New Roman"/>
                <w:i/>
                <w:lang w:val="ro-MD" w:eastAsia="ru-RU"/>
              </w:rPr>
              <w:t xml:space="preserve"> euristică, problematizarea, lectura explicativă, </w:t>
            </w:r>
            <w:proofErr w:type="spellStart"/>
            <w:r w:rsidRPr="00D547BD">
              <w:rPr>
                <w:rFonts w:ascii="Times New Roman" w:eastAsia="Times New Roman" w:hAnsi="Times New Roman" w:cs="Times New Roman"/>
                <w:i/>
                <w:lang w:val="ro-MD" w:eastAsia="ru-RU"/>
              </w:rPr>
              <w:t>observaţia</w:t>
            </w:r>
            <w:proofErr w:type="spellEnd"/>
            <w:r w:rsidRPr="00D547BD">
              <w:rPr>
                <w:rFonts w:ascii="Times New Roman" w:eastAsia="Times New Roman" w:hAnsi="Times New Roman" w:cs="Times New Roman"/>
                <w:i/>
                <w:lang w:val="ro-MD" w:eastAsia="ru-RU"/>
              </w:rPr>
              <w:t xml:space="preserve">, experimentul, </w:t>
            </w:r>
            <w:proofErr w:type="spellStart"/>
            <w:r w:rsidRPr="00D547BD">
              <w:rPr>
                <w:rFonts w:ascii="Times New Roman" w:eastAsia="Times New Roman" w:hAnsi="Times New Roman" w:cs="Times New Roman"/>
                <w:i/>
                <w:lang w:val="ro-MD" w:eastAsia="ru-RU"/>
              </w:rPr>
              <w:t>demonstraţia</w:t>
            </w:r>
            <w:proofErr w:type="spellEnd"/>
            <w:r w:rsidRPr="00D547BD">
              <w:rPr>
                <w:rFonts w:ascii="Times New Roman" w:eastAsia="Times New Roman" w:hAnsi="Times New Roman" w:cs="Times New Roman"/>
                <w:i/>
                <w:lang w:val="ro-MD" w:eastAsia="ru-RU"/>
              </w:rPr>
              <w:t xml:space="preserve">, modelarea, algoritmizarea, lucrările practice, Brainstorming, </w:t>
            </w:r>
            <w:r w:rsidR="00871458" w:rsidRPr="00D547BD">
              <w:rPr>
                <w:rFonts w:ascii="Times New Roman" w:eastAsia="Times New Roman" w:hAnsi="Times New Roman" w:cs="Times New Roman"/>
                <w:i/>
                <w:lang w:val="ro-MD" w:eastAsia="ru-RU"/>
              </w:rPr>
              <w:t>Discuția</w:t>
            </w:r>
            <w:r w:rsidRPr="00D547BD">
              <w:rPr>
                <w:rFonts w:ascii="Times New Roman" w:eastAsia="Times New Roman" w:hAnsi="Times New Roman" w:cs="Times New Roman"/>
                <w:i/>
                <w:lang w:val="ro-MD" w:eastAsia="ru-RU"/>
              </w:rPr>
              <w:t xml:space="preserve"> ghidată.</w:t>
            </w:r>
          </w:p>
        </w:tc>
      </w:tr>
      <w:tr w:rsidR="00274238" w:rsidRPr="005F32D9" w:rsidTr="00274238">
        <w:tc>
          <w:tcPr>
            <w:tcW w:w="10031" w:type="dxa"/>
            <w:gridSpan w:val="5"/>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proofErr w:type="spellStart"/>
            <w:r w:rsidRPr="00D547BD">
              <w:rPr>
                <w:rFonts w:ascii="Times New Roman" w:eastAsia="Times New Roman" w:hAnsi="Times New Roman" w:cs="Times New Roman"/>
                <w:b/>
                <w:lang w:val="ro-MD" w:eastAsia="ru-RU"/>
              </w:rPr>
              <w:t>Modalităţi</w:t>
            </w:r>
            <w:proofErr w:type="spellEnd"/>
            <w:r w:rsidRPr="00D547BD">
              <w:rPr>
                <w:rFonts w:ascii="Times New Roman" w:eastAsia="Times New Roman" w:hAnsi="Times New Roman" w:cs="Times New Roman"/>
                <w:b/>
                <w:lang w:val="ro-MD" w:eastAsia="ru-RU"/>
              </w:rPr>
              <w:t xml:space="preserve"> de evaluare: </w:t>
            </w:r>
            <w:r w:rsidRPr="00D547BD">
              <w:rPr>
                <w:rFonts w:ascii="Times New Roman" w:eastAsia="Times New Roman" w:hAnsi="Times New Roman" w:cs="Times New Roman"/>
                <w:lang w:val="ro-MD" w:eastAsia="ru-RU"/>
              </w:rPr>
              <w:t>Lucrări de laborator, referate, portofolii, studii de caz, proiecte.</w:t>
            </w:r>
          </w:p>
        </w:tc>
      </w:tr>
      <w:tr w:rsidR="00274238" w:rsidRPr="005F32D9" w:rsidTr="00274238">
        <w:tc>
          <w:tcPr>
            <w:tcW w:w="10031" w:type="dxa"/>
            <w:gridSpan w:val="5"/>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proofErr w:type="spellStart"/>
            <w:r w:rsidRPr="00D547BD">
              <w:rPr>
                <w:rFonts w:ascii="Times New Roman" w:eastAsia="Times New Roman" w:hAnsi="Times New Roman" w:cs="Times New Roman"/>
                <w:b/>
                <w:lang w:val="ro-MD" w:eastAsia="ru-RU"/>
              </w:rPr>
              <w:t>Condiţii</w:t>
            </w:r>
            <w:proofErr w:type="spellEnd"/>
            <w:r w:rsidRPr="00D547BD">
              <w:rPr>
                <w:rFonts w:ascii="Times New Roman" w:eastAsia="Times New Roman" w:hAnsi="Times New Roman" w:cs="Times New Roman"/>
                <w:b/>
                <w:lang w:val="ro-MD" w:eastAsia="ru-RU"/>
              </w:rPr>
              <w:t xml:space="preserve"> de </w:t>
            </w:r>
            <w:proofErr w:type="spellStart"/>
            <w:r w:rsidRPr="00D547BD">
              <w:rPr>
                <w:rFonts w:ascii="Times New Roman" w:eastAsia="Times New Roman" w:hAnsi="Times New Roman" w:cs="Times New Roman"/>
                <w:b/>
                <w:lang w:val="ro-MD" w:eastAsia="ru-RU"/>
              </w:rPr>
              <w:t>obţinere</w:t>
            </w:r>
            <w:proofErr w:type="spellEnd"/>
            <w:r w:rsidRPr="00D547BD">
              <w:rPr>
                <w:rFonts w:ascii="Times New Roman" w:eastAsia="Times New Roman" w:hAnsi="Times New Roman" w:cs="Times New Roman"/>
                <w:b/>
                <w:lang w:val="ro-MD" w:eastAsia="ru-RU"/>
              </w:rPr>
              <w:t xml:space="preserve"> a creditelor: </w:t>
            </w:r>
            <w:proofErr w:type="spellStart"/>
            <w:r w:rsidRPr="00D547BD">
              <w:rPr>
                <w:rFonts w:ascii="Times New Roman" w:eastAsia="Times New Roman" w:hAnsi="Times New Roman" w:cs="Times New Roman"/>
                <w:b/>
                <w:lang w:val="ro-MD" w:eastAsia="ru-RU"/>
              </w:rPr>
              <w:t>insuşirea</w:t>
            </w:r>
            <w:proofErr w:type="spellEnd"/>
            <w:r w:rsidRPr="00D547BD">
              <w:rPr>
                <w:rFonts w:ascii="Times New Roman" w:eastAsia="Times New Roman" w:hAnsi="Times New Roman" w:cs="Times New Roman"/>
                <w:b/>
                <w:lang w:val="ro-MD" w:eastAsia="ru-RU"/>
              </w:rPr>
              <w:t xml:space="preserve"> prelegerilor, evaluarea curentă, </w:t>
            </w:r>
            <w:proofErr w:type="spellStart"/>
            <w:r w:rsidRPr="00D547BD">
              <w:rPr>
                <w:rFonts w:ascii="Times New Roman" w:eastAsia="Times New Roman" w:hAnsi="Times New Roman" w:cs="Times New Roman"/>
                <w:b/>
                <w:lang w:val="ro-MD" w:eastAsia="ru-RU"/>
              </w:rPr>
              <w:t>însuşirea</w:t>
            </w:r>
            <w:proofErr w:type="spellEnd"/>
            <w:r w:rsidRPr="00D547BD">
              <w:rPr>
                <w:rFonts w:ascii="Times New Roman" w:eastAsia="Times New Roman" w:hAnsi="Times New Roman" w:cs="Times New Roman"/>
                <w:b/>
                <w:lang w:val="ro-MD" w:eastAsia="ru-RU"/>
              </w:rPr>
              <w:t xml:space="preserve"> seminariilor </w:t>
            </w:r>
            <w:proofErr w:type="spellStart"/>
            <w:r w:rsidRPr="00D547BD">
              <w:rPr>
                <w:rFonts w:ascii="Times New Roman" w:eastAsia="Times New Roman" w:hAnsi="Times New Roman" w:cs="Times New Roman"/>
                <w:b/>
                <w:lang w:val="ro-MD" w:eastAsia="ru-RU"/>
              </w:rPr>
              <w:t>şi</w:t>
            </w:r>
            <w:proofErr w:type="spellEnd"/>
            <w:r w:rsidRPr="00D547BD">
              <w:rPr>
                <w:rFonts w:ascii="Times New Roman" w:eastAsia="Times New Roman" w:hAnsi="Times New Roman" w:cs="Times New Roman"/>
                <w:b/>
                <w:lang w:val="ro-MD" w:eastAsia="ru-RU"/>
              </w:rPr>
              <w:t xml:space="preserve"> al lucrului individual, </w:t>
            </w:r>
            <w:proofErr w:type="spellStart"/>
            <w:r w:rsidRPr="00D547BD">
              <w:rPr>
                <w:rFonts w:ascii="Times New Roman" w:eastAsia="Times New Roman" w:hAnsi="Times New Roman" w:cs="Times New Roman"/>
                <w:b/>
                <w:lang w:val="ro-MD" w:eastAsia="ru-RU"/>
              </w:rPr>
              <w:t>însuşirea</w:t>
            </w:r>
            <w:proofErr w:type="spellEnd"/>
            <w:r w:rsidRPr="00D547BD">
              <w:rPr>
                <w:rFonts w:ascii="Times New Roman" w:eastAsia="Times New Roman" w:hAnsi="Times New Roman" w:cs="Times New Roman"/>
                <w:b/>
                <w:lang w:val="ro-MD" w:eastAsia="ru-RU"/>
              </w:rPr>
              <w:t xml:space="preserve"> examenului în formă scrisă.</w:t>
            </w:r>
          </w:p>
        </w:tc>
      </w:tr>
      <w:tr w:rsidR="00274238" w:rsidRPr="005F32D9" w:rsidTr="00274238">
        <w:tc>
          <w:tcPr>
            <w:tcW w:w="10031" w:type="dxa"/>
            <w:gridSpan w:val="5"/>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lang w:val="ro-MD" w:eastAsia="ru-RU"/>
              </w:rPr>
              <w:t xml:space="preserve">Coordonator de disciplină: </w:t>
            </w:r>
          </w:p>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lang w:val="ro-MD" w:eastAsia="ru-RU"/>
              </w:rPr>
              <w:t xml:space="preserve">Titularul cursului: </w:t>
            </w:r>
            <w:r w:rsidR="00D547BD" w:rsidRPr="00D547BD">
              <w:rPr>
                <w:rFonts w:ascii="Times New Roman" w:eastAsia="Times New Roman" w:hAnsi="Times New Roman" w:cs="Times New Roman"/>
                <w:b/>
                <w:lang w:val="ro-MD" w:eastAsia="ru-RU"/>
              </w:rPr>
              <w:t>MIRON OXANA</w:t>
            </w:r>
            <w:r w:rsidR="005F32D9">
              <w:rPr>
                <w:rFonts w:ascii="Times New Roman" w:eastAsia="Times New Roman" w:hAnsi="Times New Roman" w:cs="Times New Roman"/>
                <w:b/>
                <w:lang w:val="ro-MD" w:eastAsia="ru-RU"/>
              </w:rPr>
              <w:t>, dr. conf. univ.</w:t>
            </w:r>
          </w:p>
        </w:tc>
      </w:tr>
      <w:tr w:rsidR="00274238" w:rsidRPr="00D547BD" w:rsidTr="00274238">
        <w:tc>
          <w:tcPr>
            <w:tcW w:w="10031" w:type="dxa"/>
            <w:gridSpan w:val="5"/>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lang w:val="ro-MD" w:eastAsia="ru-RU"/>
              </w:rPr>
              <w:t>Limba de predare: română</w:t>
            </w:r>
          </w:p>
        </w:tc>
      </w:tr>
      <w:tr w:rsidR="00274238" w:rsidRPr="00D547BD" w:rsidTr="00274238">
        <w:tc>
          <w:tcPr>
            <w:tcW w:w="10031" w:type="dxa"/>
            <w:gridSpan w:val="5"/>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lang w:val="ro-MD" w:eastAsia="ru-RU"/>
              </w:rPr>
              <w:t xml:space="preserve">Alte </w:t>
            </w:r>
            <w:proofErr w:type="spellStart"/>
            <w:r w:rsidRPr="00D547BD">
              <w:rPr>
                <w:rFonts w:ascii="Times New Roman" w:eastAsia="Times New Roman" w:hAnsi="Times New Roman" w:cs="Times New Roman"/>
                <w:b/>
                <w:lang w:val="ro-MD" w:eastAsia="ru-RU"/>
              </w:rPr>
              <w:t>informaţii</w:t>
            </w:r>
            <w:proofErr w:type="spellEnd"/>
            <w:r w:rsidRPr="00D547BD">
              <w:rPr>
                <w:rFonts w:ascii="Times New Roman" w:eastAsia="Times New Roman" w:hAnsi="Times New Roman" w:cs="Times New Roman"/>
                <w:b/>
                <w:lang w:val="ro-MD" w:eastAsia="ru-RU"/>
              </w:rPr>
              <w:t xml:space="preserve">  --</w:t>
            </w:r>
          </w:p>
        </w:tc>
      </w:tr>
    </w:tbl>
    <w:p w:rsidR="00274238" w:rsidRPr="00D547BD" w:rsidRDefault="00274238" w:rsidP="00B231D1">
      <w:pPr>
        <w:jc w:val="both"/>
        <w:rPr>
          <w:rFonts w:ascii="Times New Roman" w:hAnsi="Times New Roman" w:cs="Times New Roman"/>
          <w:sz w:val="24"/>
          <w:szCs w:val="24"/>
          <w:lang w:val="ro-MD"/>
        </w:rPr>
      </w:pPr>
    </w:p>
    <w:p w:rsidR="00274238" w:rsidRPr="00D547BD" w:rsidRDefault="00274238" w:rsidP="00B231D1">
      <w:pPr>
        <w:jc w:val="both"/>
        <w:rPr>
          <w:rFonts w:ascii="Times New Roman" w:hAnsi="Times New Roman" w:cs="Times New Roman"/>
          <w:sz w:val="24"/>
          <w:szCs w:val="24"/>
          <w:lang w:val="ro-MD"/>
        </w:rPr>
      </w:pPr>
    </w:p>
    <w:p w:rsidR="00274238" w:rsidRPr="00D547BD" w:rsidRDefault="00274238" w:rsidP="00B231D1">
      <w:pPr>
        <w:jc w:val="both"/>
        <w:rPr>
          <w:rFonts w:ascii="Times New Roman" w:hAnsi="Times New Roman" w:cs="Times New Roman"/>
          <w:sz w:val="24"/>
          <w:szCs w:val="24"/>
          <w:lang w:val="ro-MD"/>
        </w:rPr>
      </w:pPr>
    </w:p>
    <w:p w:rsidR="00274238" w:rsidRPr="00D547BD" w:rsidRDefault="00274238" w:rsidP="00B231D1">
      <w:pPr>
        <w:jc w:val="both"/>
        <w:rPr>
          <w:rFonts w:ascii="Times New Roman" w:hAnsi="Times New Roman" w:cs="Times New Roman"/>
          <w:sz w:val="24"/>
          <w:szCs w:val="24"/>
          <w:lang w:val="ro-MD"/>
        </w:rPr>
      </w:pPr>
    </w:p>
    <w:p w:rsidR="00274238" w:rsidRPr="00D547BD" w:rsidRDefault="00274238" w:rsidP="00B231D1">
      <w:pPr>
        <w:jc w:val="both"/>
        <w:rPr>
          <w:rFonts w:ascii="Times New Roman" w:hAnsi="Times New Roman" w:cs="Times New Roman"/>
          <w:sz w:val="24"/>
          <w:szCs w:val="24"/>
          <w:lang w:val="ro-MD"/>
        </w:rPr>
      </w:pPr>
    </w:p>
    <w:p w:rsidR="00274238" w:rsidRPr="00D547BD" w:rsidRDefault="00274238" w:rsidP="00B231D1">
      <w:pPr>
        <w:jc w:val="both"/>
        <w:rPr>
          <w:rFonts w:ascii="Times New Roman" w:hAnsi="Times New Roman" w:cs="Times New Roman"/>
          <w:sz w:val="24"/>
          <w:szCs w:val="24"/>
          <w:lang w:val="ro-MD"/>
        </w:rPr>
      </w:pPr>
    </w:p>
    <w:p w:rsidR="00274238" w:rsidRPr="00D547BD" w:rsidRDefault="00274238" w:rsidP="00B231D1">
      <w:pPr>
        <w:jc w:val="both"/>
        <w:rPr>
          <w:rFonts w:ascii="Times New Roman" w:hAnsi="Times New Roman" w:cs="Times New Roman"/>
          <w:sz w:val="24"/>
          <w:szCs w:val="24"/>
          <w:lang w:val="ro-MD"/>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277"/>
        <w:gridCol w:w="132"/>
        <w:gridCol w:w="2160"/>
        <w:gridCol w:w="3051"/>
      </w:tblGrid>
      <w:tr w:rsidR="00274238" w:rsidRPr="005F32D9" w:rsidTr="00274238">
        <w:tc>
          <w:tcPr>
            <w:tcW w:w="9923" w:type="dxa"/>
            <w:gridSpan w:val="5"/>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lastRenderedPageBreak/>
              <w:t xml:space="preserve">Unitatea de curs: </w:t>
            </w:r>
            <w:r w:rsidR="00C72A97" w:rsidRPr="00D547BD">
              <w:rPr>
                <w:rFonts w:ascii="Times New Roman" w:eastAsia="Times New Roman" w:hAnsi="Times New Roman" w:cs="Times New Roman"/>
                <w:b/>
                <w:i/>
                <w:sz w:val="24"/>
                <w:szCs w:val="24"/>
                <w:lang w:val="ro-MD" w:eastAsia="ru-RU"/>
              </w:rPr>
              <w:t>DREPTUL MUNCII</w:t>
            </w:r>
          </w:p>
        </w:tc>
      </w:tr>
      <w:tr w:rsidR="00274238" w:rsidRPr="005F32D9" w:rsidTr="00274238">
        <w:tc>
          <w:tcPr>
            <w:tcW w:w="9923" w:type="dxa"/>
            <w:gridSpan w:val="5"/>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lang w:val="ro-MD" w:eastAsia="ru-RU"/>
              </w:rPr>
              <w:t xml:space="preserve">Programul “Antreprenoriat </w:t>
            </w:r>
            <w:proofErr w:type="spellStart"/>
            <w:r w:rsidRPr="00D547BD">
              <w:rPr>
                <w:rFonts w:ascii="Times New Roman" w:eastAsia="Times New Roman" w:hAnsi="Times New Roman" w:cs="Times New Roman"/>
                <w:b/>
                <w:lang w:val="ro-MD" w:eastAsia="ru-RU"/>
              </w:rPr>
              <w:t>şi</w:t>
            </w:r>
            <w:proofErr w:type="spellEnd"/>
            <w:r w:rsidRPr="00D547BD">
              <w:rPr>
                <w:rFonts w:ascii="Times New Roman" w:eastAsia="Times New Roman" w:hAnsi="Times New Roman" w:cs="Times New Roman"/>
                <w:b/>
                <w:lang w:val="ro-MD" w:eastAsia="ru-RU"/>
              </w:rPr>
              <w:t xml:space="preserve"> administrarea afacerii”</w:t>
            </w:r>
          </w:p>
        </w:tc>
      </w:tr>
      <w:tr w:rsidR="00274238" w:rsidRPr="00D547BD" w:rsidTr="00274238">
        <w:tc>
          <w:tcPr>
            <w:tcW w:w="2303" w:type="dxa"/>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Codul disciplinei:</w:t>
            </w:r>
          </w:p>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sz w:val="24"/>
                <w:szCs w:val="24"/>
                <w:lang w:val="ro-MD" w:eastAsia="ru-RU"/>
              </w:rPr>
              <w:t>F.02.A.010</w:t>
            </w:r>
          </w:p>
        </w:tc>
        <w:tc>
          <w:tcPr>
            <w:tcW w:w="2409" w:type="dxa"/>
            <w:gridSpan w:val="2"/>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Numărul de credite: 5</w:t>
            </w:r>
          </w:p>
        </w:tc>
        <w:tc>
          <w:tcPr>
            <w:tcW w:w="2160" w:type="dxa"/>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Semestrul: II</w:t>
            </w:r>
          </w:p>
        </w:tc>
        <w:tc>
          <w:tcPr>
            <w:tcW w:w="3051" w:type="dxa"/>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Durata:</w:t>
            </w:r>
          </w:p>
        </w:tc>
      </w:tr>
      <w:tr w:rsidR="00274238" w:rsidRPr="00D547BD" w:rsidTr="00274238">
        <w:trPr>
          <w:trHeight w:val="315"/>
        </w:trPr>
        <w:tc>
          <w:tcPr>
            <w:tcW w:w="2303" w:type="dxa"/>
            <w:vMerge w:val="restart"/>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Tipuri de </w:t>
            </w:r>
            <w:proofErr w:type="spellStart"/>
            <w:r w:rsidRPr="00D547BD">
              <w:rPr>
                <w:rFonts w:ascii="Times New Roman" w:eastAsia="Times New Roman" w:hAnsi="Times New Roman" w:cs="Times New Roman"/>
                <w:b/>
                <w:sz w:val="24"/>
                <w:szCs w:val="24"/>
                <w:lang w:val="ro-MD" w:eastAsia="ru-RU"/>
              </w:rPr>
              <w:t>activităţi</w:t>
            </w:r>
            <w:proofErr w:type="spellEnd"/>
            <w:r w:rsidRPr="00D547BD">
              <w:rPr>
                <w:rFonts w:ascii="Times New Roman" w:eastAsia="Times New Roman" w:hAnsi="Times New Roman" w:cs="Times New Roman"/>
                <w:b/>
                <w:sz w:val="24"/>
                <w:szCs w:val="24"/>
                <w:lang w:val="ro-MD" w:eastAsia="ru-RU"/>
              </w:rPr>
              <w:t>:</w:t>
            </w:r>
          </w:p>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Curs 20</w:t>
            </w:r>
          </w:p>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Seminar 20</w:t>
            </w:r>
          </w:p>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Laborator -/-</w:t>
            </w:r>
          </w:p>
        </w:tc>
        <w:tc>
          <w:tcPr>
            <w:tcW w:w="4569" w:type="dxa"/>
            <w:gridSpan w:val="3"/>
          </w:tcPr>
          <w:p w:rsidR="00274238" w:rsidRPr="00D547BD" w:rsidRDefault="00274238" w:rsidP="00274238">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Numărul de ore   150</w:t>
            </w:r>
          </w:p>
        </w:tc>
        <w:tc>
          <w:tcPr>
            <w:tcW w:w="3051" w:type="dxa"/>
            <w:vMerge w:val="restart"/>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Numărul de </w:t>
            </w:r>
            <w:proofErr w:type="spellStart"/>
            <w:r w:rsidRPr="00D547BD">
              <w:rPr>
                <w:rFonts w:ascii="Times New Roman" w:eastAsia="Times New Roman" w:hAnsi="Times New Roman" w:cs="Times New Roman"/>
                <w:b/>
                <w:sz w:val="24"/>
                <w:szCs w:val="24"/>
                <w:lang w:val="ro-MD" w:eastAsia="ru-RU"/>
              </w:rPr>
              <w:t>studenţi</w:t>
            </w:r>
            <w:proofErr w:type="spellEnd"/>
            <w:r w:rsidRPr="00D547BD">
              <w:rPr>
                <w:rFonts w:ascii="Times New Roman" w:eastAsia="Times New Roman" w:hAnsi="Times New Roman" w:cs="Times New Roman"/>
                <w:b/>
                <w:sz w:val="24"/>
                <w:szCs w:val="24"/>
                <w:lang w:val="ro-MD" w:eastAsia="ru-RU"/>
              </w:rPr>
              <w:t>:</w:t>
            </w:r>
          </w:p>
        </w:tc>
      </w:tr>
      <w:tr w:rsidR="00274238" w:rsidRPr="00D547BD" w:rsidTr="00274238">
        <w:trPr>
          <w:trHeight w:val="780"/>
        </w:trPr>
        <w:tc>
          <w:tcPr>
            <w:tcW w:w="2303" w:type="dxa"/>
            <w:vMerge/>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p>
        </w:tc>
        <w:tc>
          <w:tcPr>
            <w:tcW w:w="2277" w:type="dxa"/>
          </w:tcPr>
          <w:p w:rsidR="00274238" w:rsidRPr="00D547BD" w:rsidRDefault="00274238" w:rsidP="00274238">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Contact direct (zi/</w:t>
            </w:r>
            <w:proofErr w:type="spellStart"/>
            <w:r w:rsidRPr="00D547BD">
              <w:rPr>
                <w:rFonts w:ascii="Times New Roman" w:eastAsia="Times New Roman" w:hAnsi="Times New Roman" w:cs="Times New Roman"/>
                <w:b/>
                <w:sz w:val="24"/>
                <w:szCs w:val="24"/>
                <w:lang w:val="ro-MD" w:eastAsia="ru-RU"/>
              </w:rPr>
              <w:t>fr</w:t>
            </w:r>
            <w:proofErr w:type="spellEnd"/>
            <w:r w:rsidRPr="00D547BD">
              <w:rPr>
                <w:rFonts w:ascii="Times New Roman" w:eastAsia="Times New Roman" w:hAnsi="Times New Roman" w:cs="Times New Roman"/>
                <w:b/>
                <w:sz w:val="24"/>
                <w:szCs w:val="24"/>
                <w:lang w:val="ro-MD" w:eastAsia="ru-RU"/>
              </w:rPr>
              <w:t>)</w:t>
            </w:r>
          </w:p>
          <w:p w:rsidR="00274238" w:rsidRPr="00D547BD" w:rsidRDefault="00274238" w:rsidP="00274238">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40</w:t>
            </w:r>
          </w:p>
        </w:tc>
        <w:tc>
          <w:tcPr>
            <w:tcW w:w="2292" w:type="dxa"/>
            <w:gridSpan w:val="2"/>
          </w:tcPr>
          <w:p w:rsidR="00274238" w:rsidRPr="00D547BD" w:rsidRDefault="00274238" w:rsidP="00274238">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Contact indirect/</w:t>
            </w:r>
          </w:p>
          <w:p w:rsidR="00274238" w:rsidRPr="00D547BD" w:rsidRDefault="00274238" w:rsidP="00274238">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Studiu individual</w:t>
            </w:r>
          </w:p>
          <w:p w:rsidR="00274238" w:rsidRPr="00D547BD" w:rsidRDefault="00274238" w:rsidP="00274238">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110</w:t>
            </w:r>
          </w:p>
        </w:tc>
        <w:tc>
          <w:tcPr>
            <w:tcW w:w="3051" w:type="dxa"/>
            <w:vMerge/>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p>
        </w:tc>
      </w:tr>
      <w:tr w:rsidR="00274238" w:rsidRPr="00D547BD" w:rsidTr="00274238">
        <w:tc>
          <w:tcPr>
            <w:tcW w:w="9923" w:type="dxa"/>
            <w:gridSpan w:val="5"/>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proofErr w:type="spellStart"/>
            <w:r w:rsidRPr="00D547BD">
              <w:rPr>
                <w:rFonts w:ascii="Times New Roman" w:eastAsia="Times New Roman" w:hAnsi="Times New Roman" w:cs="Times New Roman"/>
                <w:b/>
                <w:sz w:val="24"/>
                <w:szCs w:val="24"/>
                <w:lang w:val="ro-MD" w:eastAsia="ru-RU"/>
              </w:rPr>
              <w:t>Precondiţii</w:t>
            </w:r>
            <w:proofErr w:type="spellEnd"/>
          </w:p>
        </w:tc>
      </w:tr>
      <w:tr w:rsidR="00274238" w:rsidRPr="005F32D9" w:rsidTr="00274238">
        <w:tc>
          <w:tcPr>
            <w:tcW w:w="9923" w:type="dxa"/>
            <w:gridSpan w:val="5"/>
          </w:tcPr>
          <w:p w:rsidR="00274238" w:rsidRPr="00D547BD" w:rsidRDefault="00274238" w:rsidP="00274238">
            <w:pPr>
              <w:spacing w:after="0" w:line="240" w:lineRule="auto"/>
              <w:jc w:val="both"/>
              <w:rPr>
                <w:rFonts w:ascii="Times New Roman" w:eastAsia="Times New Roman" w:hAnsi="Times New Roman" w:cs="Times New Roman"/>
                <w:b/>
                <w:sz w:val="24"/>
                <w:szCs w:val="24"/>
                <w:lang w:val="ro-MD" w:eastAsia="ru-RU"/>
              </w:rPr>
            </w:pPr>
            <w:proofErr w:type="spellStart"/>
            <w:r w:rsidRPr="00D547BD">
              <w:rPr>
                <w:rFonts w:ascii="Times New Roman" w:eastAsia="Times New Roman" w:hAnsi="Times New Roman" w:cs="Times New Roman"/>
                <w:b/>
                <w:lang w:val="ro-MD" w:eastAsia="ru-RU"/>
              </w:rPr>
              <w:t>Finalităţile</w:t>
            </w:r>
            <w:proofErr w:type="spellEnd"/>
            <w:r w:rsidRPr="00D547BD">
              <w:rPr>
                <w:rFonts w:ascii="Times New Roman" w:eastAsia="Times New Roman" w:hAnsi="Times New Roman" w:cs="Times New Roman"/>
                <w:b/>
                <w:lang w:val="ro-MD" w:eastAsia="ru-RU"/>
              </w:rPr>
              <w:t xml:space="preserve"> disciplinei:</w:t>
            </w:r>
          </w:p>
          <w:p w:rsidR="00274238" w:rsidRPr="00D547BD" w:rsidRDefault="00274238" w:rsidP="00274238">
            <w:pPr>
              <w:numPr>
                <w:ilvl w:val="0"/>
                <w:numId w:val="8"/>
              </w:numPr>
              <w:spacing w:after="0" w:line="240" w:lineRule="auto"/>
              <w:contextualSpacing/>
              <w:jc w:val="both"/>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lang w:val="ro-MD" w:eastAsia="ru-RU"/>
              </w:rPr>
              <w:t xml:space="preserve">Să utilizeze </w:t>
            </w:r>
            <w:proofErr w:type="spellStart"/>
            <w:r w:rsidRPr="00D547BD">
              <w:rPr>
                <w:rFonts w:ascii="Times New Roman" w:eastAsia="Times New Roman" w:hAnsi="Times New Roman" w:cs="Times New Roman"/>
                <w:lang w:val="ro-MD" w:eastAsia="ru-RU"/>
              </w:rPr>
              <w:t>cunoştinţe</w:t>
            </w:r>
            <w:proofErr w:type="spellEnd"/>
            <w:r w:rsidRPr="00D547BD">
              <w:rPr>
                <w:rFonts w:ascii="Times New Roman" w:eastAsia="Times New Roman" w:hAnsi="Times New Roman" w:cs="Times New Roman"/>
                <w:lang w:val="ro-MD" w:eastAsia="ru-RU"/>
              </w:rPr>
              <w:t xml:space="preserve"> teoretice </w:t>
            </w:r>
            <w:proofErr w:type="spellStart"/>
            <w:r w:rsidRPr="00D547BD">
              <w:rPr>
                <w:rFonts w:ascii="Times New Roman" w:eastAsia="Times New Roman" w:hAnsi="Times New Roman" w:cs="Times New Roman"/>
                <w:lang w:val="ro-MD" w:eastAsia="ru-RU"/>
              </w:rPr>
              <w:t>şi</w:t>
            </w:r>
            <w:proofErr w:type="spellEnd"/>
            <w:r w:rsidRPr="00D547BD">
              <w:rPr>
                <w:rFonts w:ascii="Times New Roman" w:eastAsia="Times New Roman" w:hAnsi="Times New Roman" w:cs="Times New Roman"/>
                <w:lang w:val="ro-MD" w:eastAsia="ru-RU"/>
              </w:rPr>
              <w:t xml:space="preserve"> practice specializate, avansate în domeniul Business </w:t>
            </w:r>
            <w:proofErr w:type="spellStart"/>
            <w:r w:rsidRPr="00D547BD">
              <w:rPr>
                <w:rFonts w:ascii="Times New Roman" w:eastAsia="Times New Roman" w:hAnsi="Times New Roman" w:cs="Times New Roman"/>
                <w:lang w:val="ro-MD" w:eastAsia="ru-RU"/>
              </w:rPr>
              <w:t>şi</w:t>
            </w:r>
            <w:proofErr w:type="spellEnd"/>
            <w:r w:rsidRPr="00D547BD">
              <w:rPr>
                <w:rFonts w:ascii="Times New Roman" w:eastAsia="Times New Roman" w:hAnsi="Times New Roman" w:cs="Times New Roman"/>
                <w:lang w:val="ro-MD" w:eastAsia="ru-RU"/>
              </w:rPr>
              <w:t xml:space="preserve"> Administrare </w:t>
            </w:r>
          </w:p>
          <w:p w:rsidR="00274238" w:rsidRPr="00D547BD" w:rsidRDefault="00274238" w:rsidP="00274238">
            <w:pPr>
              <w:numPr>
                <w:ilvl w:val="0"/>
                <w:numId w:val="8"/>
              </w:numPr>
              <w:spacing w:after="0" w:line="240" w:lineRule="auto"/>
              <w:contextualSpacing/>
              <w:jc w:val="both"/>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lang w:val="ro-MD" w:eastAsia="ru-RU"/>
              </w:rPr>
              <w:t xml:space="preserve">Să demonstreze </w:t>
            </w:r>
            <w:proofErr w:type="spellStart"/>
            <w:r w:rsidRPr="00D547BD">
              <w:rPr>
                <w:rFonts w:ascii="Times New Roman" w:eastAsia="Times New Roman" w:hAnsi="Times New Roman" w:cs="Times New Roman"/>
                <w:lang w:val="ro-MD" w:eastAsia="ru-RU"/>
              </w:rPr>
              <w:t>capacităţi</w:t>
            </w:r>
            <w:proofErr w:type="spellEnd"/>
            <w:r w:rsidRPr="00D547BD">
              <w:rPr>
                <w:rFonts w:ascii="Times New Roman" w:eastAsia="Times New Roman" w:hAnsi="Times New Roman" w:cs="Times New Roman"/>
                <w:lang w:val="ro-MD" w:eastAsia="ru-RU"/>
              </w:rPr>
              <w:t xml:space="preserve"> analitice privitoare la </w:t>
            </w:r>
            <w:proofErr w:type="spellStart"/>
            <w:r w:rsidRPr="00D547BD">
              <w:rPr>
                <w:rFonts w:ascii="Times New Roman" w:eastAsia="Times New Roman" w:hAnsi="Times New Roman" w:cs="Times New Roman"/>
                <w:lang w:val="ro-MD" w:eastAsia="ru-RU"/>
              </w:rPr>
              <w:t>inovaţiile</w:t>
            </w:r>
            <w:proofErr w:type="spellEnd"/>
            <w:r w:rsidRPr="00D547BD">
              <w:rPr>
                <w:rFonts w:ascii="Times New Roman" w:eastAsia="Times New Roman" w:hAnsi="Times New Roman" w:cs="Times New Roman"/>
                <w:lang w:val="ro-MD" w:eastAsia="ru-RU"/>
              </w:rPr>
              <w:t xml:space="preserve"> din domeniul Business </w:t>
            </w:r>
            <w:proofErr w:type="spellStart"/>
            <w:r w:rsidRPr="00D547BD">
              <w:rPr>
                <w:rFonts w:ascii="Times New Roman" w:eastAsia="Times New Roman" w:hAnsi="Times New Roman" w:cs="Times New Roman"/>
                <w:lang w:val="ro-MD" w:eastAsia="ru-RU"/>
              </w:rPr>
              <w:t>şi</w:t>
            </w:r>
            <w:proofErr w:type="spellEnd"/>
            <w:r w:rsidRPr="00D547BD">
              <w:rPr>
                <w:rFonts w:ascii="Times New Roman" w:eastAsia="Times New Roman" w:hAnsi="Times New Roman" w:cs="Times New Roman"/>
                <w:lang w:val="ro-MD" w:eastAsia="ru-RU"/>
              </w:rPr>
              <w:t xml:space="preserve"> Administrare. </w:t>
            </w:r>
          </w:p>
          <w:p w:rsidR="00274238" w:rsidRPr="00D547BD" w:rsidRDefault="00274238" w:rsidP="00274238">
            <w:pPr>
              <w:numPr>
                <w:ilvl w:val="0"/>
                <w:numId w:val="8"/>
              </w:numPr>
              <w:spacing w:after="0" w:line="240" w:lineRule="auto"/>
              <w:contextualSpacing/>
              <w:jc w:val="both"/>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lang w:val="ro-MD" w:eastAsia="ru-RU"/>
              </w:rPr>
              <w:t>Să efectueze studii de fezabilitate.</w:t>
            </w:r>
          </w:p>
          <w:p w:rsidR="00274238" w:rsidRPr="00D547BD" w:rsidRDefault="00274238" w:rsidP="00274238">
            <w:pPr>
              <w:numPr>
                <w:ilvl w:val="0"/>
                <w:numId w:val="8"/>
              </w:numPr>
              <w:spacing w:after="0" w:line="240" w:lineRule="auto"/>
              <w:contextualSpacing/>
              <w:jc w:val="both"/>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lang w:val="ro-MD" w:eastAsia="ru-RU"/>
              </w:rPr>
              <w:t xml:space="preserve">Să asigure </w:t>
            </w:r>
            <w:proofErr w:type="spellStart"/>
            <w:r w:rsidRPr="00D547BD">
              <w:rPr>
                <w:rFonts w:ascii="Times New Roman" w:eastAsia="Times New Roman" w:hAnsi="Times New Roman" w:cs="Times New Roman"/>
                <w:lang w:val="ro-MD" w:eastAsia="ru-RU"/>
              </w:rPr>
              <w:t>desfăşurarea</w:t>
            </w:r>
            <w:proofErr w:type="spellEnd"/>
            <w:r w:rsidRPr="00D547BD">
              <w:rPr>
                <w:rFonts w:ascii="Times New Roman" w:eastAsia="Times New Roman" w:hAnsi="Times New Roman" w:cs="Times New Roman"/>
                <w:lang w:val="ro-MD" w:eastAsia="ru-RU"/>
              </w:rPr>
              <w:t xml:space="preserve"> </w:t>
            </w:r>
            <w:proofErr w:type="spellStart"/>
            <w:r w:rsidRPr="00D547BD">
              <w:rPr>
                <w:rFonts w:ascii="Times New Roman" w:eastAsia="Times New Roman" w:hAnsi="Times New Roman" w:cs="Times New Roman"/>
                <w:lang w:val="ro-MD" w:eastAsia="ru-RU"/>
              </w:rPr>
              <w:t>activităţilor</w:t>
            </w:r>
            <w:proofErr w:type="spellEnd"/>
            <w:r w:rsidRPr="00D547BD">
              <w:rPr>
                <w:rFonts w:ascii="Times New Roman" w:eastAsia="Times New Roman" w:hAnsi="Times New Roman" w:cs="Times New Roman"/>
                <w:lang w:val="ro-MD" w:eastAsia="ru-RU"/>
              </w:rPr>
              <w:t xml:space="preserve"> în conformitate cu legile </w:t>
            </w:r>
            <w:proofErr w:type="spellStart"/>
            <w:r w:rsidRPr="00D547BD">
              <w:rPr>
                <w:rFonts w:ascii="Times New Roman" w:eastAsia="Times New Roman" w:hAnsi="Times New Roman" w:cs="Times New Roman"/>
                <w:lang w:val="ro-MD" w:eastAsia="ru-RU"/>
              </w:rPr>
              <w:t>şi</w:t>
            </w:r>
            <w:proofErr w:type="spellEnd"/>
            <w:r w:rsidRPr="00D547BD">
              <w:rPr>
                <w:rFonts w:ascii="Times New Roman" w:eastAsia="Times New Roman" w:hAnsi="Times New Roman" w:cs="Times New Roman"/>
                <w:lang w:val="ro-MD" w:eastAsia="ru-RU"/>
              </w:rPr>
              <w:t xml:space="preserve"> normele stabilite.</w:t>
            </w:r>
          </w:p>
          <w:p w:rsidR="00274238" w:rsidRPr="00D547BD" w:rsidRDefault="00274238" w:rsidP="00274238">
            <w:pPr>
              <w:numPr>
                <w:ilvl w:val="0"/>
                <w:numId w:val="8"/>
              </w:numPr>
              <w:spacing w:after="0" w:line="240" w:lineRule="auto"/>
              <w:contextualSpacing/>
              <w:jc w:val="both"/>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lang w:val="ro-MD" w:eastAsia="ru-RU"/>
              </w:rPr>
              <w:t xml:space="preserve">Să evalueze </w:t>
            </w:r>
            <w:proofErr w:type="spellStart"/>
            <w:r w:rsidRPr="00D547BD">
              <w:rPr>
                <w:rFonts w:ascii="Times New Roman" w:eastAsia="Times New Roman" w:hAnsi="Times New Roman" w:cs="Times New Roman"/>
                <w:lang w:val="ro-MD" w:eastAsia="ru-RU"/>
              </w:rPr>
              <w:t>şi</w:t>
            </w:r>
            <w:proofErr w:type="spellEnd"/>
            <w:r w:rsidRPr="00D547BD">
              <w:rPr>
                <w:rFonts w:ascii="Times New Roman" w:eastAsia="Times New Roman" w:hAnsi="Times New Roman" w:cs="Times New Roman"/>
                <w:lang w:val="ro-MD" w:eastAsia="ru-RU"/>
              </w:rPr>
              <w:t xml:space="preserve"> să </w:t>
            </w:r>
            <w:proofErr w:type="spellStart"/>
            <w:r w:rsidRPr="00D547BD">
              <w:rPr>
                <w:rFonts w:ascii="Times New Roman" w:eastAsia="Times New Roman" w:hAnsi="Times New Roman" w:cs="Times New Roman"/>
                <w:lang w:val="ro-MD" w:eastAsia="ru-RU"/>
              </w:rPr>
              <w:t>îmbunătăţească</w:t>
            </w:r>
            <w:proofErr w:type="spellEnd"/>
            <w:r w:rsidRPr="00D547BD">
              <w:rPr>
                <w:rFonts w:ascii="Times New Roman" w:eastAsia="Times New Roman" w:hAnsi="Times New Roman" w:cs="Times New Roman"/>
                <w:lang w:val="ro-MD" w:eastAsia="ru-RU"/>
              </w:rPr>
              <w:t xml:space="preserve"> </w:t>
            </w:r>
            <w:proofErr w:type="spellStart"/>
            <w:r w:rsidRPr="00D547BD">
              <w:rPr>
                <w:rFonts w:ascii="Times New Roman" w:eastAsia="Times New Roman" w:hAnsi="Times New Roman" w:cs="Times New Roman"/>
                <w:lang w:val="ro-MD" w:eastAsia="ru-RU"/>
              </w:rPr>
              <w:t>performanţa</w:t>
            </w:r>
            <w:proofErr w:type="spellEnd"/>
            <w:r w:rsidRPr="00D547BD">
              <w:rPr>
                <w:rFonts w:ascii="Times New Roman" w:eastAsia="Times New Roman" w:hAnsi="Times New Roman" w:cs="Times New Roman"/>
                <w:lang w:val="ro-MD" w:eastAsia="ru-RU"/>
              </w:rPr>
              <w:t xml:space="preserve"> strategică a echipelor.</w:t>
            </w:r>
          </w:p>
          <w:p w:rsidR="00274238" w:rsidRPr="00D547BD" w:rsidRDefault="00274238" w:rsidP="00274238">
            <w:pPr>
              <w:numPr>
                <w:ilvl w:val="0"/>
                <w:numId w:val="8"/>
              </w:numPr>
              <w:spacing w:after="0" w:line="240" w:lineRule="auto"/>
              <w:contextualSpacing/>
              <w:jc w:val="both"/>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lang w:val="ro-MD" w:eastAsia="ru-RU"/>
              </w:rPr>
              <w:t xml:space="preserve">Să contribuie la asigurarea cu resurse financiare </w:t>
            </w:r>
            <w:proofErr w:type="spellStart"/>
            <w:r w:rsidRPr="00D547BD">
              <w:rPr>
                <w:rFonts w:ascii="Times New Roman" w:eastAsia="Times New Roman" w:hAnsi="Times New Roman" w:cs="Times New Roman"/>
                <w:lang w:val="ro-MD" w:eastAsia="ru-RU"/>
              </w:rPr>
              <w:t>şi</w:t>
            </w:r>
            <w:proofErr w:type="spellEnd"/>
            <w:r w:rsidRPr="00D547BD">
              <w:rPr>
                <w:rFonts w:ascii="Times New Roman" w:eastAsia="Times New Roman" w:hAnsi="Times New Roman" w:cs="Times New Roman"/>
                <w:lang w:val="ro-MD" w:eastAsia="ru-RU"/>
              </w:rPr>
              <w:t xml:space="preserve"> materiale a proiectelor.</w:t>
            </w:r>
          </w:p>
          <w:p w:rsidR="00274238" w:rsidRPr="00D547BD" w:rsidRDefault="00274238" w:rsidP="00274238">
            <w:pPr>
              <w:numPr>
                <w:ilvl w:val="0"/>
                <w:numId w:val="8"/>
              </w:numPr>
              <w:spacing w:after="0" w:line="240" w:lineRule="auto"/>
              <w:contextualSpacing/>
              <w:jc w:val="both"/>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lang w:val="ro-MD" w:eastAsia="ru-RU"/>
              </w:rPr>
              <w:t xml:space="preserve">Să comunice eficient </w:t>
            </w:r>
            <w:proofErr w:type="spellStart"/>
            <w:r w:rsidRPr="00D547BD">
              <w:rPr>
                <w:rFonts w:ascii="Times New Roman" w:eastAsia="Times New Roman" w:hAnsi="Times New Roman" w:cs="Times New Roman"/>
                <w:lang w:val="ro-MD" w:eastAsia="ru-RU"/>
              </w:rPr>
              <w:t>utilizînd</w:t>
            </w:r>
            <w:proofErr w:type="spellEnd"/>
            <w:r w:rsidRPr="00D547BD">
              <w:rPr>
                <w:rFonts w:ascii="Times New Roman" w:eastAsia="Times New Roman" w:hAnsi="Times New Roman" w:cs="Times New Roman"/>
                <w:lang w:val="ro-MD" w:eastAsia="ru-RU"/>
              </w:rPr>
              <w:t xml:space="preserve"> </w:t>
            </w:r>
            <w:proofErr w:type="spellStart"/>
            <w:r w:rsidRPr="00D547BD">
              <w:rPr>
                <w:rFonts w:ascii="Times New Roman" w:eastAsia="Times New Roman" w:hAnsi="Times New Roman" w:cs="Times New Roman"/>
                <w:lang w:val="ro-MD" w:eastAsia="ru-RU"/>
              </w:rPr>
              <w:t>şi</w:t>
            </w:r>
            <w:proofErr w:type="spellEnd"/>
            <w:r w:rsidRPr="00D547BD">
              <w:rPr>
                <w:rFonts w:ascii="Times New Roman" w:eastAsia="Times New Roman" w:hAnsi="Times New Roman" w:cs="Times New Roman"/>
                <w:lang w:val="ro-MD" w:eastAsia="ru-RU"/>
              </w:rPr>
              <w:t xml:space="preserve"> tehnologiile </w:t>
            </w:r>
            <w:proofErr w:type="spellStart"/>
            <w:r w:rsidRPr="00D547BD">
              <w:rPr>
                <w:rFonts w:ascii="Times New Roman" w:eastAsia="Times New Roman" w:hAnsi="Times New Roman" w:cs="Times New Roman"/>
                <w:lang w:val="ro-MD" w:eastAsia="ru-RU"/>
              </w:rPr>
              <w:t>informaţionale</w:t>
            </w:r>
            <w:proofErr w:type="spellEnd"/>
            <w:r w:rsidRPr="00D547BD">
              <w:rPr>
                <w:rFonts w:ascii="Times New Roman" w:eastAsia="Times New Roman" w:hAnsi="Times New Roman" w:cs="Times New Roman"/>
                <w:lang w:val="ro-MD" w:eastAsia="ru-RU"/>
              </w:rPr>
              <w:t>.</w:t>
            </w:r>
          </w:p>
          <w:p w:rsidR="00274238" w:rsidRPr="00D547BD" w:rsidRDefault="00274238" w:rsidP="00274238">
            <w:pPr>
              <w:numPr>
                <w:ilvl w:val="0"/>
                <w:numId w:val="8"/>
              </w:numPr>
              <w:spacing w:after="0" w:line="240" w:lineRule="auto"/>
              <w:contextualSpacing/>
              <w:jc w:val="both"/>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lang w:val="ro-MD" w:eastAsia="ru-RU"/>
              </w:rPr>
              <w:t xml:space="preserve">Să integreze </w:t>
            </w:r>
            <w:proofErr w:type="spellStart"/>
            <w:r w:rsidRPr="00D547BD">
              <w:rPr>
                <w:rFonts w:ascii="Times New Roman" w:eastAsia="Times New Roman" w:hAnsi="Times New Roman" w:cs="Times New Roman"/>
                <w:lang w:val="ro-MD" w:eastAsia="ru-RU"/>
              </w:rPr>
              <w:t>cunoştinţe</w:t>
            </w:r>
            <w:proofErr w:type="spellEnd"/>
            <w:r w:rsidRPr="00D547BD">
              <w:rPr>
                <w:rFonts w:ascii="Times New Roman" w:eastAsia="Times New Roman" w:hAnsi="Times New Roman" w:cs="Times New Roman"/>
                <w:lang w:val="ro-MD" w:eastAsia="ru-RU"/>
              </w:rPr>
              <w:t xml:space="preserve"> </w:t>
            </w:r>
            <w:proofErr w:type="spellStart"/>
            <w:r w:rsidRPr="00D547BD">
              <w:rPr>
                <w:rFonts w:ascii="Times New Roman" w:eastAsia="Times New Roman" w:hAnsi="Times New Roman" w:cs="Times New Roman"/>
                <w:lang w:val="ro-MD" w:eastAsia="ru-RU"/>
              </w:rPr>
              <w:t>şi</w:t>
            </w:r>
            <w:proofErr w:type="spellEnd"/>
            <w:r w:rsidRPr="00D547BD">
              <w:rPr>
                <w:rFonts w:ascii="Times New Roman" w:eastAsia="Times New Roman" w:hAnsi="Times New Roman" w:cs="Times New Roman"/>
                <w:lang w:val="ro-MD" w:eastAsia="ru-RU"/>
              </w:rPr>
              <w:t xml:space="preserve"> propună </w:t>
            </w:r>
            <w:proofErr w:type="spellStart"/>
            <w:r w:rsidRPr="00D547BD">
              <w:rPr>
                <w:rFonts w:ascii="Times New Roman" w:eastAsia="Times New Roman" w:hAnsi="Times New Roman" w:cs="Times New Roman"/>
                <w:lang w:val="ro-MD" w:eastAsia="ru-RU"/>
              </w:rPr>
              <w:t>soluţii</w:t>
            </w:r>
            <w:proofErr w:type="spellEnd"/>
            <w:r w:rsidRPr="00D547BD">
              <w:rPr>
                <w:rFonts w:ascii="Times New Roman" w:eastAsia="Times New Roman" w:hAnsi="Times New Roman" w:cs="Times New Roman"/>
                <w:lang w:val="ro-MD" w:eastAsia="ru-RU"/>
              </w:rPr>
              <w:t xml:space="preserve">, stabilite prin cercetare, la diverse probleme din mediul </w:t>
            </w:r>
            <w:proofErr w:type="spellStart"/>
            <w:r w:rsidRPr="00D547BD">
              <w:rPr>
                <w:rFonts w:ascii="Times New Roman" w:eastAsia="Times New Roman" w:hAnsi="Times New Roman" w:cs="Times New Roman"/>
                <w:lang w:val="ro-MD" w:eastAsia="ru-RU"/>
              </w:rPr>
              <w:t>professional</w:t>
            </w:r>
            <w:proofErr w:type="spellEnd"/>
            <w:r w:rsidRPr="00D547BD">
              <w:rPr>
                <w:rFonts w:ascii="Times New Roman" w:eastAsia="Times New Roman" w:hAnsi="Times New Roman" w:cs="Times New Roman"/>
                <w:lang w:val="ro-MD" w:eastAsia="ru-RU"/>
              </w:rPr>
              <w:t>.</w:t>
            </w:r>
          </w:p>
          <w:p w:rsidR="00274238" w:rsidRPr="00D547BD" w:rsidRDefault="00274238" w:rsidP="00274238">
            <w:pPr>
              <w:numPr>
                <w:ilvl w:val="0"/>
                <w:numId w:val="8"/>
              </w:numPr>
              <w:spacing w:after="0" w:line="240" w:lineRule="auto"/>
              <w:contextualSpacing/>
              <w:jc w:val="both"/>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lang w:val="ro-MD" w:eastAsia="ru-RU"/>
              </w:rPr>
              <w:t xml:space="preserve">Să cunoască aria de </w:t>
            </w:r>
            <w:proofErr w:type="spellStart"/>
            <w:r w:rsidRPr="00D547BD">
              <w:rPr>
                <w:rFonts w:ascii="Times New Roman" w:eastAsia="Times New Roman" w:hAnsi="Times New Roman" w:cs="Times New Roman"/>
                <w:lang w:val="ro-MD" w:eastAsia="ru-RU"/>
              </w:rPr>
              <w:t>competenţă</w:t>
            </w:r>
            <w:proofErr w:type="spellEnd"/>
            <w:r w:rsidRPr="00D547BD">
              <w:rPr>
                <w:rFonts w:ascii="Times New Roman" w:eastAsia="Times New Roman" w:hAnsi="Times New Roman" w:cs="Times New Roman"/>
                <w:lang w:val="ro-MD" w:eastAsia="ru-RU"/>
              </w:rPr>
              <w:t xml:space="preserve"> </w:t>
            </w:r>
            <w:proofErr w:type="spellStart"/>
            <w:r w:rsidRPr="00D547BD">
              <w:rPr>
                <w:rFonts w:ascii="Times New Roman" w:eastAsia="Times New Roman" w:hAnsi="Times New Roman" w:cs="Times New Roman"/>
                <w:lang w:val="ro-MD" w:eastAsia="ru-RU"/>
              </w:rPr>
              <w:t>şi</w:t>
            </w:r>
            <w:proofErr w:type="spellEnd"/>
            <w:r w:rsidRPr="00D547BD">
              <w:rPr>
                <w:rFonts w:ascii="Times New Roman" w:eastAsia="Times New Roman" w:hAnsi="Times New Roman" w:cs="Times New Roman"/>
                <w:lang w:val="ro-MD" w:eastAsia="ru-RU"/>
              </w:rPr>
              <w:t xml:space="preserve"> implicare a managerilor de la diferite niveluri ierarhice.</w:t>
            </w:r>
          </w:p>
          <w:p w:rsidR="00274238" w:rsidRPr="00D547BD" w:rsidRDefault="00274238" w:rsidP="00274238">
            <w:pPr>
              <w:numPr>
                <w:ilvl w:val="0"/>
                <w:numId w:val="8"/>
              </w:numPr>
              <w:spacing w:after="0" w:line="240" w:lineRule="auto"/>
              <w:contextualSpacing/>
              <w:jc w:val="both"/>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lang w:val="ro-MD" w:eastAsia="ru-RU"/>
              </w:rPr>
              <w:t xml:space="preserve">Să răspundă problematicilor sociale, </w:t>
            </w:r>
            <w:proofErr w:type="spellStart"/>
            <w:r w:rsidRPr="00D547BD">
              <w:rPr>
                <w:rFonts w:ascii="Times New Roman" w:eastAsia="Times New Roman" w:hAnsi="Times New Roman" w:cs="Times New Roman"/>
                <w:lang w:val="ro-MD" w:eastAsia="ru-RU"/>
              </w:rPr>
              <w:t>ştiinţifice</w:t>
            </w:r>
            <w:proofErr w:type="spellEnd"/>
            <w:r w:rsidRPr="00D547BD">
              <w:rPr>
                <w:rFonts w:ascii="Times New Roman" w:eastAsia="Times New Roman" w:hAnsi="Times New Roman" w:cs="Times New Roman"/>
                <w:lang w:val="ro-MD" w:eastAsia="ru-RU"/>
              </w:rPr>
              <w:t xml:space="preserve"> </w:t>
            </w:r>
            <w:proofErr w:type="spellStart"/>
            <w:r w:rsidRPr="00D547BD">
              <w:rPr>
                <w:rFonts w:ascii="Times New Roman" w:eastAsia="Times New Roman" w:hAnsi="Times New Roman" w:cs="Times New Roman"/>
                <w:lang w:val="ro-MD" w:eastAsia="ru-RU"/>
              </w:rPr>
              <w:t>şi</w:t>
            </w:r>
            <w:proofErr w:type="spellEnd"/>
            <w:r w:rsidRPr="00D547BD">
              <w:rPr>
                <w:rFonts w:ascii="Times New Roman" w:eastAsia="Times New Roman" w:hAnsi="Times New Roman" w:cs="Times New Roman"/>
                <w:lang w:val="ro-MD" w:eastAsia="ru-RU"/>
              </w:rPr>
              <w:t xml:space="preserve"> etice care apar în muncă </w:t>
            </w:r>
            <w:proofErr w:type="spellStart"/>
            <w:r w:rsidRPr="00D547BD">
              <w:rPr>
                <w:rFonts w:ascii="Times New Roman" w:eastAsia="Times New Roman" w:hAnsi="Times New Roman" w:cs="Times New Roman"/>
                <w:lang w:val="ro-MD" w:eastAsia="ru-RU"/>
              </w:rPr>
              <w:t>şi</w:t>
            </w:r>
            <w:proofErr w:type="spellEnd"/>
            <w:r w:rsidRPr="00D547BD">
              <w:rPr>
                <w:rFonts w:ascii="Times New Roman" w:eastAsia="Times New Roman" w:hAnsi="Times New Roman" w:cs="Times New Roman"/>
                <w:lang w:val="ro-MD" w:eastAsia="ru-RU"/>
              </w:rPr>
              <w:t xml:space="preserve"> studiu.</w:t>
            </w:r>
          </w:p>
        </w:tc>
      </w:tr>
      <w:tr w:rsidR="00274238" w:rsidRPr="00D547BD" w:rsidTr="00274238">
        <w:tc>
          <w:tcPr>
            <w:tcW w:w="9923" w:type="dxa"/>
            <w:gridSpan w:val="5"/>
          </w:tcPr>
          <w:p w:rsidR="00274238" w:rsidRPr="00D547BD" w:rsidRDefault="00274238" w:rsidP="00274238">
            <w:pPr>
              <w:spacing w:after="0" w:line="240" w:lineRule="auto"/>
              <w:jc w:val="both"/>
              <w:rPr>
                <w:rFonts w:ascii="Times New Roman" w:eastAsia="Times New Roman" w:hAnsi="Times New Roman" w:cs="Times New Roman"/>
                <w:sz w:val="24"/>
                <w:szCs w:val="24"/>
                <w:lang w:val="ro-MD" w:eastAsia="ru-RU"/>
              </w:rPr>
            </w:pPr>
            <w:proofErr w:type="spellStart"/>
            <w:r w:rsidRPr="00D547BD">
              <w:rPr>
                <w:rFonts w:ascii="Times New Roman" w:eastAsia="Times New Roman" w:hAnsi="Times New Roman" w:cs="Times New Roman"/>
                <w:b/>
                <w:sz w:val="24"/>
                <w:szCs w:val="24"/>
                <w:lang w:val="ro-MD" w:eastAsia="ru-RU"/>
              </w:rPr>
              <w:t>Conţinut</w:t>
            </w:r>
            <w:proofErr w:type="spellEnd"/>
            <w:r w:rsidRPr="00D547BD">
              <w:rPr>
                <w:rFonts w:ascii="Times New Roman" w:eastAsia="Times New Roman" w:hAnsi="Times New Roman" w:cs="Times New Roman"/>
                <w:b/>
                <w:sz w:val="24"/>
                <w:szCs w:val="24"/>
                <w:lang w:val="ro-MD" w:eastAsia="ru-RU"/>
              </w:rPr>
              <w:t xml:space="preserve"> (</w:t>
            </w:r>
            <w:proofErr w:type="spellStart"/>
            <w:r w:rsidRPr="00D547BD">
              <w:rPr>
                <w:rFonts w:ascii="Times New Roman" w:eastAsia="Times New Roman" w:hAnsi="Times New Roman" w:cs="Times New Roman"/>
                <w:b/>
                <w:sz w:val="24"/>
                <w:szCs w:val="24"/>
                <w:lang w:val="ro-MD" w:eastAsia="ru-RU"/>
              </w:rPr>
              <w:t>descriptoriu</w:t>
            </w:r>
            <w:proofErr w:type="spellEnd"/>
            <w:r w:rsidRPr="00D547BD">
              <w:rPr>
                <w:rFonts w:ascii="Times New Roman" w:eastAsia="Times New Roman" w:hAnsi="Times New Roman" w:cs="Times New Roman"/>
                <w:b/>
                <w:sz w:val="24"/>
                <w:szCs w:val="24"/>
                <w:lang w:val="ro-MD" w:eastAsia="ru-RU"/>
              </w:rPr>
              <w:t>):</w:t>
            </w:r>
            <w:r w:rsidRPr="00D547BD">
              <w:rPr>
                <w:rFonts w:ascii="Times New Roman" w:eastAsia="Times New Roman" w:hAnsi="Times New Roman" w:cs="Times New Roman"/>
                <w:sz w:val="24"/>
                <w:szCs w:val="24"/>
                <w:lang w:val="ro-MD" w:eastAsia="ru-RU"/>
              </w:rPr>
              <w:t xml:space="preserve"> </w:t>
            </w:r>
            <w:r w:rsidRPr="00D547BD">
              <w:rPr>
                <w:rFonts w:ascii="Times New Roman" w:eastAsia="Times New Roman" w:hAnsi="Times New Roman" w:cs="Times New Roman"/>
                <w:b/>
                <w:sz w:val="24"/>
                <w:szCs w:val="24"/>
                <w:lang w:val="ro-MD" w:eastAsia="ru-RU"/>
              </w:rPr>
              <w:t>1.</w:t>
            </w:r>
            <w:r w:rsidRPr="00D547BD">
              <w:rPr>
                <w:rFonts w:ascii="Times New Roman" w:eastAsia="Times New Roman" w:hAnsi="Times New Roman" w:cs="Times New Roman"/>
                <w:sz w:val="24"/>
                <w:szCs w:val="24"/>
                <w:lang w:val="ro-MD" w:eastAsia="ru-RU"/>
              </w:rPr>
              <w:t xml:space="preserve"> Obiectivul, metoda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sistemul dreptului muncii. </w:t>
            </w:r>
            <w:r w:rsidRPr="00D547BD">
              <w:rPr>
                <w:rFonts w:ascii="Times New Roman" w:eastAsia="Times New Roman" w:hAnsi="Times New Roman" w:cs="Times New Roman"/>
                <w:b/>
                <w:sz w:val="24"/>
                <w:szCs w:val="24"/>
                <w:lang w:val="ro-MD" w:eastAsia="ru-RU"/>
              </w:rPr>
              <w:t xml:space="preserve">2Principiile </w:t>
            </w:r>
            <w:r w:rsidRPr="00D547BD">
              <w:rPr>
                <w:rFonts w:ascii="Times New Roman" w:eastAsia="Times New Roman" w:hAnsi="Times New Roman" w:cs="Times New Roman"/>
                <w:sz w:val="24"/>
                <w:szCs w:val="24"/>
                <w:lang w:val="ro-MD" w:eastAsia="ru-RU"/>
              </w:rPr>
              <w:t xml:space="preserve">dreptului muncii. </w:t>
            </w:r>
            <w:r w:rsidRPr="00D547BD">
              <w:rPr>
                <w:rFonts w:ascii="Times New Roman" w:eastAsia="Times New Roman" w:hAnsi="Times New Roman" w:cs="Times New Roman"/>
                <w:b/>
                <w:sz w:val="24"/>
                <w:szCs w:val="24"/>
                <w:lang w:val="ro-MD" w:eastAsia="ru-RU"/>
              </w:rPr>
              <w:t>3.</w:t>
            </w:r>
            <w:r w:rsidRPr="00D547BD">
              <w:rPr>
                <w:rFonts w:ascii="Times New Roman" w:eastAsia="Times New Roman" w:hAnsi="Times New Roman" w:cs="Times New Roman"/>
                <w:sz w:val="24"/>
                <w:szCs w:val="24"/>
                <w:lang w:val="ro-MD" w:eastAsia="ru-RU"/>
              </w:rPr>
              <w:t xml:space="preserve"> Izvoarele dreptului muncii. </w:t>
            </w:r>
            <w:r w:rsidRPr="00D547BD">
              <w:rPr>
                <w:rFonts w:ascii="Times New Roman" w:eastAsia="Times New Roman" w:hAnsi="Times New Roman" w:cs="Times New Roman"/>
                <w:b/>
                <w:sz w:val="24"/>
                <w:szCs w:val="24"/>
                <w:lang w:val="ro-MD" w:eastAsia="ru-RU"/>
              </w:rPr>
              <w:t>4.</w:t>
            </w:r>
            <w:r w:rsidRPr="00D547BD">
              <w:rPr>
                <w:rFonts w:ascii="Times New Roman" w:eastAsia="Times New Roman" w:hAnsi="Times New Roman" w:cs="Times New Roman"/>
                <w:sz w:val="24"/>
                <w:szCs w:val="24"/>
                <w:lang w:val="ro-MD" w:eastAsia="ru-RU"/>
              </w:rPr>
              <w:t xml:space="preserve"> Subiectul dreptului muncii. </w:t>
            </w:r>
            <w:r w:rsidRPr="00D547BD">
              <w:rPr>
                <w:rFonts w:ascii="Times New Roman" w:eastAsia="Times New Roman" w:hAnsi="Times New Roman" w:cs="Times New Roman"/>
                <w:b/>
                <w:sz w:val="24"/>
                <w:szCs w:val="24"/>
                <w:lang w:val="ro-MD" w:eastAsia="ru-RU"/>
              </w:rPr>
              <w:t>5.</w:t>
            </w:r>
            <w:r w:rsidRPr="00D547BD">
              <w:rPr>
                <w:rFonts w:ascii="Times New Roman" w:eastAsia="Times New Roman" w:hAnsi="Times New Roman" w:cs="Times New Roman"/>
                <w:sz w:val="24"/>
                <w:szCs w:val="24"/>
                <w:lang w:val="ro-MD" w:eastAsia="ru-RU"/>
              </w:rPr>
              <w:t xml:space="preserve"> Rapoartele </w:t>
            </w:r>
            <w:proofErr w:type="spellStart"/>
            <w:r w:rsidRPr="00D547BD">
              <w:rPr>
                <w:rFonts w:ascii="Times New Roman" w:eastAsia="Times New Roman" w:hAnsi="Times New Roman" w:cs="Times New Roman"/>
                <w:sz w:val="24"/>
                <w:szCs w:val="24"/>
                <w:lang w:val="ro-MD" w:eastAsia="ru-RU"/>
              </w:rPr>
              <w:t>jurirdice</w:t>
            </w:r>
            <w:proofErr w:type="spellEnd"/>
            <w:r w:rsidRPr="00D547BD">
              <w:rPr>
                <w:rFonts w:ascii="Times New Roman" w:eastAsia="Times New Roman" w:hAnsi="Times New Roman" w:cs="Times New Roman"/>
                <w:sz w:val="24"/>
                <w:szCs w:val="24"/>
                <w:lang w:val="ro-MD" w:eastAsia="ru-RU"/>
              </w:rPr>
              <w:t xml:space="preserve"> de muncă. </w:t>
            </w:r>
            <w:r w:rsidRPr="00D547BD">
              <w:rPr>
                <w:rFonts w:ascii="Times New Roman" w:eastAsia="Times New Roman" w:hAnsi="Times New Roman" w:cs="Times New Roman"/>
                <w:b/>
                <w:sz w:val="24"/>
                <w:szCs w:val="24"/>
                <w:lang w:val="ro-MD" w:eastAsia="ru-RU"/>
              </w:rPr>
              <w:t>6.</w:t>
            </w:r>
            <w:r w:rsidRPr="00D547BD">
              <w:rPr>
                <w:rFonts w:ascii="Times New Roman" w:eastAsia="Times New Roman" w:hAnsi="Times New Roman" w:cs="Times New Roman"/>
                <w:sz w:val="24"/>
                <w:szCs w:val="24"/>
                <w:lang w:val="ro-MD" w:eastAsia="ru-RU"/>
              </w:rPr>
              <w:t xml:space="preserve">Reglementarea juridică a parteneriatului social. </w:t>
            </w:r>
            <w:r w:rsidRPr="00D547BD">
              <w:rPr>
                <w:rFonts w:ascii="Times New Roman" w:eastAsia="Times New Roman" w:hAnsi="Times New Roman" w:cs="Times New Roman"/>
                <w:b/>
                <w:sz w:val="24"/>
                <w:szCs w:val="24"/>
                <w:lang w:val="ro-MD" w:eastAsia="ru-RU"/>
              </w:rPr>
              <w:t>7.</w:t>
            </w:r>
            <w:r w:rsidRPr="00D547BD">
              <w:rPr>
                <w:rFonts w:ascii="Times New Roman" w:eastAsia="Times New Roman" w:hAnsi="Times New Roman" w:cs="Times New Roman"/>
                <w:sz w:val="24"/>
                <w:szCs w:val="24"/>
                <w:lang w:val="ro-MD" w:eastAsia="ru-RU"/>
              </w:rPr>
              <w:t xml:space="preserve"> Contractul individual </w:t>
            </w:r>
            <w:proofErr w:type="spellStart"/>
            <w:r w:rsidRPr="00D547BD">
              <w:rPr>
                <w:rFonts w:ascii="Times New Roman" w:eastAsia="Times New Roman" w:hAnsi="Times New Roman" w:cs="Times New Roman"/>
                <w:sz w:val="24"/>
                <w:szCs w:val="24"/>
                <w:lang w:val="ro-MD" w:eastAsia="ru-RU"/>
              </w:rPr>
              <w:t>demuncă</w:t>
            </w:r>
            <w:proofErr w:type="spellEnd"/>
            <w:r w:rsidRPr="00D547BD">
              <w:rPr>
                <w:rFonts w:ascii="Times New Roman" w:eastAsia="Times New Roman" w:hAnsi="Times New Roman" w:cs="Times New Roman"/>
                <w:sz w:val="24"/>
                <w:szCs w:val="24"/>
                <w:lang w:val="ro-MD" w:eastAsia="ru-RU"/>
              </w:rPr>
              <w:t xml:space="preserve">. </w:t>
            </w:r>
            <w:r w:rsidRPr="00D547BD">
              <w:rPr>
                <w:rFonts w:ascii="Times New Roman" w:eastAsia="Times New Roman" w:hAnsi="Times New Roman" w:cs="Times New Roman"/>
                <w:b/>
                <w:sz w:val="24"/>
                <w:szCs w:val="24"/>
                <w:lang w:val="ro-MD" w:eastAsia="ru-RU"/>
              </w:rPr>
              <w:t>8.</w:t>
            </w:r>
            <w:r w:rsidRPr="00D547BD">
              <w:rPr>
                <w:rFonts w:ascii="Times New Roman" w:eastAsia="Times New Roman" w:hAnsi="Times New Roman" w:cs="Times New Roman"/>
                <w:sz w:val="24"/>
                <w:szCs w:val="24"/>
                <w:lang w:val="ro-MD" w:eastAsia="ru-RU"/>
              </w:rPr>
              <w:t xml:space="preserve">Timpul de muncă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timpul de odihnă. </w:t>
            </w:r>
            <w:r w:rsidRPr="00D547BD">
              <w:rPr>
                <w:rFonts w:ascii="Times New Roman" w:eastAsia="Times New Roman" w:hAnsi="Times New Roman" w:cs="Times New Roman"/>
                <w:b/>
                <w:sz w:val="24"/>
                <w:szCs w:val="24"/>
                <w:lang w:val="ro-MD" w:eastAsia="ru-RU"/>
              </w:rPr>
              <w:t>9.</w:t>
            </w:r>
            <w:r w:rsidRPr="00D547BD">
              <w:rPr>
                <w:rFonts w:ascii="Times New Roman" w:eastAsia="Times New Roman" w:hAnsi="Times New Roman" w:cs="Times New Roman"/>
                <w:sz w:val="24"/>
                <w:szCs w:val="24"/>
                <w:lang w:val="ro-MD" w:eastAsia="ru-RU"/>
              </w:rPr>
              <w:t xml:space="preserve"> </w:t>
            </w:r>
            <w:proofErr w:type="spellStart"/>
            <w:r w:rsidRPr="00D547BD">
              <w:rPr>
                <w:rFonts w:ascii="Times New Roman" w:eastAsia="Times New Roman" w:hAnsi="Times New Roman" w:cs="Times New Roman"/>
                <w:sz w:val="24"/>
                <w:szCs w:val="24"/>
                <w:lang w:val="ro-MD" w:eastAsia="ru-RU"/>
              </w:rPr>
              <w:t>Jurisdicţia</w:t>
            </w:r>
            <w:proofErr w:type="spellEnd"/>
            <w:r w:rsidRPr="00D547BD">
              <w:rPr>
                <w:rFonts w:ascii="Times New Roman" w:eastAsia="Times New Roman" w:hAnsi="Times New Roman" w:cs="Times New Roman"/>
                <w:sz w:val="24"/>
                <w:szCs w:val="24"/>
                <w:lang w:val="ro-MD" w:eastAsia="ru-RU"/>
              </w:rPr>
              <w:t xml:space="preserve"> muncii.</w:t>
            </w:r>
          </w:p>
        </w:tc>
      </w:tr>
      <w:tr w:rsidR="00274238" w:rsidRPr="005F32D9" w:rsidTr="00274238">
        <w:tc>
          <w:tcPr>
            <w:tcW w:w="9923" w:type="dxa"/>
            <w:gridSpan w:val="5"/>
          </w:tcPr>
          <w:p w:rsidR="00274238" w:rsidRPr="00D547BD" w:rsidRDefault="00274238" w:rsidP="00893C49">
            <w:pPr>
              <w:tabs>
                <w:tab w:val="left" w:pos="360"/>
              </w:tabs>
              <w:spacing w:after="0" w:line="240" w:lineRule="auto"/>
              <w:jc w:val="both"/>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Metode de predare </w:t>
            </w:r>
            <w:proofErr w:type="spellStart"/>
            <w:r w:rsidRPr="00D547BD">
              <w:rPr>
                <w:rFonts w:ascii="Times New Roman" w:eastAsia="Times New Roman" w:hAnsi="Times New Roman" w:cs="Times New Roman"/>
                <w:b/>
                <w:sz w:val="24"/>
                <w:szCs w:val="24"/>
                <w:lang w:val="ro-MD" w:eastAsia="ru-RU"/>
              </w:rPr>
              <w:t>şi</w:t>
            </w:r>
            <w:proofErr w:type="spellEnd"/>
            <w:r w:rsidRPr="00D547BD">
              <w:rPr>
                <w:rFonts w:ascii="Times New Roman" w:eastAsia="Times New Roman" w:hAnsi="Times New Roman" w:cs="Times New Roman"/>
                <w:b/>
                <w:sz w:val="24"/>
                <w:szCs w:val="24"/>
                <w:lang w:val="ro-MD" w:eastAsia="ru-RU"/>
              </w:rPr>
              <w:t xml:space="preserve"> </w:t>
            </w:r>
            <w:proofErr w:type="spellStart"/>
            <w:r w:rsidRPr="00D547BD">
              <w:rPr>
                <w:rFonts w:ascii="Times New Roman" w:eastAsia="Times New Roman" w:hAnsi="Times New Roman" w:cs="Times New Roman"/>
                <w:b/>
                <w:sz w:val="24"/>
                <w:szCs w:val="24"/>
                <w:lang w:val="ro-MD" w:eastAsia="ru-RU"/>
              </w:rPr>
              <w:t>învăţare</w:t>
            </w:r>
            <w:proofErr w:type="spellEnd"/>
            <w:r w:rsidRPr="00D547BD">
              <w:rPr>
                <w:rFonts w:ascii="Times New Roman" w:eastAsia="Times New Roman" w:hAnsi="Times New Roman" w:cs="Times New Roman"/>
                <w:b/>
                <w:sz w:val="24"/>
                <w:szCs w:val="24"/>
                <w:lang w:val="ro-MD" w:eastAsia="ru-RU"/>
              </w:rPr>
              <w:t xml:space="preserve">: </w:t>
            </w:r>
            <w:r w:rsidRPr="00D547BD">
              <w:rPr>
                <w:rFonts w:ascii="Times New Roman" w:eastAsia="Times New Roman" w:hAnsi="Times New Roman" w:cs="Times New Roman"/>
                <w:sz w:val="24"/>
                <w:szCs w:val="24"/>
                <w:lang w:val="ro-MD" w:eastAsia="ru-RU"/>
              </w:rPr>
              <w:t xml:space="preserve"> Expunerea, </w:t>
            </w:r>
            <w:proofErr w:type="spellStart"/>
            <w:r w:rsidRPr="00D547BD">
              <w:rPr>
                <w:rFonts w:ascii="Times New Roman" w:eastAsia="Times New Roman" w:hAnsi="Times New Roman" w:cs="Times New Roman"/>
                <w:sz w:val="24"/>
                <w:szCs w:val="24"/>
                <w:lang w:val="ro-MD" w:eastAsia="ru-RU"/>
              </w:rPr>
              <w:t>explicaţia</w:t>
            </w:r>
            <w:proofErr w:type="spellEnd"/>
            <w:r w:rsidRPr="00D547BD">
              <w:rPr>
                <w:rFonts w:ascii="Times New Roman" w:eastAsia="Times New Roman" w:hAnsi="Times New Roman" w:cs="Times New Roman"/>
                <w:sz w:val="24"/>
                <w:szCs w:val="24"/>
                <w:lang w:val="ro-MD" w:eastAsia="ru-RU"/>
              </w:rPr>
              <w:t xml:space="preserve">, prelegerea, </w:t>
            </w:r>
            <w:proofErr w:type="spellStart"/>
            <w:r w:rsidRPr="00D547BD">
              <w:rPr>
                <w:rFonts w:ascii="Times New Roman" w:eastAsia="Times New Roman" w:hAnsi="Times New Roman" w:cs="Times New Roman"/>
                <w:sz w:val="24"/>
                <w:szCs w:val="24"/>
                <w:lang w:val="ro-MD" w:eastAsia="ru-RU"/>
              </w:rPr>
              <w:t>conversaţia</w:t>
            </w:r>
            <w:proofErr w:type="spellEnd"/>
            <w:r w:rsidRPr="00D547BD">
              <w:rPr>
                <w:rFonts w:ascii="Times New Roman" w:eastAsia="Times New Roman" w:hAnsi="Times New Roman" w:cs="Times New Roman"/>
                <w:sz w:val="24"/>
                <w:szCs w:val="24"/>
                <w:lang w:val="ro-MD" w:eastAsia="ru-RU"/>
              </w:rPr>
              <w:t xml:space="preserve"> euristică, problematizarea, lectura explicativă, </w:t>
            </w:r>
            <w:proofErr w:type="spellStart"/>
            <w:r w:rsidRPr="00D547BD">
              <w:rPr>
                <w:rFonts w:ascii="Times New Roman" w:eastAsia="Times New Roman" w:hAnsi="Times New Roman" w:cs="Times New Roman"/>
                <w:sz w:val="24"/>
                <w:szCs w:val="24"/>
                <w:lang w:val="ro-MD" w:eastAsia="ru-RU"/>
              </w:rPr>
              <w:t>observaţia</w:t>
            </w:r>
            <w:proofErr w:type="spellEnd"/>
            <w:r w:rsidRPr="00D547BD">
              <w:rPr>
                <w:rFonts w:ascii="Times New Roman" w:eastAsia="Times New Roman" w:hAnsi="Times New Roman" w:cs="Times New Roman"/>
                <w:sz w:val="24"/>
                <w:szCs w:val="24"/>
                <w:lang w:val="ro-MD" w:eastAsia="ru-RU"/>
              </w:rPr>
              <w:t xml:space="preserve">, experimentul, </w:t>
            </w:r>
            <w:proofErr w:type="spellStart"/>
            <w:r w:rsidRPr="00D547BD">
              <w:rPr>
                <w:rFonts w:ascii="Times New Roman" w:eastAsia="Times New Roman" w:hAnsi="Times New Roman" w:cs="Times New Roman"/>
                <w:sz w:val="24"/>
                <w:szCs w:val="24"/>
                <w:lang w:val="ro-MD" w:eastAsia="ru-RU"/>
              </w:rPr>
              <w:t>demonstraţia</w:t>
            </w:r>
            <w:proofErr w:type="spellEnd"/>
            <w:r w:rsidRPr="00D547BD">
              <w:rPr>
                <w:rFonts w:ascii="Times New Roman" w:eastAsia="Times New Roman" w:hAnsi="Times New Roman" w:cs="Times New Roman"/>
                <w:sz w:val="24"/>
                <w:szCs w:val="24"/>
                <w:lang w:val="ro-MD" w:eastAsia="ru-RU"/>
              </w:rPr>
              <w:t xml:space="preserve">, modelarea, simularea, algoritmizarea, lucrările practice, Brainstorming, </w:t>
            </w:r>
            <w:proofErr w:type="spellStart"/>
            <w:r w:rsidRPr="00D547BD">
              <w:rPr>
                <w:rFonts w:ascii="Times New Roman" w:eastAsia="Times New Roman" w:hAnsi="Times New Roman" w:cs="Times New Roman"/>
                <w:sz w:val="24"/>
                <w:szCs w:val="24"/>
                <w:lang w:val="ro-MD" w:eastAsia="ru-RU"/>
              </w:rPr>
              <w:t>Discuţia</w:t>
            </w:r>
            <w:proofErr w:type="spellEnd"/>
            <w:r w:rsidRPr="00D547BD">
              <w:rPr>
                <w:rFonts w:ascii="Times New Roman" w:eastAsia="Times New Roman" w:hAnsi="Times New Roman" w:cs="Times New Roman"/>
                <w:sz w:val="24"/>
                <w:szCs w:val="24"/>
                <w:lang w:val="ro-MD" w:eastAsia="ru-RU"/>
              </w:rPr>
              <w:t xml:space="preserve"> ghidată.</w:t>
            </w:r>
          </w:p>
        </w:tc>
      </w:tr>
      <w:tr w:rsidR="00274238" w:rsidRPr="005F32D9" w:rsidTr="00274238">
        <w:tc>
          <w:tcPr>
            <w:tcW w:w="9923" w:type="dxa"/>
            <w:gridSpan w:val="5"/>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proofErr w:type="spellStart"/>
            <w:r w:rsidRPr="00D547BD">
              <w:rPr>
                <w:rFonts w:ascii="Times New Roman" w:eastAsia="Times New Roman" w:hAnsi="Times New Roman" w:cs="Times New Roman"/>
                <w:b/>
                <w:sz w:val="24"/>
                <w:szCs w:val="24"/>
                <w:lang w:val="ro-MD" w:eastAsia="ru-RU"/>
              </w:rPr>
              <w:t>Modalităţi</w:t>
            </w:r>
            <w:proofErr w:type="spellEnd"/>
            <w:r w:rsidRPr="00D547BD">
              <w:rPr>
                <w:rFonts w:ascii="Times New Roman" w:eastAsia="Times New Roman" w:hAnsi="Times New Roman" w:cs="Times New Roman"/>
                <w:b/>
                <w:sz w:val="24"/>
                <w:szCs w:val="24"/>
                <w:lang w:val="ro-MD" w:eastAsia="ru-RU"/>
              </w:rPr>
              <w:t xml:space="preserve"> de evaluare: </w:t>
            </w:r>
            <w:r w:rsidRPr="00D547BD">
              <w:rPr>
                <w:rFonts w:ascii="Times New Roman" w:eastAsia="Times New Roman" w:hAnsi="Times New Roman" w:cs="Times New Roman"/>
                <w:sz w:val="24"/>
                <w:szCs w:val="24"/>
                <w:lang w:val="ro-MD" w:eastAsia="ru-RU"/>
              </w:rPr>
              <w:t>Lucrări de laborator, referate, portofolii, studii de caz, proiecte.</w:t>
            </w:r>
          </w:p>
        </w:tc>
      </w:tr>
      <w:tr w:rsidR="00274238" w:rsidRPr="005F32D9" w:rsidTr="00274238">
        <w:tc>
          <w:tcPr>
            <w:tcW w:w="9923" w:type="dxa"/>
            <w:gridSpan w:val="5"/>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proofErr w:type="spellStart"/>
            <w:r w:rsidRPr="00D547BD">
              <w:rPr>
                <w:rFonts w:ascii="Times New Roman" w:eastAsia="Times New Roman" w:hAnsi="Times New Roman" w:cs="Times New Roman"/>
                <w:b/>
                <w:sz w:val="24"/>
                <w:szCs w:val="24"/>
                <w:lang w:val="ro-MD" w:eastAsia="ru-RU"/>
              </w:rPr>
              <w:t>Condiţii</w:t>
            </w:r>
            <w:proofErr w:type="spellEnd"/>
            <w:r w:rsidRPr="00D547BD">
              <w:rPr>
                <w:rFonts w:ascii="Times New Roman" w:eastAsia="Times New Roman" w:hAnsi="Times New Roman" w:cs="Times New Roman"/>
                <w:b/>
                <w:sz w:val="24"/>
                <w:szCs w:val="24"/>
                <w:lang w:val="ro-MD" w:eastAsia="ru-RU"/>
              </w:rPr>
              <w:t xml:space="preserve"> de </w:t>
            </w:r>
            <w:proofErr w:type="spellStart"/>
            <w:r w:rsidRPr="00D547BD">
              <w:rPr>
                <w:rFonts w:ascii="Times New Roman" w:eastAsia="Times New Roman" w:hAnsi="Times New Roman" w:cs="Times New Roman"/>
                <w:b/>
                <w:sz w:val="24"/>
                <w:szCs w:val="24"/>
                <w:lang w:val="ro-MD" w:eastAsia="ru-RU"/>
              </w:rPr>
              <w:t>obţinere</w:t>
            </w:r>
            <w:proofErr w:type="spellEnd"/>
            <w:r w:rsidRPr="00D547BD">
              <w:rPr>
                <w:rFonts w:ascii="Times New Roman" w:eastAsia="Times New Roman" w:hAnsi="Times New Roman" w:cs="Times New Roman"/>
                <w:b/>
                <w:sz w:val="24"/>
                <w:szCs w:val="24"/>
                <w:lang w:val="ro-MD" w:eastAsia="ru-RU"/>
              </w:rPr>
              <w:t xml:space="preserve"> a creditelor: </w:t>
            </w:r>
            <w:proofErr w:type="spellStart"/>
            <w:r w:rsidRPr="00D547BD">
              <w:rPr>
                <w:rFonts w:ascii="Times New Roman" w:eastAsia="Times New Roman" w:hAnsi="Times New Roman" w:cs="Times New Roman"/>
                <w:sz w:val="24"/>
                <w:szCs w:val="24"/>
                <w:lang w:val="ro-MD" w:eastAsia="ru-RU"/>
              </w:rPr>
              <w:t>insuşirea</w:t>
            </w:r>
            <w:proofErr w:type="spellEnd"/>
            <w:r w:rsidRPr="00D547BD">
              <w:rPr>
                <w:rFonts w:ascii="Times New Roman" w:eastAsia="Times New Roman" w:hAnsi="Times New Roman" w:cs="Times New Roman"/>
                <w:sz w:val="24"/>
                <w:szCs w:val="24"/>
                <w:lang w:val="ro-MD" w:eastAsia="ru-RU"/>
              </w:rPr>
              <w:t xml:space="preserve"> prelegerilor, evaluarea curentă, </w:t>
            </w:r>
            <w:proofErr w:type="spellStart"/>
            <w:r w:rsidRPr="00D547BD">
              <w:rPr>
                <w:rFonts w:ascii="Times New Roman" w:eastAsia="Times New Roman" w:hAnsi="Times New Roman" w:cs="Times New Roman"/>
                <w:sz w:val="24"/>
                <w:szCs w:val="24"/>
                <w:lang w:val="ro-MD" w:eastAsia="ru-RU"/>
              </w:rPr>
              <w:t>însuşirea</w:t>
            </w:r>
            <w:proofErr w:type="spellEnd"/>
            <w:r w:rsidRPr="00D547BD">
              <w:rPr>
                <w:rFonts w:ascii="Times New Roman" w:eastAsia="Times New Roman" w:hAnsi="Times New Roman" w:cs="Times New Roman"/>
                <w:sz w:val="24"/>
                <w:szCs w:val="24"/>
                <w:lang w:val="ro-MD" w:eastAsia="ru-RU"/>
              </w:rPr>
              <w:t xml:space="preserve"> seminariilor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al lucrului individual, </w:t>
            </w:r>
            <w:proofErr w:type="spellStart"/>
            <w:r w:rsidRPr="00D547BD">
              <w:rPr>
                <w:rFonts w:ascii="Times New Roman" w:eastAsia="Times New Roman" w:hAnsi="Times New Roman" w:cs="Times New Roman"/>
                <w:sz w:val="24"/>
                <w:szCs w:val="24"/>
                <w:lang w:val="ro-MD" w:eastAsia="ru-RU"/>
              </w:rPr>
              <w:t>însuşirea</w:t>
            </w:r>
            <w:proofErr w:type="spellEnd"/>
            <w:r w:rsidRPr="00D547BD">
              <w:rPr>
                <w:rFonts w:ascii="Times New Roman" w:eastAsia="Times New Roman" w:hAnsi="Times New Roman" w:cs="Times New Roman"/>
                <w:sz w:val="24"/>
                <w:szCs w:val="24"/>
                <w:lang w:val="ro-MD" w:eastAsia="ru-RU"/>
              </w:rPr>
              <w:t xml:space="preserve"> examenului în formă scrisă.</w:t>
            </w:r>
          </w:p>
        </w:tc>
      </w:tr>
      <w:tr w:rsidR="00274238" w:rsidRPr="005F32D9" w:rsidTr="00274238">
        <w:tc>
          <w:tcPr>
            <w:tcW w:w="9923" w:type="dxa"/>
            <w:gridSpan w:val="5"/>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Coordonator de disciplină: </w:t>
            </w:r>
          </w:p>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Titularul cursului: </w:t>
            </w:r>
            <w:r w:rsidR="00871458" w:rsidRPr="00D547BD">
              <w:rPr>
                <w:rFonts w:ascii="Times New Roman" w:eastAsia="Times New Roman" w:hAnsi="Times New Roman" w:cs="Times New Roman"/>
                <w:b/>
                <w:sz w:val="24"/>
                <w:szCs w:val="24"/>
                <w:lang w:val="ro-MD" w:eastAsia="ru-RU"/>
              </w:rPr>
              <w:t>GRECU ION</w:t>
            </w:r>
          </w:p>
        </w:tc>
      </w:tr>
      <w:tr w:rsidR="00274238" w:rsidRPr="00D547BD" w:rsidTr="00274238">
        <w:tc>
          <w:tcPr>
            <w:tcW w:w="9923" w:type="dxa"/>
            <w:gridSpan w:val="5"/>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Limba de predare: română</w:t>
            </w:r>
          </w:p>
        </w:tc>
      </w:tr>
      <w:tr w:rsidR="00274238" w:rsidRPr="00D547BD" w:rsidTr="00274238">
        <w:tc>
          <w:tcPr>
            <w:tcW w:w="9923" w:type="dxa"/>
            <w:gridSpan w:val="5"/>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Alte </w:t>
            </w:r>
            <w:proofErr w:type="spellStart"/>
            <w:r w:rsidRPr="00D547BD">
              <w:rPr>
                <w:rFonts w:ascii="Times New Roman" w:eastAsia="Times New Roman" w:hAnsi="Times New Roman" w:cs="Times New Roman"/>
                <w:b/>
                <w:sz w:val="24"/>
                <w:szCs w:val="24"/>
                <w:lang w:val="ro-MD" w:eastAsia="ru-RU"/>
              </w:rPr>
              <w:t>informaţii</w:t>
            </w:r>
            <w:proofErr w:type="spellEnd"/>
            <w:r w:rsidRPr="00D547BD">
              <w:rPr>
                <w:rFonts w:ascii="Times New Roman" w:eastAsia="Times New Roman" w:hAnsi="Times New Roman" w:cs="Times New Roman"/>
                <w:b/>
                <w:sz w:val="24"/>
                <w:szCs w:val="24"/>
                <w:lang w:val="ro-MD" w:eastAsia="ru-RU"/>
              </w:rPr>
              <w:t xml:space="preserve">  --</w:t>
            </w:r>
          </w:p>
        </w:tc>
      </w:tr>
    </w:tbl>
    <w:p w:rsidR="00274238" w:rsidRPr="00D547BD" w:rsidRDefault="00274238" w:rsidP="00B231D1">
      <w:pPr>
        <w:jc w:val="both"/>
        <w:rPr>
          <w:rFonts w:ascii="Times New Roman" w:hAnsi="Times New Roman" w:cs="Times New Roman"/>
          <w:sz w:val="24"/>
          <w:szCs w:val="24"/>
          <w:lang w:val="ro-MD"/>
        </w:rPr>
      </w:pPr>
    </w:p>
    <w:p w:rsidR="00274238" w:rsidRPr="00D547BD" w:rsidRDefault="00274238" w:rsidP="00B231D1">
      <w:pPr>
        <w:jc w:val="both"/>
        <w:rPr>
          <w:rFonts w:ascii="Times New Roman" w:hAnsi="Times New Roman" w:cs="Times New Roman"/>
          <w:sz w:val="24"/>
          <w:szCs w:val="24"/>
          <w:lang w:val="ro-MD"/>
        </w:rPr>
      </w:pPr>
    </w:p>
    <w:p w:rsidR="00274238" w:rsidRPr="00D547BD" w:rsidRDefault="00274238" w:rsidP="00B231D1">
      <w:pPr>
        <w:jc w:val="both"/>
        <w:rPr>
          <w:rFonts w:ascii="Times New Roman" w:hAnsi="Times New Roman" w:cs="Times New Roman"/>
          <w:sz w:val="24"/>
          <w:szCs w:val="24"/>
          <w:lang w:val="ro-MD"/>
        </w:rPr>
      </w:pPr>
    </w:p>
    <w:p w:rsidR="00274238" w:rsidRPr="00D547BD" w:rsidRDefault="00274238" w:rsidP="00B231D1">
      <w:pPr>
        <w:jc w:val="both"/>
        <w:rPr>
          <w:rFonts w:ascii="Times New Roman" w:hAnsi="Times New Roman" w:cs="Times New Roman"/>
          <w:sz w:val="24"/>
          <w:szCs w:val="24"/>
          <w:lang w:val="ro-MD"/>
        </w:rPr>
      </w:pPr>
    </w:p>
    <w:p w:rsidR="00274238" w:rsidRPr="00D547BD" w:rsidRDefault="00274238" w:rsidP="00B231D1">
      <w:pPr>
        <w:jc w:val="both"/>
        <w:rPr>
          <w:rFonts w:ascii="Times New Roman" w:hAnsi="Times New Roman" w:cs="Times New Roman"/>
          <w:sz w:val="24"/>
          <w:szCs w:val="24"/>
          <w:lang w:val="ro-MD"/>
        </w:rPr>
      </w:pPr>
    </w:p>
    <w:p w:rsidR="00274238" w:rsidRPr="00D547BD" w:rsidRDefault="00274238" w:rsidP="00B231D1">
      <w:pPr>
        <w:jc w:val="both"/>
        <w:rPr>
          <w:rFonts w:ascii="Times New Roman" w:hAnsi="Times New Roman" w:cs="Times New Roman"/>
          <w:sz w:val="24"/>
          <w:szCs w:val="24"/>
          <w:lang w:val="ro-MD"/>
        </w:rPr>
      </w:pPr>
    </w:p>
    <w:p w:rsidR="00274238" w:rsidRPr="00D547BD" w:rsidRDefault="00274238" w:rsidP="00B231D1">
      <w:pPr>
        <w:jc w:val="both"/>
        <w:rPr>
          <w:rFonts w:ascii="Times New Roman" w:hAnsi="Times New Roman" w:cs="Times New Roman"/>
          <w:sz w:val="24"/>
          <w:szCs w:val="24"/>
          <w:lang w:val="ro-MD"/>
        </w:rPr>
      </w:pPr>
    </w:p>
    <w:p w:rsidR="00893C49" w:rsidRPr="00D547BD" w:rsidRDefault="00893C49" w:rsidP="00B231D1">
      <w:pPr>
        <w:jc w:val="both"/>
        <w:rPr>
          <w:rFonts w:ascii="Times New Roman" w:hAnsi="Times New Roman" w:cs="Times New Roman"/>
          <w:sz w:val="24"/>
          <w:szCs w:val="24"/>
          <w:lang w:val="ro-MD"/>
        </w:rPr>
      </w:pPr>
    </w:p>
    <w:p w:rsidR="00274238" w:rsidRPr="00D547BD" w:rsidRDefault="00274238" w:rsidP="00B231D1">
      <w:pPr>
        <w:jc w:val="both"/>
        <w:rPr>
          <w:rFonts w:ascii="Times New Roman" w:hAnsi="Times New Roman" w:cs="Times New Roman"/>
          <w:sz w:val="24"/>
          <w:szCs w:val="24"/>
          <w:lang w:val="ro-MD"/>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332"/>
        <w:gridCol w:w="2339"/>
        <w:gridCol w:w="2910"/>
      </w:tblGrid>
      <w:tr w:rsidR="00E4119A" w:rsidRPr="005F32D9" w:rsidTr="00F642E9">
        <w:tc>
          <w:tcPr>
            <w:tcW w:w="9923" w:type="dxa"/>
            <w:gridSpan w:val="4"/>
            <w:tcBorders>
              <w:top w:val="single" w:sz="4" w:space="0" w:color="auto"/>
              <w:left w:val="single" w:sz="4" w:space="0" w:color="auto"/>
              <w:bottom w:val="single" w:sz="4" w:space="0" w:color="auto"/>
              <w:right w:val="single" w:sz="4" w:space="0" w:color="auto"/>
            </w:tcBorders>
            <w:hideMark/>
          </w:tcPr>
          <w:p w:rsidR="00E4119A" w:rsidRPr="00D547BD" w:rsidRDefault="00E4119A" w:rsidP="00F642E9">
            <w:pPr>
              <w:tabs>
                <w:tab w:val="left" w:pos="360"/>
              </w:tabs>
              <w:spacing w:after="0" w:line="240" w:lineRule="auto"/>
              <w:rPr>
                <w:rFonts w:ascii="Times New Roman" w:eastAsia="Times New Roman" w:hAnsi="Times New Roman" w:cs="Times New Roman"/>
                <w:b/>
                <w:lang w:val="ro-MD" w:eastAsia="ru-RU"/>
              </w:rPr>
            </w:pPr>
            <w:r w:rsidRPr="00D547BD">
              <w:rPr>
                <w:rFonts w:ascii="Times New Roman" w:eastAsia="Times New Roman" w:hAnsi="Times New Roman" w:cs="Times New Roman"/>
                <w:b/>
                <w:lang w:val="ro-MD" w:eastAsia="ru-RU"/>
              </w:rPr>
              <w:lastRenderedPageBreak/>
              <w:t xml:space="preserve">Unitatea de curs: </w:t>
            </w:r>
            <w:r w:rsidR="00C72A97" w:rsidRPr="00D547BD">
              <w:rPr>
                <w:rFonts w:ascii="Times New Roman" w:eastAsia="Times New Roman" w:hAnsi="Times New Roman" w:cs="Times New Roman"/>
                <w:b/>
                <w:i/>
                <w:lang w:val="ro-MD" w:eastAsia="ru-RU"/>
              </w:rPr>
              <w:t>DREPTUL COMERCIAL</w:t>
            </w:r>
          </w:p>
        </w:tc>
      </w:tr>
      <w:tr w:rsidR="00E4119A" w:rsidRPr="00D547BD" w:rsidTr="00F642E9">
        <w:tc>
          <w:tcPr>
            <w:tcW w:w="2342" w:type="dxa"/>
            <w:tcBorders>
              <w:top w:val="single" w:sz="4" w:space="0" w:color="auto"/>
              <w:left w:val="single" w:sz="4" w:space="0" w:color="auto"/>
              <w:bottom w:val="single" w:sz="4" w:space="0" w:color="auto"/>
              <w:right w:val="single" w:sz="4" w:space="0" w:color="auto"/>
            </w:tcBorders>
          </w:tcPr>
          <w:p w:rsidR="00E4119A" w:rsidRPr="00D547BD" w:rsidRDefault="00E4119A" w:rsidP="00F642E9">
            <w:pPr>
              <w:tabs>
                <w:tab w:val="left" w:pos="360"/>
              </w:tabs>
              <w:spacing w:after="0" w:line="240" w:lineRule="auto"/>
              <w:jc w:val="center"/>
              <w:rPr>
                <w:rFonts w:ascii="Times New Roman" w:eastAsia="Times New Roman" w:hAnsi="Times New Roman" w:cs="Times New Roman"/>
                <w:b/>
                <w:lang w:val="ro-MD" w:eastAsia="ru-RU"/>
              </w:rPr>
            </w:pPr>
            <w:r w:rsidRPr="00D547BD">
              <w:rPr>
                <w:rFonts w:ascii="Times New Roman" w:eastAsia="Times New Roman" w:hAnsi="Times New Roman" w:cs="Times New Roman"/>
                <w:b/>
                <w:lang w:val="ro-MD" w:eastAsia="ru-RU"/>
              </w:rPr>
              <w:t>Codul disciplinei:</w:t>
            </w:r>
          </w:p>
          <w:p w:rsidR="00E4119A" w:rsidRPr="00D547BD" w:rsidRDefault="00E4119A" w:rsidP="00F642E9">
            <w:pPr>
              <w:spacing w:after="0" w:line="240" w:lineRule="auto"/>
              <w:jc w:val="center"/>
              <w:rPr>
                <w:rFonts w:ascii="Times New Roman" w:eastAsia="Times New Roman" w:hAnsi="Times New Roman" w:cs="Times New Roman"/>
                <w:b/>
                <w:lang w:val="ro-MD" w:eastAsia="ru-RU"/>
              </w:rPr>
            </w:pPr>
            <w:r w:rsidRPr="00D547BD">
              <w:rPr>
                <w:rFonts w:ascii="Times New Roman" w:eastAsia="Times New Roman" w:hAnsi="Times New Roman" w:cs="Times New Roman"/>
                <w:b/>
                <w:lang w:val="ro-MD" w:eastAsia="ru-RU"/>
              </w:rPr>
              <w:t>F.02.A.011</w:t>
            </w:r>
          </w:p>
          <w:p w:rsidR="00E4119A" w:rsidRPr="00D547BD" w:rsidRDefault="00E4119A" w:rsidP="00F642E9">
            <w:pPr>
              <w:tabs>
                <w:tab w:val="left" w:pos="360"/>
              </w:tabs>
              <w:spacing w:after="0" w:line="240" w:lineRule="auto"/>
              <w:rPr>
                <w:rFonts w:ascii="Times New Roman" w:eastAsia="Times New Roman" w:hAnsi="Times New Roman" w:cs="Times New Roman"/>
                <w:b/>
                <w:lang w:val="ro-MD" w:eastAsia="ru-RU"/>
              </w:rPr>
            </w:pPr>
          </w:p>
        </w:tc>
        <w:tc>
          <w:tcPr>
            <w:tcW w:w="2332" w:type="dxa"/>
            <w:tcBorders>
              <w:top w:val="single" w:sz="4" w:space="0" w:color="auto"/>
              <w:left w:val="single" w:sz="4" w:space="0" w:color="auto"/>
              <w:bottom w:val="single" w:sz="4" w:space="0" w:color="auto"/>
              <w:right w:val="single" w:sz="4" w:space="0" w:color="auto"/>
            </w:tcBorders>
            <w:hideMark/>
          </w:tcPr>
          <w:p w:rsidR="00E4119A" w:rsidRPr="00D547BD" w:rsidRDefault="00E4119A" w:rsidP="00F642E9">
            <w:pPr>
              <w:tabs>
                <w:tab w:val="left" w:pos="360"/>
              </w:tabs>
              <w:spacing w:after="0" w:line="240" w:lineRule="auto"/>
              <w:rPr>
                <w:rFonts w:ascii="Times New Roman" w:eastAsia="Times New Roman" w:hAnsi="Times New Roman" w:cs="Times New Roman"/>
                <w:b/>
                <w:lang w:val="ro-MD" w:eastAsia="ru-RU"/>
              </w:rPr>
            </w:pPr>
            <w:r w:rsidRPr="00D547BD">
              <w:rPr>
                <w:rFonts w:ascii="Times New Roman" w:eastAsia="Times New Roman" w:hAnsi="Times New Roman" w:cs="Times New Roman"/>
                <w:b/>
                <w:lang w:val="ro-MD" w:eastAsia="ru-RU"/>
              </w:rPr>
              <w:t>Numărul de credite:</w:t>
            </w:r>
          </w:p>
          <w:p w:rsidR="00E4119A" w:rsidRPr="00D547BD" w:rsidRDefault="00E4119A" w:rsidP="00F642E9">
            <w:pPr>
              <w:tabs>
                <w:tab w:val="left" w:pos="360"/>
              </w:tabs>
              <w:spacing w:after="0" w:line="240" w:lineRule="auto"/>
              <w:rPr>
                <w:rFonts w:ascii="Times New Roman" w:eastAsia="Times New Roman" w:hAnsi="Times New Roman" w:cs="Times New Roman"/>
                <w:b/>
                <w:lang w:val="ro-MD" w:eastAsia="ru-RU"/>
              </w:rPr>
            </w:pPr>
            <w:r w:rsidRPr="00D547BD">
              <w:rPr>
                <w:rFonts w:ascii="Times New Roman" w:eastAsia="Times New Roman" w:hAnsi="Times New Roman" w:cs="Times New Roman"/>
                <w:b/>
                <w:lang w:val="ro-MD" w:eastAsia="ru-RU"/>
              </w:rPr>
              <w:t xml:space="preserve">                  5</w:t>
            </w:r>
          </w:p>
        </w:tc>
        <w:tc>
          <w:tcPr>
            <w:tcW w:w="2339" w:type="dxa"/>
            <w:tcBorders>
              <w:top w:val="single" w:sz="4" w:space="0" w:color="auto"/>
              <w:left w:val="single" w:sz="4" w:space="0" w:color="auto"/>
              <w:bottom w:val="single" w:sz="4" w:space="0" w:color="auto"/>
              <w:right w:val="single" w:sz="4" w:space="0" w:color="auto"/>
            </w:tcBorders>
            <w:hideMark/>
          </w:tcPr>
          <w:p w:rsidR="00E4119A" w:rsidRPr="00D547BD" w:rsidRDefault="00E4119A" w:rsidP="00F642E9">
            <w:pPr>
              <w:tabs>
                <w:tab w:val="left" w:pos="360"/>
              </w:tabs>
              <w:spacing w:after="0" w:line="240" w:lineRule="auto"/>
              <w:rPr>
                <w:rFonts w:ascii="Times New Roman" w:eastAsia="Times New Roman" w:hAnsi="Times New Roman" w:cs="Times New Roman"/>
                <w:b/>
                <w:lang w:val="ro-MD" w:eastAsia="ru-RU"/>
              </w:rPr>
            </w:pPr>
            <w:r w:rsidRPr="00D547BD">
              <w:rPr>
                <w:rFonts w:ascii="Times New Roman" w:eastAsia="Times New Roman" w:hAnsi="Times New Roman" w:cs="Times New Roman"/>
                <w:b/>
                <w:lang w:val="ro-MD" w:eastAsia="ru-RU"/>
              </w:rPr>
              <w:t>Semestrul:  II</w:t>
            </w:r>
          </w:p>
        </w:tc>
        <w:tc>
          <w:tcPr>
            <w:tcW w:w="2910" w:type="dxa"/>
            <w:tcBorders>
              <w:top w:val="single" w:sz="4" w:space="0" w:color="auto"/>
              <w:left w:val="single" w:sz="4" w:space="0" w:color="auto"/>
              <w:bottom w:val="single" w:sz="4" w:space="0" w:color="auto"/>
              <w:right w:val="single" w:sz="4" w:space="0" w:color="auto"/>
            </w:tcBorders>
            <w:hideMark/>
          </w:tcPr>
          <w:p w:rsidR="00E4119A" w:rsidRPr="00D547BD" w:rsidRDefault="00E4119A" w:rsidP="00F642E9">
            <w:pPr>
              <w:tabs>
                <w:tab w:val="left" w:pos="360"/>
              </w:tabs>
              <w:spacing w:after="0" w:line="240" w:lineRule="auto"/>
              <w:rPr>
                <w:rFonts w:ascii="Times New Roman" w:eastAsia="Times New Roman" w:hAnsi="Times New Roman" w:cs="Times New Roman"/>
                <w:b/>
                <w:lang w:val="ro-MD" w:eastAsia="ru-RU"/>
              </w:rPr>
            </w:pPr>
            <w:r w:rsidRPr="00D547BD">
              <w:rPr>
                <w:rFonts w:ascii="Times New Roman" w:eastAsia="Times New Roman" w:hAnsi="Times New Roman" w:cs="Times New Roman"/>
                <w:b/>
                <w:lang w:val="ro-MD" w:eastAsia="ru-RU"/>
              </w:rPr>
              <w:t>Durata: I semestru</w:t>
            </w:r>
          </w:p>
        </w:tc>
      </w:tr>
      <w:tr w:rsidR="00E4119A" w:rsidRPr="00D547BD" w:rsidTr="00F642E9">
        <w:trPr>
          <w:trHeight w:val="315"/>
        </w:trPr>
        <w:tc>
          <w:tcPr>
            <w:tcW w:w="2342" w:type="dxa"/>
            <w:vMerge w:val="restart"/>
            <w:tcBorders>
              <w:top w:val="single" w:sz="4" w:space="0" w:color="auto"/>
              <w:left w:val="single" w:sz="4" w:space="0" w:color="auto"/>
              <w:bottom w:val="single" w:sz="4" w:space="0" w:color="auto"/>
              <w:right w:val="single" w:sz="4" w:space="0" w:color="auto"/>
            </w:tcBorders>
            <w:hideMark/>
          </w:tcPr>
          <w:p w:rsidR="00E4119A" w:rsidRPr="00D547BD" w:rsidRDefault="00E4119A" w:rsidP="00F642E9">
            <w:pPr>
              <w:tabs>
                <w:tab w:val="left" w:pos="360"/>
              </w:tabs>
              <w:spacing w:after="0" w:line="240" w:lineRule="auto"/>
              <w:rPr>
                <w:rFonts w:ascii="Times New Roman" w:eastAsia="Times New Roman" w:hAnsi="Times New Roman" w:cs="Times New Roman"/>
                <w:b/>
                <w:lang w:val="ro-MD" w:eastAsia="ru-RU"/>
              </w:rPr>
            </w:pPr>
            <w:r w:rsidRPr="00D547BD">
              <w:rPr>
                <w:rFonts w:ascii="Times New Roman" w:eastAsia="Times New Roman" w:hAnsi="Times New Roman" w:cs="Times New Roman"/>
                <w:b/>
                <w:lang w:val="ro-MD" w:eastAsia="ru-RU"/>
              </w:rPr>
              <w:t xml:space="preserve">Tipuri de </w:t>
            </w:r>
            <w:proofErr w:type="spellStart"/>
            <w:r w:rsidRPr="00D547BD">
              <w:rPr>
                <w:rFonts w:ascii="Times New Roman" w:eastAsia="Times New Roman" w:hAnsi="Times New Roman" w:cs="Times New Roman"/>
                <w:b/>
                <w:lang w:val="ro-MD" w:eastAsia="ru-RU"/>
              </w:rPr>
              <w:t>activităţi</w:t>
            </w:r>
            <w:proofErr w:type="spellEnd"/>
            <w:r w:rsidRPr="00D547BD">
              <w:rPr>
                <w:rFonts w:ascii="Times New Roman" w:eastAsia="Times New Roman" w:hAnsi="Times New Roman" w:cs="Times New Roman"/>
                <w:b/>
                <w:lang w:val="ro-MD" w:eastAsia="ru-RU"/>
              </w:rPr>
              <w:t>:</w:t>
            </w:r>
          </w:p>
          <w:p w:rsidR="00E4119A" w:rsidRPr="00D547BD" w:rsidRDefault="00E4119A" w:rsidP="00F642E9">
            <w:pPr>
              <w:tabs>
                <w:tab w:val="left" w:pos="360"/>
              </w:tabs>
              <w:spacing w:after="0" w:line="240" w:lineRule="auto"/>
              <w:rPr>
                <w:rFonts w:ascii="Times New Roman" w:eastAsia="Times New Roman" w:hAnsi="Times New Roman" w:cs="Times New Roman"/>
                <w:b/>
                <w:lang w:val="ro-MD" w:eastAsia="ru-RU"/>
              </w:rPr>
            </w:pPr>
            <w:r w:rsidRPr="00D547BD">
              <w:rPr>
                <w:rFonts w:ascii="Times New Roman" w:eastAsia="Times New Roman" w:hAnsi="Times New Roman" w:cs="Times New Roman"/>
                <w:b/>
                <w:lang w:val="ro-MD" w:eastAsia="ru-RU"/>
              </w:rPr>
              <w:t>Curs: 20</w:t>
            </w:r>
          </w:p>
          <w:p w:rsidR="00E4119A" w:rsidRPr="00D547BD" w:rsidRDefault="00E4119A" w:rsidP="00F642E9">
            <w:pPr>
              <w:tabs>
                <w:tab w:val="left" w:pos="360"/>
              </w:tabs>
              <w:spacing w:after="0" w:line="240" w:lineRule="auto"/>
              <w:rPr>
                <w:rFonts w:ascii="Times New Roman" w:eastAsia="Times New Roman" w:hAnsi="Times New Roman" w:cs="Times New Roman"/>
                <w:b/>
                <w:lang w:val="ro-MD" w:eastAsia="ru-RU"/>
              </w:rPr>
            </w:pPr>
            <w:r w:rsidRPr="00D547BD">
              <w:rPr>
                <w:rFonts w:ascii="Times New Roman" w:eastAsia="Times New Roman" w:hAnsi="Times New Roman" w:cs="Times New Roman"/>
                <w:b/>
                <w:lang w:val="ro-MD" w:eastAsia="ru-RU"/>
              </w:rPr>
              <w:t>Seminar:20</w:t>
            </w:r>
          </w:p>
          <w:p w:rsidR="00E4119A" w:rsidRPr="00D547BD" w:rsidRDefault="00E4119A" w:rsidP="00F642E9">
            <w:pPr>
              <w:tabs>
                <w:tab w:val="left" w:pos="360"/>
              </w:tabs>
              <w:spacing w:after="0" w:line="240" w:lineRule="auto"/>
              <w:rPr>
                <w:rFonts w:ascii="Times New Roman" w:eastAsia="Times New Roman" w:hAnsi="Times New Roman" w:cs="Times New Roman"/>
                <w:b/>
                <w:lang w:val="ro-MD" w:eastAsia="ru-RU"/>
              </w:rPr>
            </w:pPr>
            <w:r w:rsidRPr="00D547BD">
              <w:rPr>
                <w:rFonts w:ascii="Times New Roman" w:eastAsia="Times New Roman" w:hAnsi="Times New Roman" w:cs="Times New Roman"/>
                <w:b/>
                <w:lang w:val="ro-MD" w:eastAsia="ru-RU"/>
              </w:rPr>
              <w:t>Laborator</w:t>
            </w:r>
          </w:p>
        </w:tc>
        <w:tc>
          <w:tcPr>
            <w:tcW w:w="4671" w:type="dxa"/>
            <w:gridSpan w:val="2"/>
            <w:tcBorders>
              <w:top w:val="single" w:sz="4" w:space="0" w:color="auto"/>
              <w:left w:val="single" w:sz="4" w:space="0" w:color="auto"/>
              <w:bottom w:val="single" w:sz="4" w:space="0" w:color="auto"/>
              <w:right w:val="single" w:sz="4" w:space="0" w:color="auto"/>
            </w:tcBorders>
            <w:hideMark/>
          </w:tcPr>
          <w:p w:rsidR="00E4119A" w:rsidRPr="00D547BD" w:rsidRDefault="00E4119A" w:rsidP="00F642E9">
            <w:pPr>
              <w:tabs>
                <w:tab w:val="left" w:pos="360"/>
              </w:tabs>
              <w:spacing w:after="0" w:line="240" w:lineRule="auto"/>
              <w:jc w:val="center"/>
              <w:rPr>
                <w:rFonts w:ascii="Times New Roman" w:eastAsia="Times New Roman" w:hAnsi="Times New Roman" w:cs="Times New Roman"/>
                <w:b/>
                <w:lang w:val="ro-MD" w:eastAsia="ru-RU"/>
              </w:rPr>
            </w:pPr>
            <w:r w:rsidRPr="00D547BD">
              <w:rPr>
                <w:rFonts w:ascii="Times New Roman" w:eastAsia="Times New Roman" w:hAnsi="Times New Roman" w:cs="Times New Roman"/>
                <w:b/>
                <w:lang w:val="ro-MD" w:eastAsia="ru-RU"/>
              </w:rPr>
              <w:t>Numărul de ore</w:t>
            </w:r>
          </w:p>
        </w:tc>
        <w:tc>
          <w:tcPr>
            <w:tcW w:w="2910" w:type="dxa"/>
            <w:vMerge w:val="restart"/>
            <w:tcBorders>
              <w:top w:val="single" w:sz="4" w:space="0" w:color="auto"/>
              <w:left w:val="single" w:sz="4" w:space="0" w:color="auto"/>
              <w:bottom w:val="single" w:sz="4" w:space="0" w:color="auto"/>
              <w:right w:val="single" w:sz="4" w:space="0" w:color="auto"/>
            </w:tcBorders>
            <w:hideMark/>
          </w:tcPr>
          <w:p w:rsidR="00E4119A" w:rsidRPr="00D547BD" w:rsidRDefault="00E4119A" w:rsidP="00F642E9">
            <w:pPr>
              <w:tabs>
                <w:tab w:val="left" w:pos="360"/>
              </w:tabs>
              <w:spacing w:after="0" w:line="240" w:lineRule="auto"/>
              <w:rPr>
                <w:rFonts w:ascii="Times New Roman" w:eastAsia="Times New Roman" w:hAnsi="Times New Roman" w:cs="Times New Roman"/>
                <w:b/>
                <w:lang w:val="ro-MD" w:eastAsia="ru-RU"/>
              </w:rPr>
            </w:pPr>
            <w:r w:rsidRPr="00D547BD">
              <w:rPr>
                <w:rFonts w:ascii="Times New Roman" w:eastAsia="Times New Roman" w:hAnsi="Times New Roman" w:cs="Times New Roman"/>
                <w:b/>
                <w:lang w:val="ro-MD" w:eastAsia="ru-RU"/>
              </w:rPr>
              <w:t xml:space="preserve">Numărul de </w:t>
            </w:r>
            <w:proofErr w:type="spellStart"/>
            <w:r w:rsidRPr="00D547BD">
              <w:rPr>
                <w:rFonts w:ascii="Times New Roman" w:eastAsia="Times New Roman" w:hAnsi="Times New Roman" w:cs="Times New Roman"/>
                <w:b/>
                <w:lang w:val="ro-MD" w:eastAsia="ru-RU"/>
              </w:rPr>
              <w:t>studenţi</w:t>
            </w:r>
            <w:proofErr w:type="spellEnd"/>
            <w:r w:rsidRPr="00D547BD">
              <w:rPr>
                <w:rFonts w:ascii="Times New Roman" w:eastAsia="Times New Roman" w:hAnsi="Times New Roman" w:cs="Times New Roman"/>
                <w:b/>
                <w:lang w:val="ro-MD" w:eastAsia="ru-RU"/>
              </w:rPr>
              <w:t>:</w:t>
            </w:r>
          </w:p>
          <w:p w:rsidR="00E4119A" w:rsidRPr="00D547BD" w:rsidRDefault="00E4119A" w:rsidP="00F642E9">
            <w:pPr>
              <w:spacing w:after="0" w:line="240" w:lineRule="auto"/>
              <w:jc w:val="center"/>
              <w:rPr>
                <w:rFonts w:ascii="Times New Roman" w:eastAsia="Times New Roman" w:hAnsi="Times New Roman" w:cs="Times New Roman"/>
                <w:b/>
                <w:lang w:val="ro-MD" w:eastAsia="ru-RU"/>
              </w:rPr>
            </w:pPr>
          </w:p>
        </w:tc>
      </w:tr>
      <w:tr w:rsidR="00E4119A" w:rsidRPr="00D547BD" w:rsidTr="00F642E9">
        <w:trPr>
          <w:trHeight w:val="7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119A" w:rsidRPr="00D547BD" w:rsidRDefault="00E4119A" w:rsidP="00F642E9">
            <w:pPr>
              <w:spacing w:after="0" w:line="240" w:lineRule="auto"/>
              <w:rPr>
                <w:rFonts w:ascii="Times New Roman" w:eastAsia="Times New Roman" w:hAnsi="Times New Roman" w:cs="Times New Roman"/>
                <w:b/>
                <w:lang w:val="ro-MD" w:eastAsia="ru-RU"/>
              </w:rPr>
            </w:pPr>
          </w:p>
        </w:tc>
        <w:tc>
          <w:tcPr>
            <w:tcW w:w="2332" w:type="dxa"/>
            <w:tcBorders>
              <w:top w:val="single" w:sz="4" w:space="0" w:color="auto"/>
              <w:left w:val="single" w:sz="4" w:space="0" w:color="auto"/>
              <w:bottom w:val="single" w:sz="4" w:space="0" w:color="auto"/>
              <w:right w:val="single" w:sz="4" w:space="0" w:color="auto"/>
            </w:tcBorders>
            <w:hideMark/>
          </w:tcPr>
          <w:p w:rsidR="00E4119A" w:rsidRPr="00D547BD" w:rsidRDefault="00E4119A" w:rsidP="00F642E9">
            <w:pPr>
              <w:tabs>
                <w:tab w:val="left" w:pos="360"/>
              </w:tabs>
              <w:spacing w:after="0" w:line="240" w:lineRule="auto"/>
              <w:jc w:val="center"/>
              <w:rPr>
                <w:rFonts w:ascii="Times New Roman" w:eastAsia="Times New Roman" w:hAnsi="Times New Roman" w:cs="Times New Roman"/>
                <w:b/>
                <w:lang w:val="ro-MD" w:eastAsia="ru-RU"/>
              </w:rPr>
            </w:pPr>
            <w:r w:rsidRPr="00D547BD">
              <w:rPr>
                <w:rFonts w:ascii="Times New Roman" w:eastAsia="Times New Roman" w:hAnsi="Times New Roman" w:cs="Times New Roman"/>
                <w:b/>
                <w:lang w:val="ro-MD" w:eastAsia="ru-RU"/>
              </w:rPr>
              <w:t>Contact direct:</w:t>
            </w:r>
          </w:p>
          <w:p w:rsidR="00E4119A" w:rsidRPr="00D547BD" w:rsidRDefault="00E4119A" w:rsidP="00F642E9">
            <w:pPr>
              <w:tabs>
                <w:tab w:val="left" w:pos="360"/>
              </w:tabs>
              <w:spacing w:after="0" w:line="240" w:lineRule="auto"/>
              <w:jc w:val="center"/>
              <w:rPr>
                <w:rFonts w:ascii="Times New Roman" w:eastAsia="Times New Roman" w:hAnsi="Times New Roman" w:cs="Times New Roman"/>
                <w:b/>
                <w:lang w:val="ro-MD" w:eastAsia="ru-RU"/>
              </w:rPr>
            </w:pPr>
            <w:r w:rsidRPr="00D547BD">
              <w:rPr>
                <w:rFonts w:ascii="Times New Roman" w:eastAsia="Times New Roman" w:hAnsi="Times New Roman" w:cs="Times New Roman"/>
                <w:b/>
                <w:lang w:val="ro-MD" w:eastAsia="ru-RU"/>
              </w:rPr>
              <w:t>40</w:t>
            </w:r>
          </w:p>
        </w:tc>
        <w:tc>
          <w:tcPr>
            <w:tcW w:w="2339" w:type="dxa"/>
            <w:tcBorders>
              <w:top w:val="single" w:sz="4" w:space="0" w:color="auto"/>
              <w:left w:val="single" w:sz="4" w:space="0" w:color="auto"/>
              <w:bottom w:val="single" w:sz="4" w:space="0" w:color="auto"/>
              <w:right w:val="single" w:sz="4" w:space="0" w:color="auto"/>
            </w:tcBorders>
            <w:hideMark/>
          </w:tcPr>
          <w:p w:rsidR="00E4119A" w:rsidRPr="00D547BD" w:rsidRDefault="00E4119A" w:rsidP="00F642E9">
            <w:pPr>
              <w:tabs>
                <w:tab w:val="left" w:pos="360"/>
              </w:tabs>
              <w:spacing w:after="0" w:line="240" w:lineRule="auto"/>
              <w:jc w:val="center"/>
              <w:rPr>
                <w:rFonts w:ascii="Times New Roman" w:eastAsia="Times New Roman" w:hAnsi="Times New Roman" w:cs="Times New Roman"/>
                <w:b/>
                <w:lang w:val="ro-MD" w:eastAsia="ru-RU"/>
              </w:rPr>
            </w:pPr>
            <w:r w:rsidRPr="00D547BD">
              <w:rPr>
                <w:rFonts w:ascii="Times New Roman" w:eastAsia="Times New Roman" w:hAnsi="Times New Roman" w:cs="Times New Roman"/>
                <w:b/>
                <w:lang w:val="ro-MD" w:eastAsia="ru-RU"/>
              </w:rPr>
              <w:t>Contact indirect/</w:t>
            </w:r>
          </w:p>
          <w:p w:rsidR="00E4119A" w:rsidRPr="00D547BD" w:rsidRDefault="00E4119A" w:rsidP="00F642E9">
            <w:pPr>
              <w:tabs>
                <w:tab w:val="left" w:pos="360"/>
              </w:tabs>
              <w:spacing w:after="0" w:line="240" w:lineRule="auto"/>
              <w:jc w:val="center"/>
              <w:rPr>
                <w:rFonts w:ascii="Times New Roman" w:eastAsia="Times New Roman" w:hAnsi="Times New Roman" w:cs="Times New Roman"/>
                <w:b/>
                <w:lang w:val="ro-MD" w:eastAsia="ru-RU"/>
              </w:rPr>
            </w:pPr>
            <w:r w:rsidRPr="00D547BD">
              <w:rPr>
                <w:rFonts w:ascii="Times New Roman" w:eastAsia="Times New Roman" w:hAnsi="Times New Roman" w:cs="Times New Roman"/>
                <w:b/>
                <w:lang w:val="ro-MD" w:eastAsia="ru-RU"/>
              </w:rPr>
              <w:t>Studiu individual 110</w:t>
            </w:r>
          </w:p>
        </w:tc>
        <w:tc>
          <w:tcPr>
            <w:tcW w:w="2910" w:type="dxa"/>
            <w:vMerge/>
            <w:tcBorders>
              <w:top w:val="single" w:sz="4" w:space="0" w:color="auto"/>
              <w:left w:val="single" w:sz="4" w:space="0" w:color="auto"/>
              <w:bottom w:val="single" w:sz="4" w:space="0" w:color="auto"/>
              <w:right w:val="single" w:sz="4" w:space="0" w:color="auto"/>
            </w:tcBorders>
            <w:vAlign w:val="center"/>
            <w:hideMark/>
          </w:tcPr>
          <w:p w:rsidR="00E4119A" w:rsidRPr="00D547BD" w:rsidRDefault="00E4119A" w:rsidP="00F642E9">
            <w:pPr>
              <w:spacing w:after="0" w:line="240" w:lineRule="auto"/>
              <w:rPr>
                <w:rFonts w:ascii="Times New Roman" w:eastAsia="Times New Roman" w:hAnsi="Times New Roman" w:cs="Times New Roman"/>
                <w:b/>
                <w:lang w:val="ro-MD" w:eastAsia="ru-RU"/>
              </w:rPr>
            </w:pPr>
          </w:p>
        </w:tc>
      </w:tr>
      <w:tr w:rsidR="00E4119A" w:rsidRPr="005F32D9" w:rsidTr="00F642E9">
        <w:tc>
          <w:tcPr>
            <w:tcW w:w="9923" w:type="dxa"/>
            <w:gridSpan w:val="4"/>
            <w:tcBorders>
              <w:top w:val="single" w:sz="4" w:space="0" w:color="auto"/>
              <w:left w:val="single" w:sz="4" w:space="0" w:color="auto"/>
              <w:bottom w:val="single" w:sz="4" w:space="0" w:color="auto"/>
              <w:right w:val="single" w:sz="4" w:space="0" w:color="auto"/>
            </w:tcBorders>
            <w:hideMark/>
          </w:tcPr>
          <w:p w:rsidR="00E4119A" w:rsidRPr="00D547BD" w:rsidRDefault="00E4119A" w:rsidP="00893C49">
            <w:pPr>
              <w:spacing w:after="0" w:line="240" w:lineRule="auto"/>
              <w:jc w:val="both"/>
              <w:rPr>
                <w:rFonts w:ascii="Times New Roman" w:eastAsia="Times New Roman" w:hAnsi="Times New Roman" w:cs="Times New Roman"/>
                <w:lang w:val="ro-MD" w:eastAsia="ru-RU"/>
              </w:rPr>
            </w:pPr>
            <w:proofErr w:type="spellStart"/>
            <w:r w:rsidRPr="00D547BD">
              <w:rPr>
                <w:rFonts w:ascii="Times New Roman" w:eastAsia="Times New Roman" w:hAnsi="Times New Roman" w:cs="Times New Roman"/>
                <w:b/>
                <w:lang w:val="ro-MD" w:eastAsia="ru-RU"/>
              </w:rPr>
              <w:t>Precondiţii</w:t>
            </w:r>
            <w:proofErr w:type="spellEnd"/>
            <w:r w:rsidRPr="00D547BD">
              <w:rPr>
                <w:rFonts w:ascii="Times New Roman" w:eastAsia="Times New Roman" w:hAnsi="Times New Roman" w:cs="Times New Roman"/>
                <w:b/>
                <w:lang w:val="ro-MD" w:eastAsia="ru-RU"/>
              </w:rPr>
              <w:t>:</w:t>
            </w:r>
          </w:p>
          <w:p w:rsidR="00E4119A" w:rsidRPr="00D547BD" w:rsidRDefault="00E4119A" w:rsidP="00893C49">
            <w:pPr>
              <w:widowControl w:val="0"/>
              <w:shd w:val="clear" w:color="auto" w:fill="FFFFFF"/>
              <w:tabs>
                <w:tab w:val="left" w:pos="178"/>
              </w:tabs>
              <w:autoSpaceDE w:val="0"/>
              <w:snapToGrid w:val="0"/>
              <w:spacing w:after="200" w:line="240" w:lineRule="auto"/>
              <w:jc w:val="both"/>
              <w:rPr>
                <w:rFonts w:ascii="Times New Roman" w:eastAsia="Times New Roman" w:hAnsi="Times New Roman" w:cs="Times New Roman"/>
                <w:color w:val="000000"/>
                <w:spacing w:val="2"/>
                <w:lang w:val="ro-MD" w:eastAsia="ru-RU"/>
              </w:rPr>
            </w:pPr>
            <w:r w:rsidRPr="00D547BD">
              <w:rPr>
                <w:rFonts w:ascii="Times New Roman" w:eastAsia="Times New Roman" w:hAnsi="Times New Roman" w:cs="Times New Roman"/>
                <w:lang w:val="ro-MD" w:eastAsia="ru-RU"/>
              </w:rPr>
              <w:t xml:space="preserve">Să posede </w:t>
            </w:r>
            <w:proofErr w:type="spellStart"/>
            <w:r w:rsidRPr="00D547BD">
              <w:rPr>
                <w:rFonts w:ascii="Times New Roman" w:eastAsia="Times New Roman" w:hAnsi="Times New Roman" w:cs="Times New Roman"/>
                <w:lang w:val="ro-MD" w:eastAsia="ru-RU"/>
              </w:rPr>
              <w:t>cunoştinţe</w:t>
            </w:r>
            <w:proofErr w:type="spellEnd"/>
            <w:r w:rsidRPr="00D547BD">
              <w:rPr>
                <w:rFonts w:ascii="Times New Roman" w:eastAsia="Times New Roman" w:hAnsi="Times New Roman" w:cs="Times New Roman"/>
                <w:lang w:val="ro-MD" w:eastAsia="ru-RU"/>
              </w:rPr>
              <w:t xml:space="preserve"> teoretice referitoare la disciplinele „Teoria Generală a Dreptului”, „Drept civil-persoane</w:t>
            </w:r>
          </w:p>
        </w:tc>
      </w:tr>
      <w:tr w:rsidR="00E4119A" w:rsidRPr="005F32D9" w:rsidTr="00F642E9">
        <w:tc>
          <w:tcPr>
            <w:tcW w:w="9923" w:type="dxa"/>
            <w:gridSpan w:val="4"/>
            <w:tcBorders>
              <w:top w:val="single" w:sz="4" w:space="0" w:color="auto"/>
              <w:left w:val="single" w:sz="4" w:space="0" w:color="auto"/>
              <w:bottom w:val="single" w:sz="4" w:space="0" w:color="auto"/>
              <w:right w:val="single" w:sz="4" w:space="0" w:color="auto"/>
            </w:tcBorders>
          </w:tcPr>
          <w:p w:rsidR="00E4119A" w:rsidRPr="00D547BD" w:rsidRDefault="00E4119A" w:rsidP="00893C49">
            <w:pPr>
              <w:tabs>
                <w:tab w:val="left" w:pos="360"/>
              </w:tabs>
              <w:spacing w:after="0" w:line="240" w:lineRule="auto"/>
              <w:jc w:val="both"/>
              <w:rPr>
                <w:rFonts w:ascii="Times New Roman" w:eastAsia="Times New Roman" w:hAnsi="Times New Roman" w:cs="Times New Roman"/>
                <w:b/>
                <w:lang w:val="ro-MD" w:eastAsia="ru-RU"/>
              </w:rPr>
            </w:pPr>
            <w:proofErr w:type="spellStart"/>
            <w:r w:rsidRPr="00D547BD">
              <w:rPr>
                <w:rFonts w:ascii="Times New Roman" w:eastAsia="Times New Roman" w:hAnsi="Times New Roman" w:cs="Times New Roman"/>
                <w:b/>
                <w:lang w:val="ro-MD" w:eastAsia="ru-RU"/>
              </w:rPr>
              <w:t>Finalităţile</w:t>
            </w:r>
            <w:proofErr w:type="spellEnd"/>
            <w:r w:rsidRPr="00D547BD">
              <w:rPr>
                <w:rFonts w:ascii="Times New Roman" w:eastAsia="Times New Roman" w:hAnsi="Times New Roman" w:cs="Times New Roman"/>
                <w:b/>
                <w:lang w:val="ro-MD" w:eastAsia="ru-RU"/>
              </w:rPr>
              <w:t xml:space="preserve"> cursului:</w:t>
            </w:r>
            <w:r w:rsidRPr="00D547BD">
              <w:rPr>
                <w:rFonts w:ascii="Times New Roman" w:eastAsia="Times New Roman" w:hAnsi="Times New Roman" w:cs="Times New Roman"/>
                <w:lang w:val="ro-MD" w:eastAsia="ru-RU"/>
              </w:rPr>
              <w:t xml:space="preserve"> să determine obiectul de studiu al Dreptului Comercial ; să definească conceptele Dreptului Comercial; să determine obiectivele </w:t>
            </w:r>
            <w:proofErr w:type="spellStart"/>
            <w:r w:rsidRPr="00D547BD">
              <w:rPr>
                <w:rFonts w:ascii="Times New Roman" w:eastAsia="Times New Roman" w:hAnsi="Times New Roman" w:cs="Times New Roman"/>
                <w:lang w:val="ro-MD" w:eastAsia="ru-RU"/>
              </w:rPr>
              <w:t>şi</w:t>
            </w:r>
            <w:proofErr w:type="spellEnd"/>
            <w:r w:rsidRPr="00D547BD">
              <w:rPr>
                <w:rFonts w:ascii="Times New Roman" w:eastAsia="Times New Roman" w:hAnsi="Times New Roman" w:cs="Times New Roman"/>
                <w:lang w:val="ro-MD" w:eastAsia="ru-RU"/>
              </w:rPr>
              <w:t xml:space="preserve"> </w:t>
            </w:r>
            <w:proofErr w:type="spellStart"/>
            <w:r w:rsidRPr="00D547BD">
              <w:rPr>
                <w:rFonts w:ascii="Times New Roman" w:eastAsia="Times New Roman" w:hAnsi="Times New Roman" w:cs="Times New Roman"/>
                <w:lang w:val="ro-MD" w:eastAsia="ru-RU"/>
              </w:rPr>
              <w:t>conţinutul</w:t>
            </w:r>
            <w:proofErr w:type="spellEnd"/>
            <w:r w:rsidRPr="00D547BD">
              <w:rPr>
                <w:rFonts w:ascii="Times New Roman" w:eastAsia="Times New Roman" w:hAnsi="Times New Roman" w:cs="Times New Roman"/>
                <w:lang w:val="ro-MD" w:eastAsia="ru-RU"/>
              </w:rPr>
              <w:t xml:space="preserve"> Dreptului Comercial; să identifice </w:t>
            </w:r>
            <w:proofErr w:type="spellStart"/>
            <w:r w:rsidRPr="00D547BD">
              <w:rPr>
                <w:rFonts w:ascii="Times New Roman" w:eastAsia="Times New Roman" w:hAnsi="Times New Roman" w:cs="Times New Roman"/>
                <w:lang w:val="ro-MD" w:eastAsia="ru-RU"/>
              </w:rPr>
              <w:t>particularităţile</w:t>
            </w:r>
            <w:proofErr w:type="spellEnd"/>
            <w:r w:rsidRPr="00D547BD">
              <w:rPr>
                <w:rFonts w:ascii="Times New Roman" w:eastAsia="Times New Roman" w:hAnsi="Times New Roman" w:cs="Times New Roman"/>
                <w:lang w:val="ro-MD" w:eastAsia="ru-RU"/>
              </w:rPr>
              <w:t xml:space="preserve"> legii aplicabile contractului comercial; să clasifice categoriile de raporturi ce i-au </w:t>
            </w:r>
            <w:proofErr w:type="spellStart"/>
            <w:r w:rsidRPr="00D547BD">
              <w:rPr>
                <w:rFonts w:ascii="Times New Roman" w:eastAsia="Times New Roman" w:hAnsi="Times New Roman" w:cs="Times New Roman"/>
                <w:lang w:val="ro-MD" w:eastAsia="ru-RU"/>
              </w:rPr>
              <w:t>naştere</w:t>
            </w:r>
            <w:proofErr w:type="spellEnd"/>
            <w:r w:rsidRPr="00D547BD">
              <w:rPr>
                <w:rFonts w:ascii="Times New Roman" w:eastAsia="Times New Roman" w:hAnsi="Times New Roman" w:cs="Times New Roman"/>
                <w:lang w:val="ro-MD" w:eastAsia="ru-RU"/>
              </w:rPr>
              <w:t xml:space="preserve"> în cadrul </w:t>
            </w:r>
            <w:proofErr w:type="spellStart"/>
            <w:r w:rsidRPr="00D547BD">
              <w:rPr>
                <w:rFonts w:ascii="Times New Roman" w:eastAsia="Times New Roman" w:hAnsi="Times New Roman" w:cs="Times New Roman"/>
                <w:lang w:val="ro-MD" w:eastAsia="ru-RU"/>
              </w:rPr>
              <w:t>relaţiilor</w:t>
            </w:r>
            <w:proofErr w:type="spellEnd"/>
            <w:r w:rsidRPr="00D547BD">
              <w:rPr>
                <w:rFonts w:ascii="Times New Roman" w:eastAsia="Times New Roman" w:hAnsi="Times New Roman" w:cs="Times New Roman"/>
                <w:lang w:val="ro-MD" w:eastAsia="ru-RU"/>
              </w:rPr>
              <w:t xml:space="preserve"> de </w:t>
            </w:r>
            <w:proofErr w:type="spellStart"/>
            <w:r w:rsidRPr="00D547BD">
              <w:rPr>
                <w:rFonts w:ascii="Times New Roman" w:eastAsia="Times New Roman" w:hAnsi="Times New Roman" w:cs="Times New Roman"/>
                <w:lang w:val="ro-MD" w:eastAsia="ru-RU"/>
              </w:rPr>
              <w:t>comerţ</w:t>
            </w:r>
            <w:proofErr w:type="spellEnd"/>
            <w:r w:rsidRPr="00D547BD">
              <w:rPr>
                <w:rFonts w:ascii="Times New Roman" w:eastAsia="Times New Roman" w:hAnsi="Times New Roman" w:cs="Times New Roman"/>
                <w:lang w:val="ro-MD" w:eastAsia="ru-RU"/>
              </w:rPr>
              <w:t xml:space="preserve">; să explice </w:t>
            </w:r>
            <w:proofErr w:type="spellStart"/>
            <w:r w:rsidRPr="00D547BD">
              <w:rPr>
                <w:rFonts w:ascii="Times New Roman" w:eastAsia="Times New Roman" w:hAnsi="Times New Roman" w:cs="Times New Roman"/>
                <w:lang w:val="ro-MD" w:eastAsia="ru-RU"/>
              </w:rPr>
              <w:t>esenţa</w:t>
            </w:r>
            <w:proofErr w:type="spellEnd"/>
            <w:r w:rsidRPr="00D547BD">
              <w:rPr>
                <w:rFonts w:ascii="Times New Roman" w:eastAsia="Times New Roman" w:hAnsi="Times New Roman" w:cs="Times New Roman"/>
                <w:lang w:val="ro-MD" w:eastAsia="ru-RU"/>
              </w:rPr>
              <w:t xml:space="preserve"> raporturilor juridice de </w:t>
            </w:r>
            <w:proofErr w:type="spellStart"/>
            <w:r w:rsidRPr="00D547BD">
              <w:rPr>
                <w:rFonts w:ascii="Times New Roman" w:eastAsia="Times New Roman" w:hAnsi="Times New Roman" w:cs="Times New Roman"/>
                <w:lang w:val="ro-MD" w:eastAsia="ru-RU"/>
              </w:rPr>
              <w:t>comerţ</w:t>
            </w:r>
            <w:proofErr w:type="spellEnd"/>
            <w:r w:rsidRPr="00D547BD">
              <w:rPr>
                <w:rFonts w:ascii="Times New Roman" w:eastAsia="Times New Roman" w:hAnsi="Times New Roman" w:cs="Times New Roman"/>
                <w:lang w:val="ro-MD" w:eastAsia="ru-RU"/>
              </w:rPr>
              <w:t xml:space="preserve">; să compare </w:t>
            </w:r>
            <w:proofErr w:type="spellStart"/>
            <w:r w:rsidRPr="00D547BD">
              <w:rPr>
                <w:rFonts w:ascii="Times New Roman" w:eastAsia="Times New Roman" w:hAnsi="Times New Roman" w:cs="Times New Roman"/>
                <w:lang w:val="ro-MD" w:eastAsia="ru-RU"/>
              </w:rPr>
              <w:t>experienţa</w:t>
            </w:r>
            <w:proofErr w:type="spellEnd"/>
            <w:r w:rsidRPr="00D547BD">
              <w:rPr>
                <w:rFonts w:ascii="Times New Roman" w:eastAsia="Times New Roman" w:hAnsi="Times New Roman" w:cs="Times New Roman"/>
                <w:lang w:val="ro-MD" w:eastAsia="ru-RU"/>
              </w:rPr>
              <w:t xml:space="preserve"> practică </w:t>
            </w:r>
            <w:proofErr w:type="spellStart"/>
            <w:r w:rsidRPr="00D547BD">
              <w:rPr>
                <w:rFonts w:ascii="Times New Roman" w:eastAsia="Times New Roman" w:hAnsi="Times New Roman" w:cs="Times New Roman"/>
                <w:lang w:val="ro-MD" w:eastAsia="ru-RU"/>
              </w:rPr>
              <w:t>şi</w:t>
            </w:r>
            <w:proofErr w:type="spellEnd"/>
            <w:r w:rsidRPr="00D547BD">
              <w:rPr>
                <w:rFonts w:ascii="Times New Roman" w:eastAsia="Times New Roman" w:hAnsi="Times New Roman" w:cs="Times New Roman"/>
                <w:lang w:val="ro-MD" w:eastAsia="ru-RU"/>
              </w:rPr>
              <w:t xml:space="preserve"> doctrina Dreptului Comercial din diverse etape ale </w:t>
            </w:r>
            <w:proofErr w:type="spellStart"/>
            <w:r w:rsidRPr="00D547BD">
              <w:rPr>
                <w:rFonts w:ascii="Times New Roman" w:eastAsia="Times New Roman" w:hAnsi="Times New Roman" w:cs="Times New Roman"/>
                <w:lang w:val="ro-MD" w:eastAsia="ru-RU"/>
              </w:rPr>
              <w:t>evoluţiei</w:t>
            </w:r>
            <w:proofErr w:type="spellEnd"/>
            <w:r w:rsidRPr="00D547BD">
              <w:rPr>
                <w:rFonts w:ascii="Times New Roman" w:eastAsia="Times New Roman" w:hAnsi="Times New Roman" w:cs="Times New Roman"/>
                <w:lang w:val="ro-MD" w:eastAsia="ru-RU"/>
              </w:rPr>
              <w:t xml:space="preserve"> </w:t>
            </w:r>
            <w:proofErr w:type="spellStart"/>
            <w:r w:rsidRPr="00D547BD">
              <w:rPr>
                <w:rFonts w:ascii="Times New Roman" w:eastAsia="Times New Roman" w:hAnsi="Times New Roman" w:cs="Times New Roman"/>
                <w:lang w:val="ro-MD" w:eastAsia="ru-RU"/>
              </w:rPr>
              <w:t>civilizaţiei</w:t>
            </w:r>
            <w:proofErr w:type="spellEnd"/>
            <w:r w:rsidRPr="00D547BD">
              <w:rPr>
                <w:rFonts w:ascii="Times New Roman" w:eastAsia="Times New Roman" w:hAnsi="Times New Roman" w:cs="Times New Roman"/>
                <w:lang w:val="ro-MD" w:eastAsia="ru-RU"/>
              </w:rPr>
              <w:t xml:space="preserve">;  să interpreteze normale Dreptului Comercial, să aplice metode eficiente </w:t>
            </w:r>
            <w:proofErr w:type="spellStart"/>
            <w:r w:rsidRPr="00D547BD">
              <w:rPr>
                <w:rFonts w:ascii="Times New Roman" w:eastAsia="Times New Roman" w:hAnsi="Times New Roman" w:cs="Times New Roman"/>
                <w:lang w:val="ro-MD" w:eastAsia="ru-RU"/>
              </w:rPr>
              <w:t>şi</w:t>
            </w:r>
            <w:proofErr w:type="spellEnd"/>
            <w:r w:rsidRPr="00D547BD">
              <w:rPr>
                <w:rFonts w:ascii="Times New Roman" w:eastAsia="Times New Roman" w:hAnsi="Times New Roman" w:cs="Times New Roman"/>
                <w:lang w:val="ro-MD" w:eastAsia="ru-RU"/>
              </w:rPr>
              <w:t xml:space="preserve"> insuficiente; să stabilească locul Dreptului Comercial în contextul sistemului de drept;  să aprecieze </w:t>
            </w:r>
            <w:proofErr w:type="spellStart"/>
            <w:r w:rsidRPr="00D547BD">
              <w:rPr>
                <w:rFonts w:ascii="Times New Roman" w:eastAsia="Times New Roman" w:hAnsi="Times New Roman" w:cs="Times New Roman"/>
                <w:lang w:val="ro-MD" w:eastAsia="ru-RU"/>
              </w:rPr>
              <w:t>importanţa</w:t>
            </w:r>
            <w:proofErr w:type="spellEnd"/>
            <w:r w:rsidRPr="00D547BD">
              <w:rPr>
                <w:rFonts w:ascii="Times New Roman" w:eastAsia="Times New Roman" w:hAnsi="Times New Roman" w:cs="Times New Roman"/>
                <w:lang w:val="ro-MD" w:eastAsia="ru-RU"/>
              </w:rPr>
              <w:t xml:space="preserve"> Dreptului Comercial în doctrina contemporană </w:t>
            </w:r>
            <w:proofErr w:type="spellStart"/>
            <w:r w:rsidRPr="00D547BD">
              <w:rPr>
                <w:rFonts w:ascii="Times New Roman" w:eastAsia="Times New Roman" w:hAnsi="Times New Roman" w:cs="Times New Roman"/>
                <w:lang w:val="ro-MD" w:eastAsia="ru-RU"/>
              </w:rPr>
              <w:t>şi</w:t>
            </w:r>
            <w:proofErr w:type="spellEnd"/>
            <w:r w:rsidRPr="00D547BD">
              <w:rPr>
                <w:rFonts w:ascii="Times New Roman" w:eastAsia="Times New Roman" w:hAnsi="Times New Roman" w:cs="Times New Roman"/>
                <w:lang w:val="ro-MD" w:eastAsia="ru-RU"/>
              </w:rPr>
              <w:t xml:space="preserve"> în practică judiciară; să stabilească </w:t>
            </w:r>
            <w:proofErr w:type="spellStart"/>
            <w:r w:rsidRPr="00D547BD">
              <w:rPr>
                <w:rFonts w:ascii="Times New Roman" w:eastAsia="Times New Roman" w:hAnsi="Times New Roman" w:cs="Times New Roman"/>
                <w:lang w:val="ro-MD" w:eastAsia="ru-RU"/>
              </w:rPr>
              <w:t>corelaţia</w:t>
            </w:r>
            <w:proofErr w:type="spellEnd"/>
            <w:r w:rsidRPr="00D547BD">
              <w:rPr>
                <w:rFonts w:ascii="Times New Roman" w:eastAsia="Times New Roman" w:hAnsi="Times New Roman" w:cs="Times New Roman"/>
                <w:lang w:val="ro-MD" w:eastAsia="ru-RU"/>
              </w:rPr>
              <w:t xml:space="preserve"> </w:t>
            </w:r>
            <w:proofErr w:type="spellStart"/>
            <w:r w:rsidRPr="00D547BD">
              <w:rPr>
                <w:rFonts w:ascii="Times New Roman" w:eastAsia="Times New Roman" w:hAnsi="Times New Roman" w:cs="Times New Roman"/>
                <w:lang w:val="ro-MD" w:eastAsia="ru-RU"/>
              </w:rPr>
              <w:t>funcţională</w:t>
            </w:r>
            <w:proofErr w:type="spellEnd"/>
            <w:r w:rsidRPr="00D547BD">
              <w:rPr>
                <w:rFonts w:ascii="Times New Roman" w:eastAsia="Times New Roman" w:hAnsi="Times New Roman" w:cs="Times New Roman"/>
                <w:lang w:val="ro-MD" w:eastAsia="ru-RU"/>
              </w:rPr>
              <w:t xml:space="preserve"> dintre drept ca </w:t>
            </w:r>
            <w:proofErr w:type="spellStart"/>
            <w:r w:rsidRPr="00D547BD">
              <w:rPr>
                <w:rFonts w:ascii="Times New Roman" w:eastAsia="Times New Roman" w:hAnsi="Times New Roman" w:cs="Times New Roman"/>
                <w:lang w:val="ro-MD" w:eastAsia="ru-RU"/>
              </w:rPr>
              <w:t>ştiinţă</w:t>
            </w:r>
            <w:proofErr w:type="spellEnd"/>
            <w:r w:rsidRPr="00D547BD">
              <w:rPr>
                <w:rFonts w:ascii="Times New Roman" w:eastAsia="Times New Roman" w:hAnsi="Times New Roman" w:cs="Times New Roman"/>
                <w:lang w:val="ro-MD" w:eastAsia="ru-RU"/>
              </w:rPr>
              <w:t xml:space="preserve"> </w:t>
            </w:r>
            <w:proofErr w:type="spellStart"/>
            <w:r w:rsidRPr="00D547BD">
              <w:rPr>
                <w:rFonts w:ascii="Times New Roman" w:eastAsia="Times New Roman" w:hAnsi="Times New Roman" w:cs="Times New Roman"/>
                <w:lang w:val="ro-MD" w:eastAsia="ru-RU"/>
              </w:rPr>
              <w:t>şi</w:t>
            </w:r>
            <w:proofErr w:type="spellEnd"/>
            <w:r w:rsidRPr="00D547BD">
              <w:rPr>
                <w:rFonts w:ascii="Times New Roman" w:eastAsia="Times New Roman" w:hAnsi="Times New Roman" w:cs="Times New Roman"/>
                <w:lang w:val="ro-MD" w:eastAsia="ru-RU"/>
              </w:rPr>
              <w:t xml:space="preserve"> practica aplicării Dreptului Comercial;  să aprecieze rolul </w:t>
            </w:r>
            <w:proofErr w:type="spellStart"/>
            <w:r w:rsidRPr="00D547BD">
              <w:rPr>
                <w:rFonts w:ascii="Times New Roman" w:eastAsia="Times New Roman" w:hAnsi="Times New Roman" w:cs="Times New Roman"/>
                <w:lang w:val="ro-MD" w:eastAsia="ru-RU"/>
              </w:rPr>
              <w:t>şi</w:t>
            </w:r>
            <w:proofErr w:type="spellEnd"/>
            <w:r w:rsidRPr="00D547BD">
              <w:rPr>
                <w:rFonts w:ascii="Times New Roman" w:eastAsia="Times New Roman" w:hAnsi="Times New Roman" w:cs="Times New Roman"/>
                <w:lang w:val="ro-MD" w:eastAsia="ru-RU"/>
              </w:rPr>
              <w:t xml:space="preserve"> locul Dreptului Comercial;  să propună </w:t>
            </w:r>
            <w:proofErr w:type="spellStart"/>
            <w:r w:rsidRPr="00D547BD">
              <w:rPr>
                <w:rFonts w:ascii="Times New Roman" w:eastAsia="Times New Roman" w:hAnsi="Times New Roman" w:cs="Times New Roman"/>
                <w:lang w:val="ro-MD" w:eastAsia="ru-RU"/>
              </w:rPr>
              <w:t>iniţiative</w:t>
            </w:r>
            <w:proofErr w:type="spellEnd"/>
            <w:r w:rsidRPr="00D547BD">
              <w:rPr>
                <w:rFonts w:ascii="Times New Roman" w:eastAsia="Times New Roman" w:hAnsi="Times New Roman" w:cs="Times New Roman"/>
                <w:lang w:val="ro-MD" w:eastAsia="ru-RU"/>
              </w:rPr>
              <w:t xml:space="preserve"> legislative în domeniul Dreptului Comercial;  să ia decizii optime în </w:t>
            </w:r>
            <w:proofErr w:type="spellStart"/>
            <w:r w:rsidRPr="00D547BD">
              <w:rPr>
                <w:rFonts w:ascii="Times New Roman" w:eastAsia="Times New Roman" w:hAnsi="Times New Roman" w:cs="Times New Roman"/>
                <w:lang w:val="ro-MD" w:eastAsia="ru-RU"/>
              </w:rPr>
              <w:t>situaţii</w:t>
            </w:r>
            <w:proofErr w:type="spellEnd"/>
            <w:r w:rsidRPr="00D547BD">
              <w:rPr>
                <w:rFonts w:ascii="Times New Roman" w:eastAsia="Times New Roman" w:hAnsi="Times New Roman" w:cs="Times New Roman"/>
                <w:lang w:val="ro-MD" w:eastAsia="ru-RU"/>
              </w:rPr>
              <w:t xml:space="preserve"> contradictorii;  să-</w:t>
            </w:r>
            <w:proofErr w:type="spellStart"/>
            <w:r w:rsidRPr="00D547BD">
              <w:rPr>
                <w:rFonts w:ascii="Times New Roman" w:eastAsia="Times New Roman" w:hAnsi="Times New Roman" w:cs="Times New Roman"/>
                <w:lang w:val="ro-MD" w:eastAsia="ru-RU"/>
              </w:rPr>
              <w:t>şi</w:t>
            </w:r>
            <w:proofErr w:type="spellEnd"/>
            <w:r w:rsidRPr="00D547BD">
              <w:rPr>
                <w:rFonts w:ascii="Times New Roman" w:eastAsia="Times New Roman" w:hAnsi="Times New Roman" w:cs="Times New Roman"/>
                <w:lang w:val="ro-MD" w:eastAsia="ru-RU"/>
              </w:rPr>
              <w:t xml:space="preserve"> asume </w:t>
            </w:r>
            <w:proofErr w:type="spellStart"/>
            <w:r w:rsidRPr="00D547BD">
              <w:rPr>
                <w:rFonts w:ascii="Times New Roman" w:eastAsia="Times New Roman" w:hAnsi="Times New Roman" w:cs="Times New Roman"/>
                <w:lang w:val="ro-MD" w:eastAsia="ru-RU"/>
              </w:rPr>
              <w:t>responsabilităţi</w:t>
            </w:r>
            <w:proofErr w:type="spellEnd"/>
            <w:r w:rsidRPr="00D547BD">
              <w:rPr>
                <w:rFonts w:ascii="Times New Roman" w:eastAsia="Times New Roman" w:hAnsi="Times New Roman" w:cs="Times New Roman"/>
                <w:lang w:val="ro-MD" w:eastAsia="ru-RU"/>
              </w:rPr>
              <w:t xml:space="preserve"> </w:t>
            </w:r>
            <w:proofErr w:type="spellStart"/>
            <w:r w:rsidRPr="00D547BD">
              <w:rPr>
                <w:rFonts w:ascii="Times New Roman" w:eastAsia="Times New Roman" w:hAnsi="Times New Roman" w:cs="Times New Roman"/>
                <w:lang w:val="ro-MD" w:eastAsia="ru-RU"/>
              </w:rPr>
              <w:t>faţă</w:t>
            </w:r>
            <w:proofErr w:type="spellEnd"/>
            <w:r w:rsidRPr="00D547BD">
              <w:rPr>
                <w:rFonts w:ascii="Times New Roman" w:eastAsia="Times New Roman" w:hAnsi="Times New Roman" w:cs="Times New Roman"/>
                <w:lang w:val="ro-MD" w:eastAsia="ru-RU"/>
              </w:rPr>
              <w:t xml:space="preserve"> de urmările aplicării </w:t>
            </w:r>
            <w:proofErr w:type="spellStart"/>
            <w:r w:rsidRPr="00D547BD">
              <w:rPr>
                <w:rFonts w:ascii="Times New Roman" w:eastAsia="Times New Roman" w:hAnsi="Times New Roman" w:cs="Times New Roman"/>
                <w:lang w:val="ro-MD" w:eastAsia="ru-RU"/>
              </w:rPr>
              <w:t>greşite</w:t>
            </w:r>
            <w:proofErr w:type="spellEnd"/>
            <w:r w:rsidRPr="00D547BD">
              <w:rPr>
                <w:rFonts w:ascii="Times New Roman" w:eastAsia="Times New Roman" w:hAnsi="Times New Roman" w:cs="Times New Roman"/>
                <w:lang w:val="ro-MD" w:eastAsia="ru-RU"/>
              </w:rPr>
              <w:t xml:space="preserve"> a prevederilor </w:t>
            </w:r>
            <w:proofErr w:type="spellStart"/>
            <w:r w:rsidRPr="00D547BD">
              <w:rPr>
                <w:rFonts w:ascii="Times New Roman" w:eastAsia="Times New Roman" w:hAnsi="Times New Roman" w:cs="Times New Roman"/>
                <w:lang w:val="ro-MD" w:eastAsia="ru-RU"/>
              </w:rPr>
              <w:t>legislaţiei</w:t>
            </w:r>
            <w:proofErr w:type="spellEnd"/>
            <w:r w:rsidRPr="00D547BD">
              <w:rPr>
                <w:rFonts w:ascii="Times New Roman" w:eastAsia="Times New Roman" w:hAnsi="Times New Roman" w:cs="Times New Roman"/>
                <w:lang w:val="ro-MD" w:eastAsia="ru-RU"/>
              </w:rPr>
              <w:t xml:space="preserve">;  să perceapă clasificarea contractelor comerciale </w:t>
            </w:r>
            <w:proofErr w:type="spellStart"/>
            <w:r w:rsidRPr="00D547BD">
              <w:rPr>
                <w:rFonts w:ascii="Times New Roman" w:eastAsia="Times New Roman" w:hAnsi="Times New Roman" w:cs="Times New Roman"/>
                <w:lang w:val="ro-MD" w:eastAsia="ru-RU"/>
              </w:rPr>
              <w:t>şi</w:t>
            </w:r>
            <w:proofErr w:type="spellEnd"/>
            <w:r w:rsidRPr="00D547BD">
              <w:rPr>
                <w:rFonts w:ascii="Times New Roman" w:eastAsia="Times New Roman" w:hAnsi="Times New Roman" w:cs="Times New Roman"/>
                <w:lang w:val="ro-MD" w:eastAsia="ru-RU"/>
              </w:rPr>
              <w:t xml:space="preserve"> formarea </w:t>
            </w:r>
            <w:proofErr w:type="spellStart"/>
            <w:r w:rsidRPr="00D547BD">
              <w:rPr>
                <w:rFonts w:ascii="Times New Roman" w:eastAsia="Times New Roman" w:hAnsi="Times New Roman" w:cs="Times New Roman"/>
                <w:lang w:val="ro-MD" w:eastAsia="ru-RU"/>
              </w:rPr>
              <w:t>conţinutului</w:t>
            </w:r>
            <w:proofErr w:type="spellEnd"/>
            <w:r w:rsidRPr="00D547BD">
              <w:rPr>
                <w:rFonts w:ascii="Times New Roman" w:eastAsia="Times New Roman" w:hAnsi="Times New Roman" w:cs="Times New Roman"/>
                <w:lang w:val="ro-MD" w:eastAsia="ru-RU"/>
              </w:rPr>
              <w:t xml:space="preserve"> lor ca valori supreme în contextul </w:t>
            </w:r>
            <w:proofErr w:type="spellStart"/>
            <w:r w:rsidRPr="00D547BD">
              <w:rPr>
                <w:rFonts w:ascii="Times New Roman" w:eastAsia="Times New Roman" w:hAnsi="Times New Roman" w:cs="Times New Roman"/>
                <w:lang w:val="ro-MD" w:eastAsia="ru-RU"/>
              </w:rPr>
              <w:t>funcţionării</w:t>
            </w:r>
            <w:proofErr w:type="spellEnd"/>
            <w:r w:rsidRPr="00D547BD">
              <w:rPr>
                <w:rFonts w:ascii="Times New Roman" w:eastAsia="Times New Roman" w:hAnsi="Times New Roman" w:cs="Times New Roman"/>
                <w:lang w:val="ro-MD" w:eastAsia="ru-RU"/>
              </w:rPr>
              <w:t xml:space="preserve"> sistemului dreptului</w:t>
            </w:r>
          </w:p>
        </w:tc>
      </w:tr>
      <w:tr w:rsidR="00E4119A" w:rsidRPr="00D547BD" w:rsidTr="00F642E9">
        <w:tc>
          <w:tcPr>
            <w:tcW w:w="9923" w:type="dxa"/>
            <w:gridSpan w:val="4"/>
            <w:tcBorders>
              <w:top w:val="single" w:sz="4" w:space="0" w:color="auto"/>
              <w:left w:val="single" w:sz="4" w:space="0" w:color="auto"/>
              <w:bottom w:val="single" w:sz="4" w:space="0" w:color="auto"/>
              <w:right w:val="single" w:sz="4" w:space="0" w:color="auto"/>
            </w:tcBorders>
            <w:hideMark/>
          </w:tcPr>
          <w:p w:rsidR="00E4119A" w:rsidRPr="00D547BD" w:rsidRDefault="00E4119A" w:rsidP="00893C49">
            <w:pPr>
              <w:tabs>
                <w:tab w:val="left" w:pos="360"/>
              </w:tabs>
              <w:spacing w:after="0" w:line="240" w:lineRule="auto"/>
              <w:jc w:val="both"/>
              <w:rPr>
                <w:rFonts w:ascii="Times New Roman" w:eastAsia="Times New Roman" w:hAnsi="Times New Roman" w:cs="Times New Roman"/>
                <w:bCs/>
                <w:color w:val="000000"/>
                <w:lang w:val="ro-MD" w:eastAsia="ru-RU"/>
              </w:rPr>
            </w:pPr>
            <w:proofErr w:type="spellStart"/>
            <w:r w:rsidRPr="00D547BD">
              <w:rPr>
                <w:rFonts w:ascii="Times New Roman" w:eastAsia="Times New Roman" w:hAnsi="Times New Roman" w:cs="Times New Roman"/>
                <w:b/>
                <w:lang w:val="ro-MD" w:eastAsia="ru-RU"/>
              </w:rPr>
              <w:t>Conţinut</w:t>
            </w:r>
            <w:proofErr w:type="spellEnd"/>
            <w:r w:rsidRPr="00D547BD">
              <w:rPr>
                <w:rFonts w:ascii="Times New Roman" w:eastAsia="Times New Roman" w:hAnsi="Times New Roman" w:cs="Times New Roman"/>
                <w:b/>
                <w:lang w:val="ro-MD" w:eastAsia="ru-RU"/>
              </w:rPr>
              <w:t>(</w:t>
            </w:r>
            <w:proofErr w:type="spellStart"/>
            <w:r w:rsidRPr="00D547BD">
              <w:rPr>
                <w:rFonts w:ascii="Times New Roman" w:eastAsia="Times New Roman" w:hAnsi="Times New Roman" w:cs="Times New Roman"/>
                <w:b/>
                <w:lang w:val="ro-MD" w:eastAsia="ru-RU"/>
              </w:rPr>
              <w:t>descriptoriu</w:t>
            </w:r>
            <w:proofErr w:type="spellEnd"/>
            <w:r w:rsidRPr="00D547BD">
              <w:rPr>
                <w:rFonts w:ascii="Times New Roman" w:eastAsia="Times New Roman" w:hAnsi="Times New Roman" w:cs="Times New Roman"/>
                <w:b/>
                <w:lang w:val="ro-MD" w:eastAsia="ru-RU"/>
              </w:rPr>
              <w:t>):</w:t>
            </w:r>
            <w:r w:rsidRPr="00D547BD">
              <w:rPr>
                <w:rFonts w:ascii="Times New Roman" w:eastAsia="Times New Roman" w:hAnsi="Times New Roman" w:cs="Times New Roman"/>
                <w:bCs/>
                <w:color w:val="000000"/>
                <w:lang w:val="ro-MD" w:eastAsia="ru-RU"/>
              </w:rPr>
              <w:t xml:space="preserve"> </w:t>
            </w:r>
          </w:p>
          <w:p w:rsidR="00E4119A" w:rsidRPr="00D547BD" w:rsidRDefault="00E4119A" w:rsidP="00893C49">
            <w:pPr>
              <w:spacing w:after="200" w:line="240" w:lineRule="auto"/>
              <w:jc w:val="both"/>
              <w:rPr>
                <w:rFonts w:ascii="Times New Roman" w:eastAsia="Times New Roman" w:hAnsi="Times New Roman" w:cs="Times New Roman"/>
                <w:bCs/>
                <w:lang w:val="ro-MD" w:eastAsia="ru-RU"/>
              </w:rPr>
            </w:pPr>
            <w:r w:rsidRPr="00D547BD">
              <w:rPr>
                <w:rFonts w:ascii="Times New Roman" w:eastAsia="Times New Roman" w:hAnsi="Times New Roman" w:cs="Times New Roman"/>
                <w:bCs/>
                <w:lang w:val="ro-MD" w:eastAsia="ru-RU"/>
              </w:rPr>
              <w:t xml:space="preserve">Dreptul Comercial. Izvoarele Dreptului Comercial. Raportul juridic Comercial.  </w:t>
            </w:r>
            <w:proofErr w:type="spellStart"/>
            <w:r w:rsidRPr="00D547BD">
              <w:rPr>
                <w:rFonts w:ascii="Times New Roman" w:eastAsia="Times New Roman" w:hAnsi="Times New Roman" w:cs="Times New Roman"/>
                <w:bCs/>
                <w:lang w:val="ro-MD" w:eastAsia="ru-RU"/>
              </w:rPr>
              <w:t>Subiecţii</w:t>
            </w:r>
            <w:proofErr w:type="spellEnd"/>
            <w:r w:rsidRPr="00D547BD">
              <w:rPr>
                <w:rFonts w:ascii="Times New Roman" w:eastAsia="Times New Roman" w:hAnsi="Times New Roman" w:cs="Times New Roman"/>
                <w:bCs/>
                <w:lang w:val="ro-MD" w:eastAsia="ru-RU"/>
              </w:rPr>
              <w:t xml:space="preserve"> raportului juridic de </w:t>
            </w:r>
            <w:proofErr w:type="spellStart"/>
            <w:r w:rsidRPr="00D547BD">
              <w:rPr>
                <w:rFonts w:ascii="Times New Roman" w:eastAsia="Times New Roman" w:hAnsi="Times New Roman" w:cs="Times New Roman"/>
                <w:bCs/>
                <w:lang w:val="ro-MD" w:eastAsia="ru-RU"/>
              </w:rPr>
              <w:t>comerţ</w:t>
            </w:r>
            <w:proofErr w:type="spellEnd"/>
            <w:r w:rsidRPr="00D547BD">
              <w:rPr>
                <w:rFonts w:ascii="Times New Roman" w:eastAsia="Times New Roman" w:hAnsi="Times New Roman" w:cs="Times New Roman"/>
                <w:bCs/>
                <w:lang w:val="ro-MD" w:eastAsia="ru-RU"/>
              </w:rPr>
              <w:t xml:space="preserve">. Contractul Comercial.  Formarea contractului. </w:t>
            </w:r>
            <w:proofErr w:type="spellStart"/>
            <w:r w:rsidRPr="00D547BD">
              <w:rPr>
                <w:rFonts w:ascii="Times New Roman" w:eastAsia="Times New Roman" w:hAnsi="Times New Roman" w:cs="Times New Roman"/>
                <w:bCs/>
                <w:lang w:val="ro-MD" w:eastAsia="ru-RU"/>
              </w:rPr>
              <w:t>Conţinutul</w:t>
            </w:r>
            <w:proofErr w:type="spellEnd"/>
            <w:r w:rsidRPr="00D547BD">
              <w:rPr>
                <w:rFonts w:ascii="Times New Roman" w:eastAsia="Times New Roman" w:hAnsi="Times New Roman" w:cs="Times New Roman"/>
                <w:bCs/>
                <w:lang w:val="ro-MD" w:eastAsia="ru-RU"/>
              </w:rPr>
              <w:t xml:space="preserve"> contractului </w:t>
            </w:r>
            <w:proofErr w:type="spellStart"/>
            <w:r w:rsidRPr="00D547BD">
              <w:rPr>
                <w:rFonts w:ascii="Times New Roman" w:eastAsia="Times New Roman" w:hAnsi="Times New Roman" w:cs="Times New Roman"/>
                <w:bCs/>
                <w:lang w:val="ro-MD" w:eastAsia="ru-RU"/>
              </w:rPr>
              <w:t>comerţului</w:t>
            </w:r>
            <w:proofErr w:type="spellEnd"/>
            <w:r w:rsidRPr="00D547BD">
              <w:rPr>
                <w:rFonts w:ascii="Times New Roman" w:eastAsia="Times New Roman" w:hAnsi="Times New Roman" w:cs="Times New Roman"/>
                <w:bCs/>
                <w:lang w:val="ro-MD" w:eastAsia="ru-RU"/>
              </w:rPr>
              <w:t xml:space="preserve">.  Interpretarea </w:t>
            </w:r>
            <w:proofErr w:type="spellStart"/>
            <w:r w:rsidRPr="00D547BD">
              <w:rPr>
                <w:rFonts w:ascii="Times New Roman" w:eastAsia="Times New Roman" w:hAnsi="Times New Roman" w:cs="Times New Roman"/>
                <w:bCs/>
                <w:lang w:val="ro-MD" w:eastAsia="ru-RU"/>
              </w:rPr>
              <w:t>şi</w:t>
            </w:r>
            <w:proofErr w:type="spellEnd"/>
            <w:r w:rsidRPr="00D547BD">
              <w:rPr>
                <w:rFonts w:ascii="Times New Roman" w:eastAsia="Times New Roman" w:hAnsi="Times New Roman" w:cs="Times New Roman"/>
                <w:bCs/>
                <w:lang w:val="ro-MD" w:eastAsia="ru-RU"/>
              </w:rPr>
              <w:t xml:space="preserve"> efectele contractului. Contractul de Vânzare Cumpărare.</w:t>
            </w:r>
          </w:p>
        </w:tc>
      </w:tr>
      <w:tr w:rsidR="00E4119A" w:rsidRPr="005F32D9" w:rsidTr="00F642E9">
        <w:tc>
          <w:tcPr>
            <w:tcW w:w="9923" w:type="dxa"/>
            <w:gridSpan w:val="4"/>
            <w:tcBorders>
              <w:top w:val="single" w:sz="4" w:space="0" w:color="auto"/>
              <w:left w:val="single" w:sz="4" w:space="0" w:color="auto"/>
              <w:bottom w:val="single" w:sz="4" w:space="0" w:color="auto"/>
              <w:right w:val="single" w:sz="4" w:space="0" w:color="auto"/>
            </w:tcBorders>
            <w:hideMark/>
          </w:tcPr>
          <w:p w:rsidR="00E4119A" w:rsidRPr="00D547BD" w:rsidRDefault="00E4119A" w:rsidP="00893C49">
            <w:pPr>
              <w:tabs>
                <w:tab w:val="left" w:pos="360"/>
              </w:tabs>
              <w:spacing w:after="0" w:line="240" w:lineRule="auto"/>
              <w:jc w:val="both"/>
              <w:rPr>
                <w:rFonts w:ascii="Times New Roman" w:eastAsia="Times New Roman" w:hAnsi="Times New Roman" w:cs="Times New Roman"/>
                <w:b/>
                <w:lang w:val="ro-MD" w:eastAsia="ru-RU"/>
              </w:rPr>
            </w:pPr>
            <w:r w:rsidRPr="00D547BD">
              <w:rPr>
                <w:rFonts w:ascii="Times New Roman" w:eastAsia="Times New Roman" w:hAnsi="Times New Roman" w:cs="Times New Roman"/>
                <w:b/>
                <w:lang w:val="ro-MD" w:eastAsia="ru-RU"/>
              </w:rPr>
              <w:t xml:space="preserve">Metode de predare </w:t>
            </w:r>
            <w:proofErr w:type="spellStart"/>
            <w:r w:rsidRPr="00D547BD">
              <w:rPr>
                <w:rFonts w:ascii="Times New Roman" w:eastAsia="Times New Roman" w:hAnsi="Times New Roman" w:cs="Times New Roman"/>
                <w:b/>
                <w:lang w:val="ro-MD" w:eastAsia="ru-RU"/>
              </w:rPr>
              <w:t>şi</w:t>
            </w:r>
            <w:proofErr w:type="spellEnd"/>
            <w:r w:rsidRPr="00D547BD">
              <w:rPr>
                <w:rFonts w:ascii="Times New Roman" w:eastAsia="Times New Roman" w:hAnsi="Times New Roman" w:cs="Times New Roman"/>
                <w:b/>
                <w:lang w:val="ro-MD" w:eastAsia="ru-RU"/>
              </w:rPr>
              <w:t xml:space="preserve"> </w:t>
            </w:r>
            <w:proofErr w:type="spellStart"/>
            <w:r w:rsidRPr="00D547BD">
              <w:rPr>
                <w:rFonts w:ascii="Times New Roman" w:eastAsia="Times New Roman" w:hAnsi="Times New Roman" w:cs="Times New Roman"/>
                <w:b/>
                <w:lang w:val="ro-MD" w:eastAsia="ru-RU"/>
              </w:rPr>
              <w:t>învăţare</w:t>
            </w:r>
            <w:proofErr w:type="spellEnd"/>
            <w:r w:rsidRPr="00D547BD">
              <w:rPr>
                <w:rFonts w:ascii="Times New Roman" w:eastAsia="Times New Roman" w:hAnsi="Times New Roman" w:cs="Times New Roman"/>
                <w:b/>
                <w:lang w:val="ro-MD" w:eastAsia="ru-RU"/>
              </w:rPr>
              <w:t xml:space="preserve"> :</w:t>
            </w:r>
          </w:p>
          <w:p w:rsidR="00E4119A" w:rsidRPr="00D547BD" w:rsidRDefault="00E4119A" w:rsidP="00893C49">
            <w:pPr>
              <w:tabs>
                <w:tab w:val="left" w:pos="360"/>
              </w:tabs>
              <w:spacing w:after="0" w:line="240" w:lineRule="auto"/>
              <w:jc w:val="both"/>
              <w:rPr>
                <w:rFonts w:ascii="Times New Roman" w:eastAsia="Times New Roman" w:hAnsi="Times New Roman" w:cs="Times New Roman"/>
                <w:b/>
                <w:lang w:val="ro-MD" w:eastAsia="ru-RU"/>
              </w:rPr>
            </w:pPr>
            <w:r w:rsidRPr="00D547BD">
              <w:rPr>
                <w:rFonts w:ascii="Times New Roman" w:eastAsia="Times New Roman" w:hAnsi="Times New Roman" w:cs="Times New Roman"/>
                <w:color w:val="000000"/>
                <w:spacing w:val="1"/>
                <w:lang w:val="ro-MD" w:eastAsia="ru-RU"/>
              </w:rPr>
              <w:t xml:space="preserve">Prelegerea, </w:t>
            </w:r>
            <w:r w:rsidR="00871458" w:rsidRPr="00D547BD">
              <w:rPr>
                <w:rFonts w:ascii="Times New Roman" w:eastAsia="Times New Roman" w:hAnsi="Times New Roman" w:cs="Times New Roman"/>
                <w:color w:val="000000"/>
                <w:spacing w:val="1"/>
                <w:lang w:val="ro-MD" w:eastAsia="ru-RU"/>
              </w:rPr>
              <w:t>conversația</w:t>
            </w:r>
            <w:r w:rsidRPr="00D547BD">
              <w:rPr>
                <w:rFonts w:ascii="Times New Roman" w:eastAsia="Times New Roman" w:hAnsi="Times New Roman" w:cs="Times New Roman"/>
                <w:color w:val="000000"/>
                <w:spacing w:val="1"/>
                <w:lang w:val="ro-MD" w:eastAsia="ru-RU"/>
              </w:rPr>
              <w:t xml:space="preserve">, </w:t>
            </w:r>
            <w:proofErr w:type="spellStart"/>
            <w:r w:rsidRPr="00D547BD">
              <w:rPr>
                <w:rFonts w:ascii="Times New Roman" w:eastAsia="Times New Roman" w:hAnsi="Times New Roman" w:cs="Times New Roman"/>
                <w:color w:val="000000"/>
                <w:spacing w:val="1"/>
                <w:lang w:val="ro-MD" w:eastAsia="ru-RU"/>
              </w:rPr>
              <w:t>explicaţia</w:t>
            </w:r>
            <w:proofErr w:type="spellEnd"/>
            <w:r w:rsidRPr="00D547BD">
              <w:rPr>
                <w:rFonts w:ascii="Times New Roman" w:eastAsia="Times New Roman" w:hAnsi="Times New Roman" w:cs="Times New Roman"/>
                <w:color w:val="000000"/>
                <w:spacing w:val="1"/>
                <w:lang w:val="ro-MD" w:eastAsia="ru-RU"/>
              </w:rPr>
              <w:t>, exemplificarea, dezbaterea, expunerea sistematică</w:t>
            </w:r>
          </w:p>
        </w:tc>
      </w:tr>
      <w:tr w:rsidR="00E4119A" w:rsidRPr="005F32D9" w:rsidTr="00F642E9">
        <w:tc>
          <w:tcPr>
            <w:tcW w:w="9923" w:type="dxa"/>
            <w:gridSpan w:val="4"/>
            <w:tcBorders>
              <w:top w:val="single" w:sz="4" w:space="0" w:color="auto"/>
              <w:left w:val="single" w:sz="4" w:space="0" w:color="auto"/>
              <w:bottom w:val="single" w:sz="4" w:space="0" w:color="auto"/>
              <w:right w:val="single" w:sz="4" w:space="0" w:color="auto"/>
            </w:tcBorders>
            <w:hideMark/>
          </w:tcPr>
          <w:p w:rsidR="00E4119A" w:rsidRPr="00D547BD" w:rsidRDefault="00E4119A" w:rsidP="00893C49">
            <w:pPr>
              <w:widowControl w:val="0"/>
              <w:shd w:val="clear" w:color="auto" w:fill="FFFFFF"/>
              <w:tabs>
                <w:tab w:val="left" w:pos="346"/>
              </w:tabs>
              <w:autoSpaceDE w:val="0"/>
              <w:snapToGrid w:val="0"/>
              <w:spacing w:after="0" w:line="240" w:lineRule="auto"/>
              <w:jc w:val="both"/>
              <w:rPr>
                <w:rFonts w:ascii="Times New Roman" w:eastAsia="Times New Roman" w:hAnsi="Times New Roman" w:cs="Times New Roman"/>
                <w:color w:val="000000"/>
                <w:spacing w:val="1"/>
                <w:lang w:val="ro-MD" w:eastAsia="ru-RU"/>
              </w:rPr>
            </w:pPr>
            <w:proofErr w:type="spellStart"/>
            <w:r w:rsidRPr="00D547BD">
              <w:rPr>
                <w:rFonts w:ascii="Times New Roman" w:eastAsia="Times New Roman" w:hAnsi="Times New Roman" w:cs="Times New Roman"/>
                <w:b/>
                <w:lang w:val="ro-MD" w:eastAsia="ru-RU"/>
              </w:rPr>
              <w:t>Modalităţi</w:t>
            </w:r>
            <w:proofErr w:type="spellEnd"/>
            <w:r w:rsidRPr="00D547BD">
              <w:rPr>
                <w:rFonts w:ascii="Times New Roman" w:eastAsia="Times New Roman" w:hAnsi="Times New Roman" w:cs="Times New Roman"/>
                <w:b/>
                <w:lang w:val="ro-MD" w:eastAsia="ru-RU"/>
              </w:rPr>
              <w:t xml:space="preserve"> de evaluare :</w:t>
            </w:r>
            <w:r w:rsidRPr="00D547BD">
              <w:rPr>
                <w:rFonts w:ascii="Times New Roman" w:eastAsia="Times New Roman" w:hAnsi="Times New Roman" w:cs="Times New Roman"/>
                <w:lang w:val="ro-MD" w:eastAsia="ru-RU"/>
              </w:rPr>
              <w:t xml:space="preserve"> </w:t>
            </w:r>
            <w:r w:rsidRPr="00D547BD">
              <w:rPr>
                <w:rFonts w:ascii="Times New Roman" w:eastAsia="Times New Roman" w:hAnsi="Times New Roman" w:cs="Times New Roman"/>
                <w:color w:val="000000"/>
                <w:spacing w:val="1"/>
                <w:lang w:val="ro-MD" w:eastAsia="ru-RU"/>
              </w:rPr>
              <w:t>Evaluare curentă – 60 % din nota finală (participarea la dezbateri la seminar, elaborarea unor lucrări la seminar, activitatea depusă pe parcursul semestrului);</w:t>
            </w:r>
          </w:p>
          <w:p w:rsidR="00E4119A" w:rsidRPr="00D547BD" w:rsidRDefault="00E4119A" w:rsidP="00893C49">
            <w:pPr>
              <w:spacing w:after="0" w:line="240" w:lineRule="auto"/>
              <w:jc w:val="both"/>
              <w:rPr>
                <w:rFonts w:ascii="Times New Roman" w:eastAsia="Times New Roman" w:hAnsi="Times New Roman" w:cs="Times New Roman"/>
                <w:b/>
                <w:lang w:val="ro-MD" w:eastAsia="ru-RU"/>
              </w:rPr>
            </w:pPr>
            <w:r w:rsidRPr="00D547BD">
              <w:rPr>
                <w:rFonts w:ascii="Times New Roman" w:eastAsia="Times New Roman" w:hAnsi="Times New Roman" w:cs="Times New Roman"/>
                <w:color w:val="000000"/>
                <w:spacing w:val="1"/>
                <w:lang w:val="ro-MD" w:eastAsia="ru-RU"/>
              </w:rPr>
              <w:t>Evaluare finală – 40 % din nota finală (</w:t>
            </w:r>
            <w:r w:rsidR="00871458" w:rsidRPr="00D547BD">
              <w:rPr>
                <w:rFonts w:ascii="Times New Roman" w:eastAsia="Times New Roman" w:hAnsi="Times New Roman" w:cs="Times New Roman"/>
                <w:color w:val="000000"/>
                <w:spacing w:val="1"/>
                <w:lang w:val="ro-MD" w:eastAsia="ru-RU"/>
              </w:rPr>
              <w:t>rezolvarea</w:t>
            </w:r>
            <w:r w:rsidRPr="00D547BD">
              <w:rPr>
                <w:rFonts w:ascii="Times New Roman" w:eastAsia="Times New Roman" w:hAnsi="Times New Roman" w:cs="Times New Roman"/>
                <w:color w:val="000000"/>
                <w:spacing w:val="1"/>
                <w:lang w:val="ro-MD" w:eastAsia="ru-RU"/>
              </w:rPr>
              <w:t xml:space="preserve"> unui test)</w:t>
            </w:r>
          </w:p>
          <w:p w:rsidR="00E4119A" w:rsidRPr="00D547BD" w:rsidRDefault="00E4119A" w:rsidP="00893C49">
            <w:pPr>
              <w:widowControl w:val="0"/>
              <w:shd w:val="clear" w:color="auto" w:fill="FFFFFF"/>
              <w:tabs>
                <w:tab w:val="left" w:pos="346"/>
              </w:tabs>
              <w:autoSpaceDE w:val="0"/>
              <w:snapToGrid w:val="0"/>
              <w:spacing w:after="0" w:line="240" w:lineRule="auto"/>
              <w:jc w:val="both"/>
              <w:rPr>
                <w:rFonts w:ascii="Times New Roman" w:eastAsia="Times New Roman" w:hAnsi="Times New Roman" w:cs="Times New Roman"/>
                <w:b/>
                <w:lang w:val="ro-MD" w:eastAsia="ru-RU"/>
              </w:rPr>
            </w:pPr>
          </w:p>
        </w:tc>
      </w:tr>
      <w:tr w:rsidR="00E4119A" w:rsidRPr="005F32D9" w:rsidTr="00F642E9">
        <w:tc>
          <w:tcPr>
            <w:tcW w:w="9923" w:type="dxa"/>
            <w:gridSpan w:val="4"/>
            <w:tcBorders>
              <w:top w:val="single" w:sz="4" w:space="0" w:color="auto"/>
              <w:left w:val="single" w:sz="4" w:space="0" w:color="auto"/>
              <w:bottom w:val="single" w:sz="4" w:space="0" w:color="auto"/>
              <w:right w:val="single" w:sz="4" w:space="0" w:color="auto"/>
            </w:tcBorders>
            <w:hideMark/>
          </w:tcPr>
          <w:p w:rsidR="00E4119A" w:rsidRPr="00D547BD" w:rsidRDefault="00E4119A" w:rsidP="00893C49">
            <w:pPr>
              <w:tabs>
                <w:tab w:val="left" w:pos="360"/>
              </w:tabs>
              <w:spacing w:after="0" w:line="240" w:lineRule="auto"/>
              <w:jc w:val="both"/>
              <w:rPr>
                <w:rFonts w:ascii="Times New Roman" w:eastAsia="Times New Roman" w:hAnsi="Times New Roman" w:cs="Times New Roman"/>
                <w:b/>
                <w:lang w:val="ro-MD" w:eastAsia="ru-RU"/>
              </w:rPr>
            </w:pPr>
            <w:proofErr w:type="spellStart"/>
            <w:r w:rsidRPr="00D547BD">
              <w:rPr>
                <w:rFonts w:ascii="Times New Roman" w:eastAsia="Times New Roman" w:hAnsi="Times New Roman" w:cs="Times New Roman"/>
                <w:b/>
                <w:lang w:val="ro-MD" w:eastAsia="ru-RU"/>
              </w:rPr>
              <w:t>Condiţii</w:t>
            </w:r>
            <w:proofErr w:type="spellEnd"/>
            <w:r w:rsidRPr="00D547BD">
              <w:rPr>
                <w:rFonts w:ascii="Times New Roman" w:eastAsia="Times New Roman" w:hAnsi="Times New Roman" w:cs="Times New Roman"/>
                <w:b/>
                <w:lang w:val="ro-MD" w:eastAsia="ru-RU"/>
              </w:rPr>
              <w:t xml:space="preserve"> de </w:t>
            </w:r>
            <w:proofErr w:type="spellStart"/>
            <w:r w:rsidRPr="00D547BD">
              <w:rPr>
                <w:rFonts w:ascii="Times New Roman" w:eastAsia="Times New Roman" w:hAnsi="Times New Roman" w:cs="Times New Roman"/>
                <w:b/>
                <w:lang w:val="ro-MD" w:eastAsia="ru-RU"/>
              </w:rPr>
              <w:t>obţinere</w:t>
            </w:r>
            <w:proofErr w:type="spellEnd"/>
            <w:r w:rsidRPr="00D547BD">
              <w:rPr>
                <w:rFonts w:ascii="Times New Roman" w:eastAsia="Times New Roman" w:hAnsi="Times New Roman" w:cs="Times New Roman"/>
                <w:b/>
                <w:lang w:val="ro-MD" w:eastAsia="ru-RU"/>
              </w:rPr>
              <w:t xml:space="preserve"> a creditelor: </w:t>
            </w:r>
            <w:r w:rsidRPr="00D547BD">
              <w:rPr>
                <w:rFonts w:ascii="Times New Roman" w:eastAsia="Times New Roman" w:hAnsi="Times New Roman" w:cs="Times New Roman"/>
                <w:lang w:val="ro-MD" w:eastAsia="ru-RU"/>
              </w:rPr>
              <w:t xml:space="preserve">obținerea notelor pozitive la testele de evaluare curentă, participarea activă în cadrul dezbaterilor la orele de </w:t>
            </w:r>
            <w:r w:rsidR="00871458" w:rsidRPr="00D547BD">
              <w:rPr>
                <w:rFonts w:ascii="Times New Roman" w:eastAsia="Times New Roman" w:hAnsi="Times New Roman" w:cs="Times New Roman"/>
                <w:lang w:val="ro-MD" w:eastAsia="ru-RU"/>
              </w:rPr>
              <w:t>sem</w:t>
            </w:r>
            <w:r w:rsidR="00871458">
              <w:rPr>
                <w:rFonts w:ascii="Times New Roman" w:eastAsia="Times New Roman" w:hAnsi="Times New Roman" w:cs="Times New Roman"/>
                <w:lang w:val="ro-MD" w:eastAsia="ru-RU"/>
              </w:rPr>
              <w:t>i</w:t>
            </w:r>
            <w:r w:rsidR="00871458" w:rsidRPr="00D547BD">
              <w:rPr>
                <w:rFonts w:ascii="Times New Roman" w:eastAsia="Times New Roman" w:hAnsi="Times New Roman" w:cs="Times New Roman"/>
                <w:lang w:val="ro-MD" w:eastAsia="ru-RU"/>
              </w:rPr>
              <w:t>n</w:t>
            </w:r>
            <w:r w:rsidR="00871458">
              <w:rPr>
                <w:rFonts w:ascii="Times New Roman" w:eastAsia="Times New Roman" w:hAnsi="Times New Roman" w:cs="Times New Roman"/>
                <w:lang w:val="ro-MD" w:eastAsia="ru-RU"/>
              </w:rPr>
              <w:t>a</w:t>
            </w:r>
            <w:r w:rsidR="00871458" w:rsidRPr="00D547BD">
              <w:rPr>
                <w:rFonts w:ascii="Times New Roman" w:eastAsia="Times New Roman" w:hAnsi="Times New Roman" w:cs="Times New Roman"/>
                <w:lang w:val="ro-MD" w:eastAsia="ru-RU"/>
              </w:rPr>
              <w:t>rii</w:t>
            </w:r>
            <w:r w:rsidRPr="00D547BD">
              <w:rPr>
                <w:rFonts w:ascii="Times New Roman" w:eastAsia="Times New Roman" w:hAnsi="Times New Roman" w:cs="Times New Roman"/>
                <w:lang w:val="ro-MD" w:eastAsia="ru-RU"/>
              </w:rPr>
              <w:t xml:space="preserve">, realizarea unei analize și a </w:t>
            </w:r>
            <w:r w:rsidR="00871458" w:rsidRPr="00D547BD">
              <w:rPr>
                <w:rFonts w:ascii="Times New Roman" w:eastAsia="Times New Roman" w:hAnsi="Times New Roman" w:cs="Times New Roman"/>
                <w:lang w:val="ro-MD" w:eastAsia="ru-RU"/>
              </w:rPr>
              <w:t>conținutului</w:t>
            </w:r>
            <w:r w:rsidRPr="00D547BD">
              <w:rPr>
                <w:rFonts w:ascii="Times New Roman" w:eastAsia="Times New Roman" w:hAnsi="Times New Roman" w:cs="Times New Roman"/>
                <w:lang w:val="ro-MD" w:eastAsia="ru-RU"/>
              </w:rPr>
              <w:t xml:space="preserve"> capitulațiilor, promovarea examenului final cu note pozitive</w:t>
            </w:r>
          </w:p>
        </w:tc>
      </w:tr>
      <w:tr w:rsidR="00E4119A" w:rsidRPr="00D547BD" w:rsidTr="00F642E9">
        <w:tc>
          <w:tcPr>
            <w:tcW w:w="9923" w:type="dxa"/>
            <w:gridSpan w:val="4"/>
            <w:tcBorders>
              <w:top w:val="single" w:sz="4" w:space="0" w:color="auto"/>
              <w:left w:val="single" w:sz="4" w:space="0" w:color="auto"/>
              <w:bottom w:val="single" w:sz="4" w:space="0" w:color="auto"/>
              <w:right w:val="single" w:sz="4" w:space="0" w:color="auto"/>
            </w:tcBorders>
          </w:tcPr>
          <w:p w:rsidR="00E4119A" w:rsidRPr="00D547BD" w:rsidRDefault="00E4119A" w:rsidP="00962873">
            <w:pPr>
              <w:tabs>
                <w:tab w:val="left" w:pos="360"/>
              </w:tabs>
              <w:spacing w:after="0" w:line="240" w:lineRule="auto"/>
              <w:rPr>
                <w:rFonts w:ascii="Times New Roman" w:eastAsia="Times New Roman" w:hAnsi="Times New Roman" w:cs="Times New Roman"/>
                <w:b/>
                <w:lang w:val="ro-MD" w:eastAsia="ru-RU"/>
              </w:rPr>
            </w:pPr>
            <w:r w:rsidRPr="00D547BD">
              <w:rPr>
                <w:rFonts w:ascii="Times New Roman" w:eastAsia="Times New Roman" w:hAnsi="Times New Roman" w:cs="Times New Roman"/>
                <w:b/>
                <w:lang w:val="ro-MD" w:eastAsia="ru-RU"/>
              </w:rPr>
              <w:t xml:space="preserve">Coordonator de disciplină : </w:t>
            </w:r>
            <w:r w:rsidR="00962873" w:rsidRPr="00D547BD">
              <w:rPr>
                <w:rFonts w:ascii="Times New Roman" w:eastAsia="Times New Roman" w:hAnsi="Times New Roman" w:cs="Times New Roman"/>
                <w:b/>
                <w:lang w:val="ro-MD" w:eastAsia="ru-RU"/>
              </w:rPr>
              <w:t>-</w:t>
            </w:r>
          </w:p>
        </w:tc>
      </w:tr>
      <w:tr w:rsidR="00E4119A" w:rsidRPr="00D547BD" w:rsidTr="00F642E9">
        <w:tc>
          <w:tcPr>
            <w:tcW w:w="9923" w:type="dxa"/>
            <w:gridSpan w:val="4"/>
            <w:tcBorders>
              <w:top w:val="single" w:sz="4" w:space="0" w:color="auto"/>
              <w:left w:val="single" w:sz="4" w:space="0" w:color="auto"/>
              <w:bottom w:val="single" w:sz="4" w:space="0" w:color="auto"/>
              <w:right w:val="single" w:sz="4" w:space="0" w:color="auto"/>
            </w:tcBorders>
            <w:hideMark/>
          </w:tcPr>
          <w:p w:rsidR="00E4119A" w:rsidRPr="00D547BD" w:rsidRDefault="00E4119A" w:rsidP="00F642E9">
            <w:pPr>
              <w:tabs>
                <w:tab w:val="left" w:pos="360"/>
              </w:tabs>
              <w:spacing w:after="0" w:line="240" w:lineRule="auto"/>
              <w:rPr>
                <w:rFonts w:ascii="Times New Roman" w:eastAsia="Times New Roman" w:hAnsi="Times New Roman" w:cs="Times New Roman"/>
                <w:b/>
                <w:lang w:val="ro-MD" w:eastAsia="ru-RU"/>
              </w:rPr>
            </w:pPr>
            <w:r w:rsidRPr="00D547BD">
              <w:rPr>
                <w:rFonts w:ascii="Times New Roman" w:eastAsia="Times New Roman" w:hAnsi="Times New Roman" w:cs="Times New Roman"/>
                <w:b/>
                <w:lang w:val="ro-MD" w:eastAsia="ru-RU"/>
              </w:rPr>
              <w:t>Limba de predare: Română</w:t>
            </w:r>
          </w:p>
        </w:tc>
      </w:tr>
      <w:tr w:rsidR="00E4119A" w:rsidRPr="00D547BD" w:rsidTr="00F642E9">
        <w:tc>
          <w:tcPr>
            <w:tcW w:w="9923" w:type="dxa"/>
            <w:gridSpan w:val="4"/>
            <w:tcBorders>
              <w:top w:val="single" w:sz="4" w:space="0" w:color="auto"/>
              <w:left w:val="single" w:sz="4" w:space="0" w:color="auto"/>
              <w:bottom w:val="single" w:sz="4" w:space="0" w:color="auto"/>
              <w:right w:val="single" w:sz="4" w:space="0" w:color="auto"/>
            </w:tcBorders>
            <w:hideMark/>
          </w:tcPr>
          <w:p w:rsidR="00E4119A" w:rsidRPr="00D547BD" w:rsidRDefault="00E4119A" w:rsidP="00F642E9">
            <w:pPr>
              <w:tabs>
                <w:tab w:val="left" w:pos="360"/>
              </w:tabs>
              <w:spacing w:after="0" w:line="240" w:lineRule="auto"/>
              <w:rPr>
                <w:rFonts w:ascii="Times New Roman" w:eastAsia="Times New Roman" w:hAnsi="Times New Roman" w:cs="Times New Roman"/>
                <w:b/>
                <w:lang w:val="ro-MD" w:eastAsia="ru-RU"/>
              </w:rPr>
            </w:pPr>
            <w:r w:rsidRPr="00D547BD">
              <w:rPr>
                <w:rFonts w:ascii="Times New Roman" w:eastAsia="Times New Roman" w:hAnsi="Times New Roman" w:cs="Times New Roman"/>
                <w:b/>
                <w:lang w:val="ro-MD" w:eastAsia="ru-RU"/>
              </w:rPr>
              <w:t xml:space="preserve">Alte </w:t>
            </w:r>
            <w:proofErr w:type="spellStart"/>
            <w:r w:rsidRPr="00D547BD">
              <w:rPr>
                <w:rFonts w:ascii="Times New Roman" w:eastAsia="Times New Roman" w:hAnsi="Times New Roman" w:cs="Times New Roman"/>
                <w:b/>
                <w:lang w:val="ro-MD" w:eastAsia="ru-RU"/>
              </w:rPr>
              <w:t>informaţii</w:t>
            </w:r>
            <w:proofErr w:type="spellEnd"/>
          </w:p>
        </w:tc>
      </w:tr>
    </w:tbl>
    <w:p w:rsidR="00274238" w:rsidRPr="00D547BD" w:rsidRDefault="00274238" w:rsidP="00B231D1">
      <w:pPr>
        <w:jc w:val="both"/>
        <w:rPr>
          <w:rFonts w:ascii="Times New Roman" w:hAnsi="Times New Roman" w:cs="Times New Roman"/>
          <w:sz w:val="24"/>
          <w:szCs w:val="24"/>
          <w:lang w:val="ro-MD"/>
        </w:rPr>
      </w:pPr>
    </w:p>
    <w:p w:rsidR="00274238" w:rsidRPr="00D547BD" w:rsidRDefault="00274238" w:rsidP="00B231D1">
      <w:pPr>
        <w:jc w:val="both"/>
        <w:rPr>
          <w:rFonts w:ascii="Times New Roman" w:hAnsi="Times New Roman" w:cs="Times New Roman"/>
          <w:sz w:val="24"/>
          <w:szCs w:val="24"/>
          <w:lang w:val="ro-MD"/>
        </w:rPr>
      </w:pPr>
    </w:p>
    <w:p w:rsidR="00274238" w:rsidRPr="00D547BD" w:rsidRDefault="00274238" w:rsidP="00B231D1">
      <w:pPr>
        <w:jc w:val="both"/>
        <w:rPr>
          <w:rFonts w:ascii="Times New Roman" w:hAnsi="Times New Roman" w:cs="Times New Roman"/>
          <w:sz w:val="24"/>
          <w:szCs w:val="24"/>
          <w:lang w:val="ro-MD"/>
        </w:rPr>
      </w:pPr>
    </w:p>
    <w:p w:rsidR="00962873" w:rsidRPr="00D547BD" w:rsidRDefault="00962873" w:rsidP="00B231D1">
      <w:pPr>
        <w:jc w:val="both"/>
        <w:rPr>
          <w:rFonts w:ascii="Times New Roman" w:hAnsi="Times New Roman" w:cs="Times New Roman"/>
          <w:sz w:val="24"/>
          <w:szCs w:val="24"/>
          <w:lang w:val="ro-MD"/>
        </w:rPr>
      </w:pPr>
    </w:p>
    <w:p w:rsidR="00274238" w:rsidRPr="00D547BD" w:rsidRDefault="00274238" w:rsidP="00B231D1">
      <w:pPr>
        <w:jc w:val="both"/>
        <w:rPr>
          <w:rFonts w:ascii="Times New Roman" w:hAnsi="Times New Roman" w:cs="Times New Roman"/>
          <w:sz w:val="24"/>
          <w:szCs w:val="24"/>
          <w:lang w:val="ro-MD"/>
        </w:rPr>
      </w:pPr>
    </w:p>
    <w:p w:rsidR="00274238" w:rsidRPr="00D547BD" w:rsidRDefault="00274238" w:rsidP="00B231D1">
      <w:pPr>
        <w:jc w:val="both"/>
        <w:rPr>
          <w:rFonts w:ascii="Times New Roman" w:hAnsi="Times New Roman" w:cs="Times New Roman"/>
          <w:sz w:val="24"/>
          <w:szCs w:val="24"/>
          <w:lang w:val="ro-MD"/>
        </w:rPr>
      </w:pPr>
    </w:p>
    <w:p w:rsidR="00C60D55" w:rsidRPr="00D547BD" w:rsidRDefault="00C60D55">
      <w:pPr>
        <w:rPr>
          <w:rFonts w:ascii="Times New Roman" w:hAnsi="Times New Roman" w:cs="Times New Roman"/>
          <w:sz w:val="24"/>
          <w:szCs w:val="24"/>
          <w:lang w:val="ro-MD"/>
        </w:rPr>
      </w:pPr>
      <w:r w:rsidRPr="00D547BD">
        <w:rPr>
          <w:rFonts w:ascii="Times New Roman" w:hAnsi="Times New Roman" w:cs="Times New Roman"/>
          <w:sz w:val="24"/>
          <w:szCs w:val="24"/>
          <w:lang w:val="ro-MD"/>
        </w:rPr>
        <w:br w:type="page"/>
      </w:r>
    </w:p>
    <w:p w:rsidR="00274238" w:rsidRPr="00D547BD" w:rsidRDefault="00274238" w:rsidP="00B231D1">
      <w:pPr>
        <w:jc w:val="both"/>
        <w:rPr>
          <w:rFonts w:ascii="Times New Roman" w:hAnsi="Times New Roman" w:cs="Times New Roman"/>
          <w:sz w:val="24"/>
          <w:szCs w:val="24"/>
          <w:lang w:val="ro-MD"/>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740"/>
      </w:tblGrid>
      <w:tr w:rsidR="00274238" w:rsidRPr="005F32D9" w:rsidTr="00274238">
        <w:tc>
          <w:tcPr>
            <w:tcW w:w="9918" w:type="dxa"/>
            <w:gridSpan w:val="4"/>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Unitatea de curs: </w:t>
            </w:r>
            <w:r w:rsidR="00C72A97" w:rsidRPr="00D547BD">
              <w:rPr>
                <w:rFonts w:ascii="Times New Roman" w:eastAsia="Times New Roman" w:hAnsi="Times New Roman" w:cs="Times New Roman"/>
                <w:b/>
                <w:i/>
                <w:sz w:val="24"/>
                <w:szCs w:val="24"/>
                <w:lang w:val="ro-MD" w:eastAsia="ru-RU"/>
              </w:rPr>
              <w:t>STUDIUL PIEȚEI ȘI STRATEGII DE MARKETING</w:t>
            </w:r>
          </w:p>
        </w:tc>
      </w:tr>
      <w:tr w:rsidR="00274238" w:rsidRPr="005F32D9" w:rsidTr="00274238">
        <w:tc>
          <w:tcPr>
            <w:tcW w:w="9918" w:type="dxa"/>
            <w:gridSpan w:val="4"/>
          </w:tcPr>
          <w:p w:rsidR="00274238" w:rsidRPr="00D547BD" w:rsidRDefault="00274238" w:rsidP="00274238">
            <w:pPr>
              <w:tabs>
                <w:tab w:val="left" w:pos="360"/>
              </w:tabs>
              <w:spacing w:after="0" w:line="240" w:lineRule="auto"/>
              <w:rPr>
                <w:rFonts w:ascii="Times New Roman" w:eastAsia="Times New Roman" w:hAnsi="Times New Roman" w:cs="Times New Roman"/>
                <w:b/>
                <w:color w:val="00B050"/>
                <w:sz w:val="24"/>
                <w:szCs w:val="24"/>
                <w:lang w:val="ro-MD" w:eastAsia="ru-RU"/>
              </w:rPr>
            </w:pPr>
            <w:r w:rsidRPr="00D547BD">
              <w:rPr>
                <w:rFonts w:ascii="Times New Roman" w:eastAsia="Times New Roman" w:hAnsi="Times New Roman" w:cs="Times New Roman"/>
                <w:b/>
                <w:sz w:val="24"/>
                <w:szCs w:val="24"/>
                <w:lang w:val="ro-MD" w:eastAsia="ru-RU"/>
              </w:rPr>
              <w:t xml:space="preserve">Programul de studii: </w:t>
            </w:r>
            <w:r w:rsidRPr="00D547BD">
              <w:rPr>
                <w:rFonts w:ascii="Times New Roman" w:eastAsia="Times New Roman" w:hAnsi="Times New Roman" w:cs="Times New Roman"/>
                <w:b/>
                <w:i/>
                <w:sz w:val="24"/>
                <w:szCs w:val="24"/>
                <w:lang w:val="ro-MD" w:eastAsia="ru-RU"/>
              </w:rPr>
              <w:t xml:space="preserve">Antreprenoriat </w:t>
            </w:r>
            <w:proofErr w:type="spellStart"/>
            <w:r w:rsidRPr="00D547BD">
              <w:rPr>
                <w:rFonts w:ascii="Times New Roman" w:eastAsia="Times New Roman" w:hAnsi="Times New Roman" w:cs="Times New Roman"/>
                <w:b/>
                <w:i/>
                <w:sz w:val="24"/>
                <w:szCs w:val="24"/>
                <w:lang w:val="ro-MD" w:eastAsia="ru-RU"/>
              </w:rPr>
              <w:t>şi</w:t>
            </w:r>
            <w:proofErr w:type="spellEnd"/>
            <w:r w:rsidRPr="00D547BD">
              <w:rPr>
                <w:rFonts w:ascii="Times New Roman" w:eastAsia="Times New Roman" w:hAnsi="Times New Roman" w:cs="Times New Roman"/>
                <w:b/>
                <w:i/>
                <w:sz w:val="24"/>
                <w:szCs w:val="24"/>
                <w:lang w:val="ro-MD" w:eastAsia="ru-RU"/>
              </w:rPr>
              <w:t xml:space="preserve"> administrarea afacerilor</w:t>
            </w:r>
          </w:p>
        </w:tc>
      </w:tr>
      <w:tr w:rsidR="00274238" w:rsidRPr="00D547BD" w:rsidTr="00274238">
        <w:tc>
          <w:tcPr>
            <w:tcW w:w="2392" w:type="dxa"/>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Codul disciplinei:</w:t>
            </w:r>
          </w:p>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F.03.O.012</w:t>
            </w:r>
          </w:p>
        </w:tc>
        <w:tc>
          <w:tcPr>
            <w:tcW w:w="2393" w:type="dxa"/>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Numărul de credite:  5</w:t>
            </w:r>
          </w:p>
        </w:tc>
        <w:tc>
          <w:tcPr>
            <w:tcW w:w="2393" w:type="dxa"/>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Semestrul: </w:t>
            </w:r>
          </w:p>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III</w:t>
            </w:r>
          </w:p>
        </w:tc>
        <w:tc>
          <w:tcPr>
            <w:tcW w:w="2740" w:type="dxa"/>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Durata: </w:t>
            </w:r>
          </w:p>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semestru</w:t>
            </w:r>
          </w:p>
        </w:tc>
      </w:tr>
      <w:tr w:rsidR="00274238" w:rsidRPr="00D547BD" w:rsidTr="00274238">
        <w:trPr>
          <w:trHeight w:val="315"/>
        </w:trPr>
        <w:tc>
          <w:tcPr>
            <w:tcW w:w="2392" w:type="dxa"/>
            <w:vMerge w:val="restart"/>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Tipuri de </w:t>
            </w:r>
            <w:proofErr w:type="spellStart"/>
            <w:r w:rsidRPr="00D547BD">
              <w:rPr>
                <w:rFonts w:ascii="Times New Roman" w:eastAsia="Times New Roman" w:hAnsi="Times New Roman" w:cs="Times New Roman"/>
                <w:b/>
                <w:sz w:val="24"/>
                <w:szCs w:val="24"/>
                <w:lang w:val="ro-MD" w:eastAsia="ru-RU"/>
              </w:rPr>
              <w:t>activităţi</w:t>
            </w:r>
            <w:proofErr w:type="spellEnd"/>
            <w:r w:rsidRPr="00D547BD">
              <w:rPr>
                <w:rFonts w:ascii="Times New Roman" w:eastAsia="Times New Roman" w:hAnsi="Times New Roman" w:cs="Times New Roman"/>
                <w:b/>
                <w:sz w:val="24"/>
                <w:szCs w:val="24"/>
                <w:lang w:val="ro-MD" w:eastAsia="ru-RU"/>
              </w:rPr>
              <w:t>:</w:t>
            </w:r>
          </w:p>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Curs: 20 ore</w:t>
            </w:r>
          </w:p>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Seminar: 20 ore</w:t>
            </w:r>
          </w:p>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Laborator: </w:t>
            </w:r>
          </w:p>
        </w:tc>
        <w:tc>
          <w:tcPr>
            <w:tcW w:w="4786" w:type="dxa"/>
            <w:gridSpan w:val="2"/>
          </w:tcPr>
          <w:p w:rsidR="00274238" w:rsidRPr="00D547BD" w:rsidRDefault="00274238" w:rsidP="00274238">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Numărul de ore</w:t>
            </w:r>
          </w:p>
        </w:tc>
        <w:tc>
          <w:tcPr>
            <w:tcW w:w="2740" w:type="dxa"/>
            <w:vMerge w:val="restart"/>
          </w:tcPr>
          <w:p w:rsidR="00274238" w:rsidRPr="00D547BD" w:rsidRDefault="00274238" w:rsidP="00274238">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Numărul de </w:t>
            </w:r>
            <w:proofErr w:type="spellStart"/>
            <w:r w:rsidRPr="00D547BD">
              <w:rPr>
                <w:rFonts w:ascii="Times New Roman" w:eastAsia="Times New Roman" w:hAnsi="Times New Roman" w:cs="Times New Roman"/>
                <w:b/>
                <w:sz w:val="24"/>
                <w:szCs w:val="24"/>
                <w:lang w:val="ro-MD" w:eastAsia="ru-RU"/>
              </w:rPr>
              <w:t>studenţi</w:t>
            </w:r>
            <w:proofErr w:type="spellEnd"/>
            <w:r w:rsidRPr="00D547BD">
              <w:rPr>
                <w:rFonts w:ascii="Times New Roman" w:eastAsia="Times New Roman" w:hAnsi="Times New Roman" w:cs="Times New Roman"/>
                <w:b/>
                <w:sz w:val="24"/>
                <w:szCs w:val="24"/>
                <w:lang w:val="ro-MD" w:eastAsia="ru-RU"/>
              </w:rPr>
              <w:t>:</w:t>
            </w:r>
          </w:p>
          <w:p w:rsidR="00274238" w:rsidRPr="00D547BD" w:rsidRDefault="00274238" w:rsidP="00274238">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Min 15</w:t>
            </w:r>
          </w:p>
        </w:tc>
      </w:tr>
      <w:tr w:rsidR="00274238" w:rsidRPr="00D547BD" w:rsidTr="00274238">
        <w:trPr>
          <w:trHeight w:val="780"/>
        </w:trPr>
        <w:tc>
          <w:tcPr>
            <w:tcW w:w="2392" w:type="dxa"/>
            <w:vMerge/>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p>
        </w:tc>
        <w:tc>
          <w:tcPr>
            <w:tcW w:w="2393" w:type="dxa"/>
          </w:tcPr>
          <w:p w:rsidR="00274238" w:rsidRPr="00D547BD" w:rsidRDefault="00274238" w:rsidP="00274238">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Contact direct</w:t>
            </w:r>
          </w:p>
          <w:p w:rsidR="00274238" w:rsidRPr="00D547BD" w:rsidRDefault="00274238" w:rsidP="00274238">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40</w:t>
            </w:r>
          </w:p>
        </w:tc>
        <w:tc>
          <w:tcPr>
            <w:tcW w:w="2393" w:type="dxa"/>
          </w:tcPr>
          <w:p w:rsidR="00274238" w:rsidRPr="00D547BD" w:rsidRDefault="00274238" w:rsidP="00274238">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Contact indirect /</w:t>
            </w:r>
          </w:p>
          <w:p w:rsidR="00274238" w:rsidRPr="00D547BD" w:rsidRDefault="00274238" w:rsidP="00274238">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Studiu individual</w:t>
            </w:r>
          </w:p>
          <w:p w:rsidR="00274238" w:rsidRPr="00D547BD" w:rsidRDefault="00274238" w:rsidP="00274238">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110</w:t>
            </w:r>
          </w:p>
        </w:tc>
        <w:tc>
          <w:tcPr>
            <w:tcW w:w="2740" w:type="dxa"/>
            <w:vMerge/>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p>
        </w:tc>
      </w:tr>
      <w:tr w:rsidR="00274238" w:rsidRPr="005F32D9" w:rsidTr="00274238">
        <w:tc>
          <w:tcPr>
            <w:tcW w:w="9918" w:type="dxa"/>
            <w:gridSpan w:val="4"/>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proofErr w:type="spellStart"/>
            <w:r w:rsidRPr="00D547BD">
              <w:rPr>
                <w:rFonts w:ascii="Times New Roman" w:eastAsia="Times New Roman" w:hAnsi="Times New Roman" w:cs="Times New Roman"/>
                <w:b/>
                <w:sz w:val="24"/>
                <w:szCs w:val="24"/>
                <w:lang w:val="ro-MD" w:eastAsia="ru-RU"/>
              </w:rPr>
              <w:t>Precondiţii</w:t>
            </w:r>
            <w:proofErr w:type="spellEnd"/>
            <w:r w:rsidRPr="00D547BD">
              <w:rPr>
                <w:rFonts w:ascii="Times New Roman" w:eastAsia="Times New Roman" w:hAnsi="Times New Roman" w:cs="Times New Roman"/>
                <w:b/>
                <w:sz w:val="24"/>
                <w:szCs w:val="24"/>
                <w:lang w:val="ro-MD" w:eastAsia="ru-RU"/>
              </w:rPr>
              <w:t>:</w:t>
            </w:r>
            <w:r w:rsidRPr="00D547BD">
              <w:rPr>
                <w:rFonts w:ascii="Times New Roman" w:eastAsia="Times New Roman" w:hAnsi="Times New Roman" w:cs="Times New Roman"/>
                <w:b/>
                <w:bCs/>
                <w:color w:val="3A3A3A"/>
                <w:sz w:val="24"/>
                <w:szCs w:val="24"/>
                <w:lang w:val="ro-MD" w:eastAsia="ru-RU"/>
              </w:rPr>
              <w:t xml:space="preserve"> </w:t>
            </w:r>
            <w:r w:rsidRPr="00D547BD">
              <w:rPr>
                <w:rFonts w:ascii="Times New Roman" w:eastAsia="Times New Roman" w:hAnsi="Times New Roman" w:cs="Times New Roman"/>
                <w:bCs/>
                <w:sz w:val="24"/>
                <w:szCs w:val="24"/>
                <w:lang w:val="ro-MD" w:eastAsia="ru-RU"/>
              </w:rPr>
              <w:t xml:space="preserve">Necesar de credite </w:t>
            </w:r>
            <w:proofErr w:type="spellStart"/>
            <w:r w:rsidRPr="00D547BD">
              <w:rPr>
                <w:rFonts w:ascii="Times New Roman" w:eastAsia="Times New Roman" w:hAnsi="Times New Roman" w:cs="Times New Roman"/>
                <w:bCs/>
                <w:sz w:val="24"/>
                <w:szCs w:val="24"/>
                <w:lang w:val="ro-MD" w:eastAsia="ru-RU"/>
              </w:rPr>
              <w:t>obţinute</w:t>
            </w:r>
            <w:proofErr w:type="spellEnd"/>
            <w:r w:rsidRPr="00D547BD">
              <w:rPr>
                <w:rFonts w:ascii="Times New Roman" w:eastAsia="Times New Roman" w:hAnsi="Times New Roman" w:cs="Times New Roman"/>
                <w:bCs/>
                <w:sz w:val="24"/>
                <w:szCs w:val="24"/>
                <w:lang w:val="ro-MD" w:eastAsia="ru-RU"/>
              </w:rPr>
              <w:t xml:space="preserve"> la </w:t>
            </w:r>
            <w:proofErr w:type="spellStart"/>
            <w:r w:rsidRPr="00D547BD">
              <w:rPr>
                <w:rFonts w:ascii="Times New Roman" w:eastAsia="Times New Roman" w:hAnsi="Times New Roman" w:cs="Times New Roman"/>
                <w:bCs/>
                <w:sz w:val="24"/>
                <w:szCs w:val="24"/>
                <w:lang w:val="ro-MD" w:eastAsia="ru-RU"/>
              </w:rPr>
              <w:t>Licenţă</w:t>
            </w:r>
            <w:proofErr w:type="spellEnd"/>
            <w:r w:rsidRPr="00D547BD">
              <w:rPr>
                <w:rFonts w:ascii="Times New Roman" w:eastAsia="Times New Roman" w:hAnsi="Times New Roman" w:cs="Times New Roman"/>
                <w:bCs/>
                <w:sz w:val="24"/>
                <w:szCs w:val="24"/>
                <w:lang w:val="ro-MD" w:eastAsia="ru-RU"/>
              </w:rPr>
              <w:t xml:space="preserve"> - 180</w:t>
            </w:r>
          </w:p>
        </w:tc>
      </w:tr>
      <w:tr w:rsidR="00274238" w:rsidRPr="005F32D9" w:rsidTr="00274238">
        <w:tc>
          <w:tcPr>
            <w:tcW w:w="9918" w:type="dxa"/>
            <w:gridSpan w:val="4"/>
          </w:tcPr>
          <w:p w:rsidR="00274238" w:rsidRPr="00D547BD" w:rsidRDefault="00274238" w:rsidP="00893C49">
            <w:pPr>
              <w:spacing w:after="0" w:line="240" w:lineRule="auto"/>
              <w:ind w:left="360"/>
              <w:jc w:val="both"/>
              <w:rPr>
                <w:rFonts w:ascii="Times New Roman" w:eastAsia="Times New Roman" w:hAnsi="Times New Roman" w:cs="Times New Roman"/>
                <w:b/>
                <w:sz w:val="24"/>
                <w:szCs w:val="24"/>
                <w:lang w:val="ro-MD" w:eastAsia="ru-RU"/>
              </w:rPr>
            </w:pPr>
            <w:proofErr w:type="spellStart"/>
            <w:r w:rsidRPr="00D547BD">
              <w:rPr>
                <w:rFonts w:ascii="Times New Roman" w:eastAsia="Times New Roman" w:hAnsi="Times New Roman" w:cs="Times New Roman"/>
                <w:b/>
                <w:sz w:val="24"/>
                <w:szCs w:val="24"/>
                <w:lang w:val="ro-MD" w:eastAsia="ru-RU"/>
              </w:rPr>
              <w:t>Finalităţile</w:t>
            </w:r>
            <w:proofErr w:type="spellEnd"/>
            <w:r w:rsidRPr="00D547BD">
              <w:rPr>
                <w:rFonts w:ascii="Times New Roman" w:eastAsia="Times New Roman" w:hAnsi="Times New Roman" w:cs="Times New Roman"/>
                <w:b/>
                <w:sz w:val="24"/>
                <w:szCs w:val="24"/>
                <w:lang w:val="ro-MD" w:eastAsia="ru-RU"/>
              </w:rPr>
              <w:t xml:space="preserve"> cursului: </w:t>
            </w:r>
          </w:p>
          <w:p w:rsidR="00274238" w:rsidRPr="00D547BD" w:rsidRDefault="00274238" w:rsidP="00893C49">
            <w:pPr>
              <w:spacing w:after="0" w:line="240" w:lineRule="auto"/>
              <w:jc w:val="both"/>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b/>
                <w:sz w:val="24"/>
                <w:szCs w:val="24"/>
                <w:lang w:val="ro-MD" w:eastAsia="ru-RU"/>
              </w:rPr>
              <w:t xml:space="preserve">  </w:t>
            </w:r>
            <w:proofErr w:type="spellStart"/>
            <w:r w:rsidRPr="00D547BD">
              <w:rPr>
                <w:rFonts w:ascii="Times New Roman" w:eastAsia="Times New Roman" w:hAnsi="Times New Roman" w:cs="Times New Roman"/>
                <w:sz w:val="24"/>
                <w:szCs w:val="24"/>
                <w:lang w:val="ro-MD" w:eastAsia="ru-RU"/>
              </w:rPr>
              <w:t>Cunoaşterea</w:t>
            </w:r>
            <w:proofErr w:type="spellEnd"/>
            <w:r w:rsidRPr="00D547BD">
              <w:rPr>
                <w:rFonts w:ascii="Times New Roman" w:eastAsia="Times New Roman" w:hAnsi="Times New Roman" w:cs="Times New Roman"/>
                <w:sz w:val="24"/>
                <w:szCs w:val="24"/>
                <w:lang w:val="ro-MD" w:eastAsia="ru-RU"/>
              </w:rPr>
              <w:t xml:space="preserve">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w:t>
            </w:r>
            <w:proofErr w:type="spellStart"/>
            <w:r w:rsidRPr="00D547BD">
              <w:rPr>
                <w:rFonts w:ascii="Times New Roman" w:eastAsia="Times New Roman" w:hAnsi="Times New Roman" w:cs="Times New Roman"/>
                <w:sz w:val="24"/>
                <w:szCs w:val="24"/>
                <w:lang w:val="ro-MD" w:eastAsia="ru-RU"/>
              </w:rPr>
              <w:t>însuşirea</w:t>
            </w:r>
            <w:proofErr w:type="spellEnd"/>
            <w:r w:rsidRPr="00D547BD">
              <w:rPr>
                <w:rFonts w:ascii="Times New Roman" w:eastAsia="Times New Roman" w:hAnsi="Times New Roman" w:cs="Times New Roman"/>
                <w:sz w:val="24"/>
                <w:szCs w:val="24"/>
                <w:lang w:val="ro-MD" w:eastAsia="ru-RU"/>
              </w:rPr>
              <w:t xml:space="preserve"> de către masteranzi a conceptelor, metodicii, principiilor efectuării studierii </w:t>
            </w:r>
            <w:proofErr w:type="spellStart"/>
            <w:r w:rsidRPr="00D547BD">
              <w:rPr>
                <w:rFonts w:ascii="Times New Roman" w:eastAsia="Times New Roman" w:hAnsi="Times New Roman" w:cs="Times New Roman"/>
                <w:sz w:val="24"/>
                <w:szCs w:val="24"/>
                <w:lang w:val="ro-MD" w:eastAsia="ru-RU"/>
              </w:rPr>
              <w:t>pieţei</w:t>
            </w:r>
            <w:proofErr w:type="spellEnd"/>
            <w:r w:rsidRPr="00D547BD">
              <w:rPr>
                <w:rFonts w:ascii="Times New Roman" w:eastAsia="Times New Roman" w:hAnsi="Times New Roman" w:cs="Times New Roman"/>
                <w:sz w:val="24"/>
                <w:szCs w:val="24"/>
                <w:lang w:val="ro-MD" w:eastAsia="ru-RU"/>
              </w:rPr>
              <w:t xml:space="preserve">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de elaborare a strategiilor de marketing,  </w:t>
            </w:r>
            <w:proofErr w:type="spellStart"/>
            <w:r w:rsidRPr="00D547BD">
              <w:rPr>
                <w:rFonts w:ascii="Times New Roman" w:eastAsia="Times New Roman" w:hAnsi="Times New Roman" w:cs="Times New Roman"/>
                <w:sz w:val="24"/>
                <w:szCs w:val="24"/>
                <w:lang w:val="ro-MD" w:eastAsia="ru-RU"/>
              </w:rPr>
              <w:t>ţinând</w:t>
            </w:r>
            <w:proofErr w:type="spellEnd"/>
            <w:r w:rsidRPr="00D547BD">
              <w:rPr>
                <w:rFonts w:ascii="Times New Roman" w:eastAsia="Times New Roman" w:hAnsi="Times New Roman" w:cs="Times New Roman"/>
                <w:sz w:val="24"/>
                <w:szCs w:val="24"/>
                <w:lang w:val="ro-MD" w:eastAsia="ru-RU"/>
              </w:rPr>
              <w:t xml:space="preserve"> seama de  </w:t>
            </w:r>
            <w:proofErr w:type="spellStart"/>
            <w:r w:rsidRPr="00D547BD">
              <w:rPr>
                <w:rFonts w:ascii="Times New Roman" w:eastAsia="Times New Roman" w:hAnsi="Times New Roman" w:cs="Times New Roman"/>
                <w:sz w:val="24"/>
                <w:szCs w:val="24"/>
                <w:lang w:val="ro-MD" w:eastAsia="ru-RU"/>
              </w:rPr>
              <w:t>poziţia</w:t>
            </w:r>
            <w:proofErr w:type="spellEnd"/>
            <w:r w:rsidRPr="00D547BD">
              <w:rPr>
                <w:rFonts w:ascii="Times New Roman" w:eastAsia="Times New Roman" w:hAnsi="Times New Roman" w:cs="Times New Roman"/>
                <w:sz w:val="24"/>
                <w:szCs w:val="24"/>
                <w:lang w:val="ro-MD" w:eastAsia="ru-RU"/>
              </w:rPr>
              <w:t xml:space="preserve"> competitivă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w:t>
            </w:r>
            <w:proofErr w:type="spellStart"/>
            <w:r w:rsidRPr="00D547BD">
              <w:rPr>
                <w:rFonts w:ascii="Times New Roman" w:eastAsia="Times New Roman" w:hAnsi="Times New Roman" w:cs="Times New Roman"/>
                <w:sz w:val="24"/>
                <w:szCs w:val="24"/>
                <w:lang w:val="ro-MD" w:eastAsia="ru-RU"/>
              </w:rPr>
              <w:t>situaţia</w:t>
            </w:r>
            <w:proofErr w:type="spellEnd"/>
            <w:r w:rsidRPr="00D547BD">
              <w:rPr>
                <w:rFonts w:ascii="Times New Roman" w:eastAsia="Times New Roman" w:hAnsi="Times New Roman" w:cs="Times New Roman"/>
                <w:sz w:val="24"/>
                <w:szCs w:val="24"/>
                <w:lang w:val="ro-MD" w:eastAsia="ru-RU"/>
              </w:rPr>
              <w:t xml:space="preserve"> pe </w:t>
            </w:r>
            <w:proofErr w:type="spellStart"/>
            <w:r w:rsidRPr="00D547BD">
              <w:rPr>
                <w:rFonts w:ascii="Times New Roman" w:eastAsia="Times New Roman" w:hAnsi="Times New Roman" w:cs="Times New Roman"/>
                <w:sz w:val="24"/>
                <w:szCs w:val="24"/>
                <w:lang w:val="ro-MD" w:eastAsia="ru-RU"/>
              </w:rPr>
              <w:t>piaţă</w:t>
            </w:r>
            <w:proofErr w:type="spellEnd"/>
            <w:r w:rsidRPr="00D547BD">
              <w:rPr>
                <w:rFonts w:ascii="Times New Roman" w:eastAsia="Times New Roman" w:hAnsi="Times New Roman" w:cs="Times New Roman"/>
                <w:sz w:val="24"/>
                <w:szCs w:val="24"/>
                <w:lang w:val="ro-MD" w:eastAsia="ru-RU"/>
              </w:rPr>
              <w:t>, precum și de factorii de mediu.</w:t>
            </w:r>
          </w:p>
          <w:p w:rsidR="00274238" w:rsidRPr="00D547BD" w:rsidRDefault="00274238" w:rsidP="00893C49">
            <w:pPr>
              <w:tabs>
                <w:tab w:val="num" w:pos="1440"/>
              </w:tabs>
              <w:spacing w:after="0" w:line="240" w:lineRule="auto"/>
              <w:jc w:val="both"/>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sz w:val="24"/>
                <w:szCs w:val="24"/>
                <w:lang w:val="ro-MD" w:eastAsia="ru-RU"/>
              </w:rPr>
              <w:t xml:space="preserve">   Dezvoltarea capacității decizionale, de proiectare și elaborare a strategiilor concurențiale și de poziționare eficientă pe piață.</w:t>
            </w:r>
          </w:p>
          <w:p w:rsidR="00274238" w:rsidRPr="00D547BD" w:rsidRDefault="00274238" w:rsidP="00893C49">
            <w:pPr>
              <w:tabs>
                <w:tab w:val="num" w:pos="1440"/>
              </w:tabs>
              <w:spacing w:after="0" w:line="240" w:lineRule="auto"/>
              <w:jc w:val="both"/>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sz w:val="24"/>
                <w:szCs w:val="24"/>
                <w:lang w:val="ro-MD" w:eastAsia="ru-RU"/>
              </w:rPr>
              <w:t xml:space="preserve">   Contribuția prin strategiile de marketing la dezvoltarea generală a întreprinderilor.</w:t>
            </w:r>
          </w:p>
          <w:p w:rsidR="00274238" w:rsidRPr="00D547BD" w:rsidRDefault="00274238" w:rsidP="00893C49">
            <w:pPr>
              <w:spacing w:after="0" w:line="240" w:lineRule="auto"/>
              <w:jc w:val="both"/>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sz w:val="24"/>
                <w:szCs w:val="24"/>
                <w:lang w:val="ro-MD" w:eastAsia="ru-RU"/>
              </w:rPr>
              <w:t xml:space="preserve">   Diagnosticul de marketing al </w:t>
            </w:r>
            <w:proofErr w:type="spellStart"/>
            <w:r w:rsidRPr="00D547BD">
              <w:rPr>
                <w:rFonts w:ascii="Times New Roman" w:eastAsia="Times New Roman" w:hAnsi="Times New Roman" w:cs="Times New Roman"/>
                <w:sz w:val="24"/>
                <w:szCs w:val="24"/>
                <w:lang w:val="ro-MD" w:eastAsia="ru-RU"/>
              </w:rPr>
              <w:t>situaţiilor</w:t>
            </w:r>
            <w:proofErr w:type="spellEnd"/>
            <w:r w:rsidRPr="00D547BD">
              <w:rPr>
                <w:rFonts w:ascii="Times New Roman" w:eastAsia="Times New Roman" w:hAnsi="Times New Roman" w:cs="Times New Roman"/>
                <w:sz w:val="24"/>
                <w:szCs w:val="24"/>
                <w:lang w:val="ro-MD" w:eastAsia="ru-RU"/>
              </w:rPr>
              <w:t xml:space="preserve"> din cadrul întreprinderii și  </w:t>
            </w:r>
            <w:proofErr w:type="spellStart"/>
            <w:r w:rsidRPr="00D547BD">
              <w:rPr>
                <w:rFonts w:ascii="Times New Roman" w:eastAsia="Times New Roman" w:hAnsi="Times New Roman" w:cs="Times New Roman"/>
                <w:sz w:val="24"/>
                <w:szCs w:val="24"/>
                <w:lang w:val="ro-MD" w:eastAsia="ru-RU"/>
              </w:rPr>
              <w:t>soluţionarea</w:t>
            </w:r>
            <w:proofErr w:type="spellEnd"/>
            <w:r w:rsidRPr="00D547BD">
              <w:rPr>
                <w:rFonts w:ascii="Times New Roman" w:eastAsia="Times New Roman" w:hAnsi="Times New Roman" w:cs="Times New Roman"/>
                <w:sz w:val="24"/>
                <w:szCs w:val="24"/>
                <w:lang w:val="ro-MD" w:eastAsia="ru-RU"/>
              </w:rPr>
              <w:t xml:space="preserve"> problemelor ce țin de activitatea de piață a întreprinderii. </w:t>
            </w:r>
          </w:p>
          <w:p w:rsidR="00274238" w:rsidRPr="00D547BD" w:rsidRDefault="00274238" w:rsidP="00893C49">
            <w:pPr>
              <w:tabs>
                <w:tab w:val="left" w:pos="360"/>
              </w:tabs>
              <w:spacing w:after="0" w:line="240" w:lineRule="auto"/>
              <w:jc w:val="both"/>
              <w:rPr>
                <w:rFonts w:ascii="Times New Roman" w:eastAsia="Times New Roman" w:hAnsi="Times New Roman" w:cs="Times New Roman"/>
                <w:b/>
                <w:sz w:val="24"/>
                <w:szCs w:val="24"/>
                <w:lang w:val="ro-MD" w:eastAsia="ru-RU"/>
              </w:rPr>
            </w:pPr>
          </w:p>
        </w:tc>
      </w:tr>
      <w:tr w:rsidR="00274238" w:rsidRPr="00D547BD" w:rsidTr="00274238">
        <w:tc>
          <w:tcPr>
            <w:tcW w:w="9918" w:type="dxa"/>
            <w:gridSpan w:val="4"/>
          </w:tcPr>
          <w:p w:rsidR="00274238" w:rsidRPr="00D547BD" w:rsidRDefault="00274238" w:rsidP="00893C49">
            <w:pPr>
              <w:tabs>
                <w:tab w:val="left" w:pos="360"/>
              </w:tabs>
              <w:spacing w:after="0" w:line="240" w:lineRule="auto"/>
              <w:jc w:val="both"/>
              <w:rPr>
                <w:rFonts w:ascii="Times New Roman" w:eastAsia="Times New Roman" w:hAnsi="Times New Roman" w:cs="Times New Roman"/>
                <w:sz w:val="24"/>
                <w:szCs w:val="24"/>
                <w:lang w:val="ro-MD" w:eastAsia="ru-RU"/>
              </w:rPr>
            </w:pPr>
            <w:proofErr w:type="spellStart"/>
            <w:r w:rsidRPr="00D547BD">
              <w:rPr>
                <w:rFonts w:ascii="Times New Roman" w:eastAsia="Times New Roman" w:hAnsi="Times New Roman" w:cs="Times New Roman"/>
                <w:sz w:val="24"/>
                <w:szCs w:val="24"/>
                <w:lang w:val="ro-MD" w:eastAsia="ru-RU"/>
              </w:rPr>
              <w:t>Conţinut</w:t>
            </w:r>
            <w:proofErr w:type="spellEnd"/>
            <w:r w:rsidRPr="00D547BD">
              <w:rPr>
                <w:rFonts w:ascii="Times New Roman" w:eastAsia="Times New Roman" w:hAnsi="Times New Roman" w:cs="Times New Roman"/>
                <w:sz w:val="24"/>
                <w:szCs w:val="24"/>
                <w:lang w:val="ro-MD" w:eastAsia="ru-RU"/>
              </w:rPr>
              <w:t xml:space="preserve"> (</w:t>
            </w:r>
            <w:proofErr w:type="spellStart"/>
            <w:r w:rsidRPr="00D547BD">
              <w:rPr>
                <w:rFonts w:ascii="Times New Roman" w:eastAsia="Times New Roman" w:hAnsi="Times New Roman" w:cs="Times New Roman"/>
                <w:sz w:val="24"/>
                <w:szCs w:val="24"/>
                <w:lang w:val="ro-MD" w:eastAsia="ru-RU"/>
              </w:rPr>
              <w:t>descriptoriu</w:t>
            </w:r>
            <w:proofErr w:type="spellEnd"/>
            <w:r w:rsidRPr="00D547BD">
              <w:rPr>
                <w:rFonts w:ascii="Times New Roman" w:eastAsia="Times New Roman" w:hAnsi="Times New Roman" w:cs="Times New Roman"/>
                <w:sz w:val="24"/>
                <w:szCs w:val="24"/>
                <w:lang w:val="ro-MD" w:eastAsia="ru-RU"/>
              </w:rPr>
              <w:t xml:space="preserve">): </w:t>
            </w:r>
          </w:p>
          <w:p w:rsidR="00274238" w:rsidRPr="00D547BD" w:rsidRDefault="00274238" w:rsidP="00893C49">
            <w:pPr>
              <w:tabs>
                <w:tab w:val="left" w:pos="360"/>
              </w:tabs>
              <w:spacing w:after="0" w:line="240" w:lineRule="auto"/>
              <w:jc w:val="both"/>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sz w:val="24"/>
                <w:szCs w:val="24"/>
                <w:lang w:val="ro-MD" w:eastAsia="ru-RU"/>
              </w:rPr>
              <w:t xml:space="preserve">Tema1. Piața în viziune de marketing și metodologia cercetării de marketing a pieței </w:t>
            </w:r>
          </w:p>
          <w:p w:rsidR="00274238" w:rsidRPr="00D547BD" w:rsidRDefault="00274238" w:rsidP="00893C49">
            <w:pPr>
              <w:tabs>
                <w:tab w:val="left" w:pos="360"/>
              </w:tabs>
              <w:spacing w:after="0" w:line="240" w:lineRule="auto"/>
              <w:jc w:val="both"/>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sz w:val="24"/>
                <w:szCs w:val="24"/>
                <w:lang w:val="ro-MD" w:eastAsia="ru-RU"/>
              </w:rPr>
              <w:t>Tema 2. Studierea cererii, ofertei și a structurii pieței</w:t>
            </w:r>
          </w:p>
          <w:p w:rsidR="00274238" w:rsidRPr="00D547BD" w:rsidRDefault="00274238" w:rsidP="00893C49">
            <w:pPr>
              <w:tabs>
                <w:tab w:val="left" w:pos="360"/>
              </w:tabs>
              <w:spacing w:after="0" w:line="240" w:lineRule="auto"/>
              <w:jc w:val="both"/>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sz w:val="24"/>
                <w:szCs w:val="24"/>
                <w:lang w:val="ro-MD" w:eastAsia="ru-RU"/>
              </w:rPr>
              <w:t>Tema 3.Studierea mediului concurențial al pieței și strategii privind avantajul competitiv al firmei</w:t>
            </w:r>
          </w:p>
          <w:p w:rsidR="00274238" w:rsidRPr="00D547BD" w:rsidRDefault="00274238" w:rsidP="00893C49">
            <w:pPr>
              <w:tabs>
                <w:tab w:val="left" w:pos="360"/>
              </w:tabs>
              <w:spacing w:after="0" w:line="240" w:lineRule="auto"/>
              <w:jc w:val="both"/>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sz w:val="24"/>
                <w:szCs w:val="24"/>
                <w:lang w:val="ro-MD" w:eastAsia="ru-RU"/>
              </w:rPr>
              <w:t>Tema 4. Analiza situației firmei în cadrul pieței și strategii de dezvoltare a     firmei</w:t>
            </w:r>
          </w:p>
          <w:p w:rsidR="00274238" w:rsidRPr="00D547BD" w:rsidRDefault="00274238" w:rsidP="00893C49">
            <w:pPr>
              <w:tabs>
                <w:tab w:val="left" w:pos="360"/>
              </w:tabs>
              <w:spacing w:after="0" w:line="240" w:lineRule="auto"/>
              <w:jc w:val="both"/>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sz w:val="24"/>
                <w:szCs w:val="24"/>
                <w:lang w:val="ro-MD" w:eastAsia="ru-RU"/>
              </w:rPr>
              <w:t>Tema 5. Poziționarea entităților în cadrul pieței</w:t>
            </w:r>
          </w:p>
          <w:p w:rsidR="00274238" w:rsidRPr="00D547BD" w:rsidRDefault="00274238" w:rsidP="00893C49">
            <w:pPr>
              <w:tabs>
                <w:tab w:val="left" w:pos="360"/>
              </w:tabs>
              <w:spacing w:after="0" w:line="240" w:lineRule="auto"/>
              <w:jc w:val="both"/>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sz w:val="24"/>
                <w:szCs w:val="24"/>
                <w:lang w:val="ro-MD" w:eastAsia="ru-RU"/>
              </w:rPr>
              <w:t>Tema 6. Strategii în domeniul produsului</w:t>
            </w:r>
          </w:p>
          <w:p w:rsidR="00274238" w:rsidRPr="00D547BD" w:rsidRDefault="00274238" w:rsidP="00893C49">
            <w:pPr>
              <w:tabs>
                <w:tab w:val="left" w:pos="360"/>
              </w:tabs>
              <w:spacing w:after="0" w:line="240" w:lineRule="auto"/>
              <w:jc w:val="both"/>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sz w:val="24"/>
                <w:szCs w:val="24"/>
                <w:lang w:val="ro-MD" w:eastAsia="ru-RU"/>
              </w:rPr>
              <w:t xml:space="preserve">Tema 7. Fundamentarea strategiilor de preț. </w:t>
            </w:r>
          </w:p>
          <w:p w:rsidR="00274238" w:rsidRPr="00D547BD" w:rsidRDefault="00274238" w:rsidP="00893C49">
            <w:pPr>
              <w:tabs>
                <w:tab w:val="left" w:pos="360"/>
              </w:tabs>
              <w:spacing w:after="0" w:line="240" w:lineRule="auto"/>
              <w:jc w:val="both"/>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sz w:val="24"/>
                <w:szCs w:val="24"/>
                <w:lang w:val="ro-MD" w:eastAsia="ru-RU"/>
              </w:rPr>
              <w:t>Tema 8. Strategii de distribuție și logistice</w:t>
            </w:r>
          </w:p>
          <w:p w:rsidR="00274238" w:rsidRPr="00D547BD" w:rsidRDefault="00274238" w:rsidP="00893C49">
            <w:pPr>
              <w:tabs>
                <w:tab w:val="left" w:pos="360"/>
              </w:tabs>
              <w:spacing w:after="0" w:line="240" w:lineRule="auto"/>
              <w:jc w:val="both"/>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sz w:val="24"/>
                <w:szCs w:val="24"/>
                <w:lang w:val="ro-MD" w:eastAsia="ru-RU"/>
              </w:rPr>
              <w:t>Tema 9. Strategii comunicaționale ale firmei</w:t>
            </w:r>
          </w:p>
        </w:tc>
      </w:tr>
      <w:tr w:rsidR="00274238" w:rsidRPr="005F32D9" w:rsidTr="00274238">
        <w:tc>
          <w:tcPr>
            <w:tcW w:w="9918" w:type="dxa"/>
            <w:gridSpan w:val="4"/>
          </w:tcPr>
          <w:p w:rsidR="00274238" w:rsidRPr="00D547BD" w:rsidRDefault="00274238" w:rsidP="00893C49">
            <w:pPr>
              <w:tabs>
                <w:tab w:val="left" w:pos="360"/>
              </w:tabs>
              <w:spacing w:after="0" w:line="240" w:lineRule="auto"/>
              <w:jc w:val="both"/>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Metode de predare </w:t>
            </w:r>
            <w:proofErr w:type="spellStart"/>
            <w:r w:rsidRPr="00D547BD">
              <w:rPr>
                <w:rFonts w:ascii="Times New Roman" w:eastAsia="Times New Roman" w:hAnsi="Times New Roman" w:cs="Times New Roman"/>
                <w:b/>
                <w:sz w:val="24"/>
                <w:szCs w:val="24"/>
                <w:lang w:val="ro-MD" w:eastAsia="ru-RU"/>
              </w:rPr>
              <w:t>şi</w:t>
            </w:r>
            <w:proofErr w:type="spellEnd"/>
            <w:r w:rsidRPr="00D547BD">
              <w:rPr>
                <w:rFonts w:ascii="Times New Roman" w:eastAsia="Times New Roman" w:hAnsi="Times New Roman" w:cs="Times New Roman"/>
                <w:b/>
                <w:sz w:val="24"/>
                <w:szCs w:val="24"/>
                <w:lang w:val="ro-MD" w:eastAsia="ru-RU"/>
              </w:rPr>
              <w:t xml:space="preserve"> </w:t>
            </w:r>
            <w:proofErr w:type="spellStart"/>
            <w:r w:rsidRPr="00D547BD">
              <w:rPr>
                <w:rFonts w:ascii="Times New Roman" w:eastAsia="Times New Roman" w:hAnsi="Times New Roman" w:cs="Times New Roman"/>
                <w:b/>
                <w:sz w:val="24"/>
                <w:szCs w:val="24"/>
                <w:lang w:val="ro-MD" w:eastAsia="ru-RU"/>
              </w:rPr>
              <w:t>învăţare</w:t>
            </w:r>
            <w:proofErr w:type="spellEnd"/>
            <w:r w:rsidRPr="00D547BD">
              <w:rPr>
                <w:rFonts w:ascii="Times New Roman" w:eastAsia="Times New Roman" w:hAnsi="Times New Roman" w:cs="Times New Roman"/>
                <w:b/>
                <w:sz w:val="24"/>
                <w:szCs w:val="24"/>
                <w:lang w:val="ro-MD" w:eastAsia="ru-RU"/>
              </w:rPr>
              <w:t xml:space="preserve">: </w:t>
            </w:r>
            <w:r w:rsidRPr="00D547BD">
              <w:rPr>
                <w:rFonts w:ascii="Times New Roman" w:eastAsia="Times New Roman" w:hAnsi="Times New Roman" w:cs="Times New Roman"/>
                <w:sz w:val="24"/>
                <w:szCs w:val="24"/>
                <w:lang w:val="ro-MD" w:eastAsia="ru-RU"/>
              </w:rPr>
              <w:t>Predarea cursului se face în grup, prin utilizarea metodei de expunere cu utilizarea tehnicii multimedia (calculatorul), prezentări PPT. Seminarele presupun utilizarea metodelor centrate pe student și a modalității de lucru în grup, jocul de roluri, se cercetează studii de caz, se discută referate, .</w:t>
            </w:r>
          </w:p>
        </w:tc>
      </w:tr>
      <w:tr w:rsidR="00274238" w:rsidRPr="005F32D9" w:rsidTr="00274238">
        <w:tc>
          <w:tcPr>
            <w:tcW w:w="9918" w:type="dxa"/>
            <w:gridSpan w:val="4"/>
          </w:tcPr>
          <w:p w:rsidR="00274238" w:rsidRPr="00D547BD" w:rsidRDefault="00274238" w:rsidP="00893C49">
            <w:pPr>
              <w:tabs>
                <w:tab w:val="left" w:pos="360"/>
              </w:tabs>
              <w:spacing w:after="0" w:line="240" w:lineRule="auto"/>
              <w:jc w:val="both"/>
              <w:rPr>
                <w:rFonts w:ascii="Times New Roman" w:eastAsia="Times New Roman" w:hAnsi="Times New Roman" w:cs="Times New Roman"/>
                <w:b/>
                <w:sz w:val="24"/>
                <w:szCs w:val="24"/>
                <w:lang w:val="ro-MD" w:eastAsia="ru-RU"/>
              </w:rPr>
            </w:pPr>
            <w:proofErr w:type="spellStart"/>
            <w:r w:rsidRPr="00D547BD">
              <w:rPr>
                <w:rFonts w:ascii="Times New Roman" w:eastAsia="Times New Roman" w:hAnsi="Times New Roman" w:cs="Times New Roman"/>
                <w:b/>
                <w:sz w:val="24"/>
                <w:szCs w:val="24"/>
                <w:lang w:val="ro-MD" w:eastAsia="ru-RU"/>
              </w:rPr>
              <w:t>Modalităţi</w:t>
            </w:r>
            <w:proofErr w:type="spellEnd"/>
            <w:r w:rsidRPr="00D547BD">
              <w:rPr>
                <w:rFonts w:ascii="Times New Roman" w:eastAsia="Times New Roman" w:hAnsi="Times New Roman" w:cs="Times New Roman"/>
                <w:b/>
                <w:sz w:val="24"/>
                <w:szCs w:val="24"/>
                <w:lang w:val="ro-MD" w:eastAsia="ru-RU"/>
              </w:rPr>
              <w:t xml:space="preserve"> de evaluare:</w:t>
            </w:r>
          </w:p>
          <w:p w:rsidR="00274238" w:rsidRPr="00D547BD" w:rsidRDefault="00274238" w:rsidP="00893C49">
            <w:pPr>
              <w:tabs>
                <w:tab w:val="left" w:pos="360"/>
              </w:tabs>
              <w:spacing w:after="0" w:line="240" w:lineRule="auto"/>
              <w:jc w:val="both"/>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sz w:val="24"/>
                <w:szCs w:val="24"/>
                <w:lang w:val="ro-MD" w:eastAsia="ru-RU"/>
              </w:rPr>
              <w:t>Evaluarea curentă include evaluarea studiilor de caz și a referatelor</w:t>
            </w:r>
          </w:p>
          <w:p w:rsidR="00274238" w:rsidRPr="00D547BD" w:rsidRDefault="00274238" w:rsidP="00893C49">
            <w:pPr>
              <w:tabs>
                <w:tab w:val="left" w:pos="360"/>
              </w:tabs>
              <w:spacing w:after="0" w:line="240" w:lineRule="auto"/>
              <w:jc w:val="both"/>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sz w:val="24"/>
                <w:szCs w:val="24"/>
                <w:lang w:val="ro-MD" w:eastAsia="ru-RU"/>
              </w:rPr>
              <w:t>Examinare finală în scris în formă de test on line sau în sala de curs..</w:t>
            </w:r>
          </w:p>
        </w:tc>
      </w:tr>
      <w:tr w:rsidR="00274238" w:rsidRPr="005F32D9" w:rsidTr="00274238">
        <w:tc>
          <w:tcPr>
            <w:tcW w:w="9918" w:type="dxa"/>
            <w:gridSpan w:val="4"/>
          </w:tcPr>
          <w:p w:rsidR="00274238" w:rsidRPr="00D547BD" w:rsidRDefault="00274238" w:rsidP="00893C49">
            <w:pPr>
              <w:tabs>
                <w:tab w:val="left" w:pos="360"/>
              </w:tabs>
              <w:spacing w:after="0" w:line="240" w:lineRule="auto"/>
              <w:jc w:val="both"/>
              <w:rPr>
                <w:rFonts w:ascii="Times New Roman" w:eastAsia="Times New Roman" w:hAnsi="Times New Roman" w:cs="Times New Roman"/>
                <w:b/>
                <w:sz w:val="24"/>
                <w:szCs w:val="24"/>
                <w:lang w:val="ro-MD" w:eastAsia="ru-RU"/>
              </w:rPr>
            </w:pPr>
            <w:proofErr w:type="spellStart"/>
            <w:r w:rsidRPr="00D547BD">
              <w:rPr>
                <w:rFonts w:ascii="Times New Roman" w:eastAsia="Times New Roman" w:hAnsi="Times New Roman" w:cs="Times New Roman"/>
                <w:b/>
                <w:sz w:val="24"/>
                <w:szCs w:val="24"/>
                <w:lang w:val="ro-MD" w:eastAsia="ru-RU"/>
              </w:rPr>
              <w:t>Condiţii</w:t>
            </w:r>
            <w:proofErr w:type="spellEnd"/>
            <w:r w:rsidRPr="00D547BD">
              <w:rPr>
                <w:rFonts w:ascii="Times New Roman" w:eastAsia="Times New Roman" w:hAnsi="Times New Roman" w:cs="Times New Roman"/>
                <w:b/>
                <w:sz w:val="24"/>
                <w:szCs w:val="24"/>
                <w:lang w:val="ro-MD" w:eastAsia="ru-RU"/>
              </w:rPr>
              <w:t xml:space="preserve"> de </w:t>
            </w:r>
            <w:proofErr w:type="spellStart"/>
            <w:r w:rsidRPr="00D547BD">
              <w:rPr>
                <w:rFonts w:ascii="Times New Roman" w:eastAsia="Times New Roman" w:hAnsi="Times New Roman" w:cs="Times New Roman"/>
                <w:b/>
                <w:sz w:val="24"/>
                <w:szCs w:val="24"/>
                <w:lang w:val="ro-MD" w:eastAsia="ru-RU"/>
              </w:rPr>
              <w:t>obţinere</w:t>
            </w:r>
            <w:proofErr w:type="spellEnd"/>
            <w:r w:rsidRPr="00D547BD">
              <w:rPr>
                <w:rFonts w:ascii="Times New Roman" w:eastAsia="Times New Roman" w:hAnsi="Times New Roman" w:cs="Times New Roman"/>
                <w:b/>
                <w:sz w:val="24"/>
                <w:szCs w:val="24"/>
                <w:lang w:val="ro-MD" w:eastAsia="ru-RU"/>
              </w:rPr>
              <w:t xml:space="preserve"> a creditelor: </w:t>
            </w:r>
            <w:r w:rsidRPr="00D547BD">
              <w:rPr>
                <w:rFonts w:ascii="Times New Roman" w:eastAsia="Times New Roman" w:hAnsi="Times New Roman" w:cs="Times New Roman"/>
                <w:sz w:val="24"/>
                <w:szCs w:val="24"/>
                <w:lang w:val="ro-MD" w:eastAsia="ru-RU"/>
              </w:rPr>
              <w:t>frecventarea orelor conform regulamentului, obținerea notelor mai mari sau egale cu 5.0 la reușita curentă și examenul final.</w:t>
            </w:r>
          </w:p>
        </w:tc>
      </w:tr>
      <w:tr w:rsidR="00274238" w:rsidRPr="005F32D9" w:rsidTr="00274238">
        <w:tc>
          <w:tcPr>
            <w:tcW w:w="9918" w:type="dxa"/>
            <w:gridSpan w:val="4"/>
          </w:tcPr>
          <w:p w:rsidR="00274238" w:rsidRPr="00D547BD" w:rsidRDefault="00274238" w:rsidP="00893C49">
            <w:pPr>
              <w:tabs>
                <w:tab w:val="left" w:pos="360"/>
              </w:tabs>
              <w:spacing w:after="0" w:line="240" w:lineRule="auto"/>
              <w:jc w:val="both"/>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Coordonator de disciplină:</w:t>
            </w:r>
          </w:p>
          <w:p w:rsidR="00274238" w:rsidRPr="00D547BD" w:rsidRDefault="00274238" w:rsidP="00893C49">
            <w:pPr>
              <w:tabs>
                <w:tab w:val="left" w:pos="360"/>
              </w:tabs>
              <w:spacing w:after="0" w:line="240" w:lineRule="auto"/>
              <w:jc w:val="both"/>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Titularul cursului: </w:t>
            </w:r>
            <w:r w:rsidR="00871458" w:rsidRPr="00871458">
              <w:rPr>
                <w:rFonts w:ascii="Times New Roman" w:eastAsia="Times New Roman" w:hAnsi="Times New Roman" w:cs="Times New Roman"/>
                <w:b/>
                <w:sz w:val="24"/>
                <w:szCs w:val="24"/>
                <w:lang w:val="ro-MD" w:eastAsia="ru-RU"/>
              </w:rPr>
              <w:t>CRISTAFOVICI PROFIRA</w:t>
            </w:r>
            <w:r w:rsidRPr="00D547BD">
              <w:rPr>
                <w:rFonts w:ascii="Times New Roman" w:eastAsia="Times New Roman" w:hAnsi="Times New Roman" w:cs="Times New Roman"/>
                <w:sz w:val="24"/>
                <w:szCs w:val="24"/>
                <w:lang w:val="ro-MD" w:eastAsia="ru-RU"/>
              </w:rPr>
              <w:t>, conf. univ. , doctor în economie</w:t>
            </w:r>
          </w:p>
        </w:tc>
      </w:tr>
      <w:tr w:rsidR="00274238" w:rsidRPr="00D547BD" w:rsidTr="00274238">
        <w:tc>
          <w:tcPr>
            <w:tcW w:w="9918" w:type="dxa"/>
            <w:gridSpan w:val="4"/>
          </w:tcPr>
          <w:p w:rsidR="00274238" w:rsidRPr="00D547BD" w:rsidRDefault="00274238" w:rsidP="00893C49">
            <w:pPr>
              <w:tabs>
                <w:tab w:val="left" w:pos="360"/>
              </w:tabs>
              <w:spacing w:after="0" w:line="240" w:lineRule="auto"/>
              <w:jc w:val="both"/>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Limba de predare: </w:t>
            </w:r>
            <w:r w:rsidRPr="00D547BD">
              <w:rPr>
                <w:rFonts w:ascii="Times New Roman" w:eastAsia="Times New Roman" w:hAnsi="Times New Roman" w:cs="Times New Roman"/>
                <w:sz w:val="24"/>
                <w:szCs w:val="24"/>
                <w:lang w:val="ro-MD" w:eastAsia="ru-RU"/>
              </w:rPr>
              <w:t>română</w:t>
            </w:r>
          </w:p>
        </w:tc>
      </w:tr>
      <w:tr w:rsidR="00274238" w:rsidRPr="00D547BD" w:rsidTr="00274238">
        <w:tc>
          <w:tcPr>
            <w:tcW w:w="9918" w:type="dxa"/>
            <w:gridSpan w:val="4"/>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Alte </w:t>
            </w:r>
            <w:proofErr w:type="spellStart"/>
            <w:r w:rsidRPr="00D547BD">
              <w:rPr>
                <w:rFonts w:ascii="Times New Roman" w:eastAsia="Times New Roman" w:hAnsi="Times New Roman" w:cs="Times New Roman"/>
                <w:b/>
                <w:sz w:val="24"/>
                <w:szCs w:val="24"/>
                <w:lang w:val="ro-MD" w:eastAsia="ru-RU"/>
              </w:rPr>
              <w:t>informaţii</w:t>
            </w:r>
            <w:proofErr w:type="spellEnd"/>
            <w:r w:rsidRPr="00D547BD">
              <w:rPr>
                <w:rFonts w:ascii="Times New Roman" w:eastAsia="Times New Roman" w:hAnsi="Times New Roman" w:cs="Times New Roman"/>
                <w:b/>
                <w:sz w:val="24"/>
                <w:szCs w:val="24"/>
                <w:lang w:val="ro-MD" w:eastAsia="ru-RU"/>
              </w:rPr>
              <w:t>:</w:t>
            </w:r>
          </w:p>
        </w:tc>
      </w:tr>
    </w:tbl>
    <w:p w:rsidR="00274238" w:rsidRPr="00D547BD" w:rsidRDefault="00274238" w:rsidP="00B231D1">
      <w:pPr>
        <w:jc w:val="both"/>
        <w:rPr>
          <w:rFonts w:ascii="Times New Roman" w:hAnsi="Times New Roman" w:cs="Times New Roman"/>
          <w:sz w:val="24"/>
          <w:szCs w:val="24"/>
          <w:lang w:val="ro-MD"/>
        </w:rPr>
      </w:pPr>
    </w:p>
    <w:p w:rsidR="00274238" w:rsidRPr="00D547BD" w:rsidRDefault="00274238" w:rsidP="00B231D1">
      <w:pPr>
        <w:jc w:val="both"/>
        <w:rPr>
          <w:rFonts w:ascii="Times New Roman" w:hAnsi="Times New Roman" w:cs="Times New Roman"/>
          <w:sz w:val="24"/>
          <w:szCs w:val="24"/>
          <w:lang w:val="ro-MD"/>
        </w:rPr>
      </w:pPr>
    </w:p>
    <w:p w:rsidR="00274238" w:rsidRPr="00D547BD" w:rsidRDefault="00274238" w:rsidP="00B231D1">
      <w:pPr>
        <w:jc w:val="both"/>
        <w:rPr>
          <w:rFonts w:ascii="Times New Roman" w:hAnsi="Times New Roman" w:cs="Times New Roman"/>
          <w:sz w:val="24"/>
          <w:szCs w:val="24"/>
          <w:lang w:val="ro-MD"/>
        </w:rPr>
      </w:pPr>
    </w:p>
    <w:p w:rsidR="004C3FC1" w:rsidRPr="00D547BD" w:rsidRDefault="004C3FC1" w:rsidP="00B231D1">
      <w:pPr>
        <w:jc w:val="both"/>
        <w:rPr>
          <w:rFonts w:ascii="Times New Roman" w:hAnsi="Times New Roman" w:cs="Times New Roman"/>
          <w:sz w:val="24"/>
          <w:szCs w:val="24"/>
          <w:lang w:val="ro-M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32"/>
        <w:gridCol w:w="2340"/>
        <w:gridCol w:w="2332"/>
      </w:tblGrid>
      <w:tr w:rsidR="00274238" w:rsidRPr="005F32D9" w:rsidTr="00871458">
        <w:tc>
          <w:tcPr>
            <w:tcW w:w="9345" w:type="dxa"/>
            <w:gridSpan w:val="4"/>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Unitatea de curs: </w:t>
            </w:r>
            <w:r w:rsidR="00C72A97" w:rsidRPr="00D547BD">
              <w:rPr>
                <w:rFonts w:ascii="Times New Roman" w:eastAsia="Times New Roman" w:hAnsi="Times New Roman" w:cs="Times New Roman"/>
                <w:b/>
                <w:i/>
                <w:sz w:val="24"/>
                <w:szCs w:val="24"/>
                <w:lang w:val="ro-MD" w:eastAsia="ru-RU"/>
              </w:rPr>
              <w:t>PLANUL DE AFACEI ȘI STUDII DE FEZABILITATE</w:t>
            </w:r>
          </w:p>
        </w:tc>
      </w:tr>
      <w:tr w:rsidR="00274238" w:rsidRPr="005F32D9" w:rsidTr="00871458">
        <w:tc>
          <w:tcPr>
            <w:tcW w:w="9345" w:type="dxa"/>
            <w:gridSpan w:val="4"/>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Specialitatea: Antreprenoriat și Administrarea Afacerilor</w:t>
            </w:r>
          </w:p>
        </w:tc>
      </w:tr>
      <w:tr w:rsidR="00274238" w:rsidRPr="00D547BD" w:rsidTr="00871458">
        <w:tc>
          <w:tcPr>
            <w:tcW w:w="2341" w:type="dxa"/>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Codul disciplinei:</w:t>
            </w:r>
            <w:r w:rsidRPr="00D547BD">
              <w:rPr>
                <w:rFonts w:ascii="Times New Roman" w:eastAsia="Times New Roman" w:hAnsi="Times New Roman" w:cs="Times New Roman"/>
                <w:sz w:val="20"/>
                <w:szCs w:val="20"/>
                <w:lang w:val="ro-MD" w:eastAsia="ru-RU"/>
              </w:rPr>
              <w:t xml:space="preserve"> S.03.O.013.1</w:t>
            </w:r>
          </w:p>
        </w:tc>
        <w:tc>
          <w:tcPr>
            <w:tcW w:w="2332" w:type="dxa"/>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Numărul de credite:</w:t>
            </w:r>
          </w:p>
          <w:p w:rsidR="00274238" w:rsidRPr="00D547BD" w:rsidRDefault="00274238" w:rsidP="00274238">
            <w:pPr>
              <w:tabs>
                <w:tab w:val="left" w:pos="360"/>
              </w:tabs>
              <w:spacing w:after="0" w:line="240" w:lineRule="auto"/>
              <w:jc w:val="center"/>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szCs w:val="24"/>
                <w:lang w:val="ro-MD" w:eastAsia="ru-RU"/>
              </w:rPr>
              <w:t>5</w:t>
            </w:r>
          </w:p>
        </w:tc>
        <w:tc>
          <w:tcPr>
            <w:tcW w:w="2340" w:type="dxa"/>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Semestrul: </w:t>
            </w:r>
          </w:p>
          <w:p w:rsidR="00274238" w:rsidRPr="00D547BD" w:rsidRDefault="00274238" w:rsidP="00274238">
            <w:pPr>
              <w:tabs>
                <w:tab w:val="left" w:pos="360"/>
              </w:tabs>
              <w:spacing w:after="0" w:line="240" w:lineRule="auto"/>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sz w:val="24"/>
                <w:szCs w:val="24"/>
                <w:lang w:val="ro-MD" w:eastAsia="ru-RU"/>
              </w:rPr>
              <w:t>III</w:t>
            </w:r>
          </w:p>
        </w:tc>
        <w:tc>
          <w:tcPr>
            <w:tcW w:w="2332" w:type="dxa"/>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Durata:</w:t>
            </w:r>
          </w:p>
          <w:p w:rsidR="00274238" w:rsidRPr="00D547BD" w:rsidRDefault="00274238" w:rsidP="00274238">
            <w:pPr>
              <w:tabs>
                <w:tab w:val="left" w:pos="360"/>
              </w:tabs>
              <w:spacing w:after="0" w:line="240" w:lineRule="auto"/>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sz w:val="24"/>
                <w:szCs w:val="24"/>
                <w:lang w:val="ro-MD" w:eastAsia="ru-RU"/>
              </w:rPr>
              <w:t>1 sem.</w:t>
            </w:r>
          </w:p>
        </w:tc>
      </w:tr>
      <w:tr w:rsidR="00274238" w:rsidRPr="00D547BD" w:rsidTr="00871458">
        <w:trPr>
          <w:trHeight w:val="315"/>
        </w:trPr>
        <w:tc>
          <w:tcPr>
            <w:tcW w:w="2341" w:type="dxa"/>
            <w:vMerge w:val="restart"/>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Tipuri de </w:t>
            </w:r>
            <w:proofErr w:type="spellStart"/>
            <w:r w:rsidRPr="00D547BD">
              <w:rPr>
                <w:rFonts w:ascii="Times New Roman" w:eastAsia="Times New Roman" w:hAnsi="Times New Roman" w:cs="Times New Roman"/>
                <w:b/>
                <w:sz w:val="24"/>
                <w:szCs w:val="24"/>
                <w:lang w:val="ro-MD" w:eastAsia="ru-RU"/>
              </w:rPr>
              <w:t>activităţi</w:t>
            </w:r>
            <w:proofErr w:type="spellEnd"/>
            <w:r w:rsidRPr="00D547BD">
              <w:rPr>
                <w:rFonts w:ascii="Times New Roman" w:eastAsia="Times New Roman" w:hAnsi="Times New Roman" w:cs="Times New Roman"/>
                <w:b/>
                <w:sz w:val="24"/>
                <w:szCs w:val="24"/>
                <w:lang w:val="ro-MD" w:eastAsia="ru-RU"/>
              </w:rPr>
              <w:t>:</w:t>
            </w:r>
          </w:p>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Curs: </w:t>
            </w:r>
            <w:r w:rsidRPr="00D547BD">
              <w:rPr>
                <w:rFonts w:ascii="Times New Roman" w:eastAsia="Times New Roman" w:hAnsi="Times New Roman" w:cs="Times New Roman"/>
                <w:sz w:val="24"/>
                <w:szCs w:val="24"/>
                <w:lang w:val="ro-MD" w:eastAsia="ru-RU"/>
              </w:rPr>
              <w:t>20</w:t>
            </w:r>
          </w:p>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Seminar: </w:t>
            </w:r>
            <w:r w:rsidRPr="00D547BD">
              <w:rPr>
                <w:rFonts w:ascii="Times New Roman" w:eastAsia="Times New Roman" w:hAnsi="Times New Roman" w:cs="Times New Roman"/>
                <w:sz w:val="24"/>
                <w:szCs w:val="24"/>
                <w:lang w:val="ro-MD" w:eastAsia="ru-RU"/>
              </w:rPr>
              <w:t>20</w:t>
            </w:r>
          </w:p>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Laborator: </w:t>
            </w:r>
          </w:p>
        </w:tc>
        <w:tc>
          <w:tcPr>
            <w:tcW w:w="4672" w:type="dxa"/>
            <w:gridSpan w:val="2"/>
          </w:tcPr>
          <w:p w:rsidR="00274238" w:rsidRPr="00D547BD" w:rsidRDefault="00274238" w:rsidP="00274238">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Numărul de ore       </w:t>
            </w:r>
            <w:r w:rsidRPr="00D547BD">
              <w:rPr>
                <w:rFonts w:ascii="Times New Roman" w:eastAsia="Times New Roman" w:hAnsi="Times New Roman" w:cs="Times New Roman"/>
                <w:sz w:val="24"/>
                <w:szCs w:val="24"/>
                <w:lang w:val="ro-MD" w:eastAsia="ru-RU"/>
              </w:rPr>
              <w:t>150</w:t>
            </w:r>
          </w:p>
        </w:tc>
        <w:tc>
          <w:tcPr>
            <w:tcW w:w="2332" w:type="dxa"/>
            <w:vMerge w:val="restart"/>
          </w:tcPr>
          <w:p w:rsidR="00274238" w:rsidRPr="00D547BD" w:rsidRDefault="00274238" w:rsidP="00274238">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Numărul de </w:t>
            </w:r>
            <w:proofErr w:type="spellStart"/>
            <w:r w:rsidRPr="00D547BD">
              <w:rPr>
                <w:rFonts w:ascii="Times New Roman" w:eastAsia="Times New Roman" w:hAnsi="Times New Roman" w:cs="Times New Roman"/>
                <w:b/>
                <w:sz w:val="24"/>
                <w:szCs w:val="24"/>
                <w:lang w:val="ro-MD" w:eastAsia="ru-RU"/>
              </w:rPr>
              <w:t>studenţi</w:t>
            </w:r>
            <w:proofErr w:type="spellEnd"/>
            <w:r w:rsidRPr="00D547BD">
              <w:rPr>
                <w:rFonts w:ascii="Times New Roman" w:eastAsia="Times New Roman" w:hAnsi="Times New Roman" w:cs="Times New Roman"/>
                <w:b/>
                <w:sz w:val="24"/>
                <w:szCs w:val="24"/>
                <w:lang w:val="ro-MD" w:eastAsia="ru-RU"/>
              </w:rPr>
              <w:t>:</w:t>
            </w:r>
          </w:p>
          <w:p w:rsidR="00274238" w:rsidRPr="00D547BD" w:rsidRDefault="00274238" w:rsidP="00274238">
            <w:pPr>
              <w:tabs>
                <w:tab w:val="left" w:pos="360"/>
              </w:tabs>
              <w:spacing w:after="0" w:line="240" w:lineRule="auto"/>
              <w:jc w:val="center"/>
              <w:rPr>
                <w:rFonts w:ascii="Times New Roman" w:eastAsia="Times New Roman" w:hAnsi="Times New Roman" w:cs="Times New Roman"/>
                <w:sz w:val="24"/>
                <w:szCs w:val="24"/>
                <w:lang w:val="ro-MD" w:eastAsia="ru-RU"/>
              </w:rPr>
            </w:pPr>
          </w:p>
        </w:tc>
      </w:tr>
      <w:tr w:rsidR="00274238" w:rsidRPr="00D547BD" w:rsidTr="00871458">
        <w:trPr>
          <w:trHeight w:val="780"/>
        </w:trPr>
        <w:tc>
          <w:tcPr>
            <w:tcW w:w="2341" w:type="dxa"/>
            <w:vMerge/>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p>
        </w:tc>
        <w:tc>
          <w:tcPr>
            <w:tcW w:w="2332" w:type="dxa"/>
          </w:tcPr>
          <w:p w:rsidR="00274238" w:rsidRPr="00D547BD" w:rsidRDefault="00274238" w:rsidP="00274238">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Contact direct</w:t>
            </w:r>
          </w:p>
          <w:p w:rsidR="00274238" w:rsidRPr="00D547BD" w:rsidRDefault="00274238" w:rsidP="00274238">
            <w:pPr>
              <w:tabs>
                <w:tab w:val="left" w:pos="360"/>
              </w:tabs>
              <w:spacing w:after="0" w:line="240" w:lineRule="auto"/>
              <w:jc w:val="center"/>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sz w:val="24"/>
                <w:szCs w:val="24"/>
                <w:lang w:val="ro-MD" w:eastAsia="ru-RU"/>
              </w:rPr>
              <w:t>40</w:t>
            </w:r>
          </w:p>
        </w:tc>
        <w:tc>
          <w:tcPr>
            <w:tcW w:w="2340" w:type="dxa"/>
          </w:tcPr>
          <w:p w:rsidR="00274238" w:rsidRPr="00D547BD" w:rsidRDefault="00274238" w:rsidP="00274238">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Contact indirect /</w:t>
            </w:r>
          </w:p>
          <w:p w:rsidR="00274238" w:rsidRPr="00D547BD" w:rsidRDefault="00274238" w:rsidP="00274238">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Studiu individual</w:t>
            </w:r>
          </w:p>
          <w:p w:rsidR="00274238" w:rsidRPr="00D547BD" w:rsidRDefault="00274238" w:rsidP="00274238">
            <w:pPr>
              <w:tabs>
                <w:tab w:val="left" w:pos="360"/>
              </w:tabs>
              <w:spacing w:after="0" w:line="240" w:lineRule="auto"/>
              <w:jc w:val="center"/>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sz w:val="24"/>
                <w:szCs w:val="24"/>
                <w:lang w:val="ro-MD" w:eastAsia="ru-RU"/>
              </w:rPr>
              <w:t>110</w:t>
            </w:r>
          </w:p>
        </w:tc>
        <w:tc>
          <w:tcPr>
            <w:tcW w:w="2332" w:type="dxa"/>
            <w:vMerge/>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p>
        </w:tc>
      </w:tr>
      <w:tr w:rsidR="00274238" w:rsidRPr="005F32D9" w:rsidTr="00871458">
        <w:tc>
          <w:tcPr>
            <w:tcW w:w="9345" w:type="dxa"/>
            <w:gridSpan w:val="4"/>
          </w:tcPr>
          <w:p w:rsidR="00274238" w:rsidRPr="00D547BD" w:rsidRDefault="00274238" w:rsidP="00274238">
            <w:pPr>
              <w:widowControl w:val="0"/>
              <w:tabs>
                <w:tab w:val="left" w:pos="0"/>
                <w:tab w:val="num" w:pos="400"/>
              </w:tabs>
              <w:spacing w:after="0" w:line="240" w:lineRule="auto"/>
              <w:jc w:val="both"/>
              <w:rPr>
                <w:rFonts w:ascii="Times New Roman" w:eastAsia="Times New Roman" w:hAnsi="Times New Roman" w:cs="Times New Roman"/>
                <w:sz w:val="24"/>
                <w:szCs w:val="24"/>
                <w:highlight w:val="yellow"/>
                <w:lang w:val="ro-MD" w:eastAsia="ru-RU"/>
              </w:rPr>
            </w:pPr>
            <w:proofErr w:type="spellStart"/>
            <w:r w:rsidRPr="00D547BD">
              <w:rPr>
                <w:rFonts w:ascii="Times New Roman" w:eastAsia="Times New Roman" w:hAnsi="Times New Roman" w:cs="Times New Roman"/>
                <w:b/>
                <w:sz w:val="24"/>
                <w:szCs w:val="24"/>
                <w:lang w:val="ro-MD" w:eastAsia="ru-RU"/>
              </w:rPr>
              <w:t>Precondiţii</w:t>
            </w:r>
            <w:proofErr w:type="spellEnd"/>
            <w:r w:rsidRPr="00D547BD">
              <w:rPr>
                <w:rFonts w:ascii="Times New Roman" w:eastAsia="Times New Roman" w:hAnsi="Times New Roman" w:cs="Times New Roman"/>
                <w:b/>
                <w:sz w:val="24"/>
                <w:szCs w:val="24"/>
                <w:lang w:val="ro-MD" w:eastAsia="ru-RU"/>
              </w:rPr>
              <w:t>:</w:t>
            </w:r>
            <w:r w:rsidRPr="00D547BD">
              <w:rPr>
                <w:rFonts w:ascii="Times New Roman" w:eastAsia="Times New Roman" w:hAnsi="Times New Roman" w:cs="Times New Roman"/>
                <w:sz w:val="24"/>
                <w:szCs w:val="24"/>
                <w:lang w:val="ro-MD" w:eastAsia="ru-RU"/>
              </w:rPr>
              <w:t xml:space="preserve"> Disciplina „Planul de afaceri și studii de fezabilitate” are menirea de a trezi spiritul antreprenorial în masteranzi și de a dezvolta abilitățile de planificare, analiză și evaluare a activității unei întreprinderi din diferite domenii. Obiectivul de bază al acestei discipline este de a forma la masteranzi aptitudini și abilități de analiză a modului de funcționare a unei entități, de planificare a activității viitoare a acesteia, de analiză a </w:t>
            </w:r>
            <w:proofErr w:type="spellStart"/>
            <w:r w:rsidRPr="00D547BD">
              <w:rPr>
                <w:rFonts w:ascii="Times New Roman" w:eastAsia="Times New Roman" w:hAnsi="Times New Roman" w:cs="Times New Roman"/>
                <w:sz w:val="24"/>
                <w:szCs w:val="24"/>
                <w:lang w:val="ro-MD" w:eastAsia="ru-RU"/>
              </w:rPr>
              <w:t>pieții</w:t>
            </w:r>
            <w:proofErr w:type="spellEnd"/>
            <w:r w:rsidRPr="00D547BD">
              <w:rPr>
                <w:rFonts w:ascii="Times New Roman" w:eastAsia="Times New Roman" w:hAnsi="Times New Roman" w:cs="Times New Roman"/>
                <w:sz w:val="24"/>
                <w:szCs w:val="24"/>
                <w:lang w:val="ro-MD" w:eastAsia="ru-RU"/>
              </w:rPr>
              <w:t xml:space="preserve"> și mediului concurențial, analiza potențialului managerial și financiar al entității.</w:t>
            </w:r>
          </w:p>
          <w:p w:rsidR="00274238" w:rsidRPr="00D547BD" w:rsidRDefault="00274238" w:rsidP="00274238">
            <w:pPr>
              <w:spacing w:after="0" w:line="240" w:lineRule="auto"/>
              <w:jc w:val="both"/>
              <w:rPr>
                <w:rFonts w:ascii="Times New Roman" w:eastAsia="Times New Roman" w:hAnsi="Times New Roman" w:cs="Times New Roman"/>
                <w:sz w:val="24"/>
                <w:szCs w:val="24"/>
                <w:highlight w:val="yellow"/>
                <w:lang w:val="ro-MD" w:eastAsia="ru-RU"/>
              </w:rPr>
            </w:pPr>
            <w:r w:rsidRPr="00D547BD">
              <w:rPr>
                <w:rFonts w:ascii="Times New Roman" w:eastAsia="Times New Roman" w:hAnsi="Times New Roman" w:cs="Times New Roman"/>
                <w:sz w:val="24"/>
                <w:szCs w:val="24"/>
                <w:lang w:val="ro-MD" w:eastAsia="ru-RU"/>
              </w:rPr>
              <w:t xml:space="preserve">Prin realizarea practică a sarcinilor din acest curs masteranzii vor consolida cunoștințele acumulate la disciplinele din semestrele </w:t>
            </w:r>
            <w:proofErr w:type="spellStart"/>
            <w:r w:rsidRPr="00D547BD">
              <w:rPr>
                <w:rFonts w:ascii="Times New Roman" w:eastAsia="Times New Roman" w:hAnsi="Times New Roman" w:cs="Times New Roman"/>
                <w:sz w:val="24"/>
                <w:szCs w:val="24"/>
                <w:lang w:val="ro-MD" w:eastAsia="ru-RU"/>
              </w:rPr>
              <w:t>precidente</w:t>
            </w:r>
            <w:proofErr w:type="spellEnd"/>
            <w:r w:rsidRPr="00D547BD">
              <w:rPr>
                <w:rFonts w:ascii="Times New Roman" w:eastAsia="Times New Roman" w:hAnsi="Times New Roman" w:cs="Times New Roman"/>
                <w:sz w:val="24"/>
                <w:szCs w:val="24"/>
                <w:lang w:val="ro-MD" w:eastAsia="ru-RU"/>
              </w:rPr>
              <w:t>. Respectiv acest curs se va încheia cu un proiect practic elaborat individual sau în grup.</w:t>
            </w:r>
          </w:p>
        </w:tc>
      </w:tr>
      <w:tr w:rsidR="00274238" w:rsidRPr="005F32D9" w:rsidTr="00871458">
        <w:tc>
          <w:tcPr>
            <w:tcW w:w="9345" w:type="dxa"/>
            <w:gridSpan w:val="4"/>
          </w:tcPr>
          <w:p w:rsidR="00274238" w:rsidRPr="00D547BD" w:rsidRDefault="00274238" w:rsidP="00274238">
            <w:pPr>
              <w:tabs>
                <w:tab w:val="left" w:pos="360"/>
              </w:tabs>
              <w:spacing w:after="0" w:line="240" w:lineRule="auto"/>
              <w:jc w:val="both"/>
              <w:rPr>
                <w:rFonts w:ascii="Times New Roman" w:eastAsia="Times New Roman" w:hAnsi="Times New Roman" w:cs="Times New Roman"/>
                <w:b/>
                <w:sz w:val="24"/>
                <w:szCs w:val="24"/>
                <w:lang w:val="ro-MD" w:eastAsia="ru-RU"/>
              </w:rPr>
            </w:pPr>
            <w:proofErr w:type="spellStart"/>
            <w:r w:rsidRPr="00D547BD">
              <w:rPr>
                <w:rFonts w:ascii="Times New Roman" w:eastAsia="Times New Roman" w:hAnsi="Times New Roman" w:cs="Times New Roman"/>
                <w:b/>
                <w:sz w:val="24"/>
                <w:szCs w:val="24"/>
                <w:lang w:val="ro-MD" w:eastAsia="ru-RU"/>
              </w:rPr>
              <w:t>Finalităţile</w:t>
            </w:r>
            <w:proofErr w:type="spellEnd"/>
            <w:r w:rsidRPr="00D547BD">
              <w:rPr>
                <w:rFonts w:ascii="Times New Roman" w:eastAsia="Times New Roman" w:hAnsi="Times New Roman" w:cs="Times New Roman"/>
                <w:b/>
                <w:sz w:val="24"/>
                <w:szCs w:val="24"/>
                <w:lang w:val="ro-MD" w:eastAsia="ru-RU"/>
              </w:rPr>
              <w:t xml:space="preserve"> cursului: </w:t>
            </w:r>
            <w:r w:rsidRPr="00D547BD">
              <w:rPr>
                <w:rFonts w:ascii="Times New Roman" w:eastAsia="Times New Roman" w:hAnsi="Times New Roman" w:cs="Times New Roman"/>
                <w:sz w:val="24"/>
                <w:szCs w:val="24"/>
                <w:lang w:val="ro-MD" w:eastAsia="ru-RU"/>
              </w:rPr>
              <w:t xml:space="preserve">Masteranzii vor fi capabili să cunoască elementele componente ale unui plan de afaceri și a studiului de </w:t>
            </w:r>
            <w:proofErr w:type="spellStart"/>
            <w:r w:rsidRPr="00D547BD">
              <w:rPr>
                <w:rFonts w:ascii="Times New Roman" w:eastAsia="Times New Roman" w:hAnsi="Times New Roman" w:cs="Times New Roman"/>
                <w:sz w:val="24"/>
                <w:szCs w:val="24"/>
                <w:lang w:val="ro-MD" w:eastAsia="ru-RU"/>
              </w:rPr>
              <w:t>fezabilitat</w:t>
            </w:r>
            <w:proofErr w:type="spellEnd"/>
            <w:r w:rsidRPr="00D547BD">
              <w:rPr>
                <w:rFonts w:ascii="Times New Roman" w:eastAsia="Times New Roman" w:hAnsi="Times New Roman" w:cs="Times New Roman"/>
                <w:sz w:val="24"/>
                <w:szCs w:val="24"/>
                <w:lang w:val="ro-MD" w:eastAsia="ru-RU"/>
              </w:rPr>
              <w:t xml:space="preserve">, să </w:t>
            </w:r>
            <w:proofErr w:type="spellStart"/>
            <w:r w:rsidRPr="00D547BD">
              <w:rPr>
                <w:rFonts w:ascii="Times New Roman" w:eastAsia="Times New Roman" w:hAnsi="Times New Roman" w:cs="Times New Roman"/>
                <w:sz w:val="24"/>
                <w:szCs w:val="24"/>
                <w:lang w:val="ro-MD" w:eastAsia="ru-RU"/>
              </w:rPr>
              <w:t>efectuieze</w:t>
            </w:r>
            <w:proofErr w:type="spellEnd"/>
            <w:r w:rsidRPr="00D547BD">
              <w:rPr>
                <w:rFonts w:ascii="Times New Roman" w:eastAsia="Times New Roman" w:hAnsi="Times New Roman" w:cs="Times New Roman"/>
                <w:sz w:val="24"/>
                <w:szCs w:val="24"/>
                <w:lang w:val="ro-MD" w:eastAsia="ru-RU"/>
              </w:rPr>
              <w:t xml:space="preserve"> analize obiective prin diferite metode a activității actuale și viitoare a întreprinderii, să </w:t>
            </w:r>
            <w:proofErr w:type="spellStart"/>
            <w:r w:rsidRPr="00D547BD">
              <w:rPr>
                <w:rFonts w:ascii="Times New Roman" w:eastAsia="Times New Roman" w:hAnsi="Times New Roman" w:cs="Times New Roman"/>
                <w:sz w:val="24"/>
                <w:szCs w:val="24"/>
                <w:lang w:val="ro-MD" w:eastAsia="ru-RU"/>
              </w:rPr>
              <w:t>efectuieze</w:t>
            </w:r>
            <w:proofErr w:type="spellEnd"/>
            <w:r w:rsidRPr="00D547BD">
              <w:rPr>
                <w:rFonts w:ascii="Times New Roman" w:eastAsia="Times New Roman" w:hAnsi="Times New Roman" w:cs="Times New Roman"/>
                <w:sz w:val="24"/>
                <w:szCs w:val="24"/>
                <w:lang w:val="ro-MD" w:eastAsia="ru-RU"/>
              </w:rPr>
              <w:t xml:space="preserve"> analiza </w:t>
            </w:r>
            <w:proofErr w:type="spellStart"/>
            <w:r w:rsidRPr="00D547BD">
              <w:rPr>
                <w:rFonts w:ascii="Times New Roman" w:eastAsia="Times New Roman" w:hAnsi="Times New Roman" w:cs="Times New Roman"/>
                <w:sz w:val="24"/>
                <w:szCs w:val="24"/>
                <w:lang w:val="ro-MD" w:eastAsia="ru-RU"/>
              </w:rPr>
              <w:t>pieții</w:t>
            </w:r>
            <w:proofErr w:type="spellEnd"/>
            <w:r w:rsidRPr="00D547BD">
              <w:rPr>
                <w:rFonts w:ascii="Times New Roman" w:eastAsia="Times New Roman" w:hAnsi="Times New Roman" w:cs="Times New Roman"/>
                <w:sz w:val="24"/>
                <w:szCs w:val="24"/>
                <w:lang w:val="ro-MD" w:eastAsia="ru-RU"/>
              </w:rPr>
              <w:t xml:space="preserve"> și să formuleze strategiile viitoare și planurile de acțiuni. Vor fi capabili să comunice liber și eficient, să argumenteze deciziile, să întocmească planuri și organigrame și să se </w:t>
            </w:r>
            <w:proofErr w:type="spellStart"/>
            <w:r w:rsidRPr="00D547BD">
              <w:rPr>
                <w:rFonts w:ascii="Times New Roman" w:eastAsia="Times New Roman" w:hAnsi="Times New Roman" w:cs="Times New Roman"/>
                <w:sz w:val="24"/>
                <w:szCs w:val="24"/>
                <w:lang w:val="ro-MD" w:eastAsia="ru-RU"/>
              </w:rPr>
              <w:t>automotiveze</w:t>
            </w:r>
            <w:proofErr w:type="spellEnd"/>
            <w:r w:rsidRPr="00D547BD">
              <w:rPr>
                <w:rFonts w:ascii="Times New Roman" w:eastAsia="Times New Roman" w:hAnsi="Times New Roman" w:cs="Times New Roman"/>
                <w:sz w:val="24"/>
                <w:szCs w:val="24"/>
                <w:lang w:val="ro-MD" w:eastAsia="ru-RU"/>
              </w:rPr>
              <w:t>.</w:t>
            </w:r>
          </w:p>
        </w:tc>
      </w:tr>
      <w:tr w:rsidR="00274238" w:rsidRPr="005F32D9" w:rsidTr="00871458">
        <w:tc>
          <w:tcPr>
            <w:tcW w:w="9345" w:type="dxa"/>
            <w:gridSpan w:val="4"/>
          </w:tcPr>
          <w:p w:rsidR="00274238" w:rsidRPr="00D547BD" w:rsidRDefault="00274238" w:rsidP="00274238">
            <w:pPr>
              <w:tabs>
                <w:tab w:val="left" w:pos="360"/>
              </w:tabs>
              <w:spacing w:after="0" w:line="240" w:lineRule="auto"/>
              <w:jc w:val="both"/>
              <w:rPr>
                <w:rFonts w:ascii="Times New Roman" w:eastAsia="Times New Roman" w:hAnsi="Times New Roman" w:cs="Times New Roman"/>
                <w:sz w:val="24"/>
                <w:szCs w:val="24"/>
                <w:lang w:val="ro-MD" w:eastAsia="ru-RU"/>
              </w:rPr>
            </w:pPr>
            <w:proofErr w:type="spellStart"/>
            <w:r w:rsidRPr="00D547BD">
              <w:rPr>
                <w:rFonts w:ascii="Times New Roman" w:eastAsia="Times New Roman" w:hAnsi="Times New Roman" w:cs="Times New Roman"/>
                <w:b/>
                <w:sz w:val="24"/>
                <w:szCs w:val="24"/>
                <w:lang w:val="ro-MD" w:eastAsia="ru-RU"/>
              </w:rPr>
              <w:t>Conţinut</w:t>
            </w:r>
            <w:proofErr w:type="spellEnd"/>
            <w:r w:rsidRPr="00D547BD">
              <w:rPr>
                <w:rFonts w:ascii="Times New Roman" w:eastAsia="Times New Roman" w:hAnsi="Times New Roman" w:cs="Times New Roman"/>
                <w:b/>
                <w:sz w:val="24"/>
                <w:szCs w:val="24"/>
                <w:lang w:val="ro-MD" w:eastAsia="ru-RU"/>
              </w:rPr>
              <w:t xml:space="preserve"> (</w:t>
            </w:r>
            <w:proofErr w:type="spellStart"/>
            <w:r w:rsidRPr="00D547BD">
              <w:rPr>
                <w:rFonts w:ascii="Times New Roman" w:eastAsia="Times New Roman" w:hAnsi="Times New Roman" w:cs="Times New Roman"/>
                <w:b/>
                <w:sz w:val="24"/>
                <w:szCs w:val="24"/>
                <w:lang w:val="ro-MD" w:eastAsia="ru-RU"/>
              </w:rPr>
              <w:t>descriptoriu</w:t>
            </w:r>
            <w:proofErr w:type="spellEnd"/>
            <w:r w:rsidRPr="00D547BD">
              <w:rPr>
                <w:rFonts w:ascii="Times New Roman" w:eastAsia="Times New Roman" w:hAnsi="Times New Roman" w:cs="Times New Roman"/>
                <w:b/>
                <w:sz w:val="24"/>
                <w:szCs w:val="24"/>
                <w:lang w:val="ro-MD" w:eastAsia="ru-RU"/>
              </w:rPr>
              <w:t>):</w:t>
            </w:r>
            <w:r w:rsidRPr="00D547BD">
              <w:rPr>
                <w:rFonts w:ascii="Times New Roman" w:eastAsia="Times New Roman" w:hAnsi="Times New Roman" w:cs="Times New Roman"/>
                <w:sz w:val="24"/>
                <w:szCs w:val="24"/>
                <w:lang w:val="ro-MD" w:eastAsia="ru-RU"/>
              </w:rPr>
              <w:t xml:space="preserve"> Studiul de fezabilitate. Principiile, metodele și baza planificării. Strategia și planul operațional al întreprinderii. Abordări inițiale la elaborarea planului de afaceri. Analiza mediului intern și extern al întreprinderii. Structura planului de afaceri. Produse și operațiuni ale planului de afaceri. Marketing, analiza </w:t>
            </w:r>
            <w:proofErr w:type="spellStart"/>
            <w:r w:rsidRPr="00D547BD">
              <w:rPr>
                <w:rFonts w:ascii="Times New Roman" w:eastAsia="Times New Roman" w:hAnsi="Times New Roman" w:cs="Times New Roman"/>
                <w:sz w:val="24"/>
                <w:szCs w:val="24"/>
                <w:lang w:val="ro-MD" w:eastAsia="ru-RU"/>
              </w:rPr>
              <w:t>pieții</w:t>
            </w:r>
            <w:proofErr w:type="spellEnd"/>
            <w:r w:rsidRPr="00D547BD">
              <w:rPr>
                <w:rFonts w:ascii="Times New Roman" w:eastAsia="Times New Roman" w:hAnsi="Times New Roman" w:cs="Times New Roman"/>
                <w:sz w:val="24"/>
                <w:szCs w:val="24"/>
                <w:lang w:val="ro-MD" w:eastAsia="ru-RU"/>
              </w:rPr>
              <w:t xml:space="preserve">. Planul financiar, analiza indicatorilor. Aprobarea și aplicarea planului de afaceri. </w:t>
            </w:r>
          </w:p>
        </w:tc>
      </w:tr>
      <w:tr w:rsidR="00274238" w:rsidRPr="005F32D9" w:rsidTr="00871458">
        <w:tc>
          <w:tcPr>
            <w:tcW w:w="9345" w:type="dxa"/>
            <w:gridSpan w:val="4"/>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Metode de predare </w:t>
            </w:r>
            <w:proofErr w:type="spellStart"/>
            <w:r w:rsidRPr="00D547BD">
              <w:rPr>
                <w:rFonts w:ascii="Times New Roman" w:eastAsia="Times New Roman" w:hAnsi="Times New Roman" w:cs="Times New Roman"/>
                <w:b/>
                <w:sz w:val="24"/>
                <w:szCs w:val="24"/>
                <w:lang w:val="ro-MD" w:eastAsia="ru-RU"/>
              </w:rPr>
              <w:t>şi</w:t>
            </w:r>
            <w:proofErr w:type="spellEnd"/>
            <w:r w:rsidRPr="00D547BD">
              <w:rPr>
                <w:rFonts w:ascii="Times New Roman" w:eastAsia="Times New Roman" w:hAnsi="Times New Roman" w:cs="Times New Roman"/>
                <w:b/>
                <w:sz w:val="24"/>
                <w:szCs w:val="24"/>
                <w:lang w:val="ro-MD" w:eastAsia="ru-RU"/>
              </w:rPr>
              <w:t xml:space="preserve"> </w:t>
            </w:r>
            <w:proofErr w:type="spellStart"/>
            <w:r w:rsidRPr="00D547BD">
              <w:rPr>
                <w:rFonts w:ascii="Times New Roman" w:eastAsia="Times New Roman" w:hAnsi="Times New Roman" w:cs="Times New Roman"/>
                <w:b/>
                <w:sz w:val="24"/>
                <w:szCs w:val="24"/>
                <w:lang w:val="ro-MD" w:eastAsia="ru-RU"/>
              </w:rPr>
              <w:t>învăţare</w:t>
            </w:r>
            <w:proofErr w:type="spellEnd"/>
            <w:r w:rsidRPr="00D547BD">
              <w:rPr>
                <w:rFonts w:ascii="Times New Roman" w:eastAsia="Times New Roman" w:hAnsi="Times New Roman" w:cs="Times New Roman"/>
                <w:b/>
                <w:sz w:val="24"/>
                <w:szCs w:val="24"/>
                <w:lang w:val="ro-MD" w:eastAsia="ru-RU"/>
              </w:rPr>
              <w:t>:</w:t>
            </w:r>
            <w:r w:rsidRPr="00D547BD">
              <w:rPr>
                <w:rFonts w:ascii="Times New Roman" w:eastAsia="Times New Roman" w:hAnsi="Times New Roman" w:cs="Times New Roman"/>
                <w:sz w:val="24"/>
                <w:szCs w:val="24"/>
                <w:lang w:val="ro-MD" w:eastAsia="ru-RU"/>
              </w:rPr>
              <w:t xml:space="preserve"> prelegere clasică, explicația, power- point, lucru în grup</w:t>
            </w:r>
            <w:r w:rsidRPr="00D547BD">
              <w:rPr>
                <w:rFonts w:ascii="Times New Roman" w:eastAsia="Times New Roman" w:hAnsi="Times New Roman" w:cs="Times New Roman"/>
                <w:b/>
                <w:sz w:val="24"/>
                <w:szCs w:val="24"/>
                <w:lang w:val="ro-MD" w:eastAsia="ru-RU"/>
              </w:rPr>
              <w:t xml:space="preserve"> </w:t>
            </w:r>
          </w:p>
        </w:tc>
      </w:tr>
      <w:tr w:rsidR="00274238" w:rsidRPr="005F32D9" w:rsidTr="00871458">
        <w:tc>
          <w:tcPr>
            <w:tcW w:w="9345" w:type="dxa"/>
            <w:gridSpan w:val="4"/>
          </w:tcPr>
          <w:p w:rsidR="00274238" w:rsidRPr="00D547BD" w:rsidRDefault="00274238" w:rsidP="00274238">
            <w:pPr>
              <w:tabs>
                <w:tab w:val="left" w:pos="360"/>
              </w:tabs>
              <w:spacing w:after="0" w:line="240" w:lineRule="auto"/>
              <w:jc w:val="both"/>
              <w:rPr>
                <w:rFonts w:ascii="Times New Roman" w:eastAsia="Times New Roman" w:hAnsi="Times New Roman" w:cs="Times New Roman"/>
                <w:b/>
                <w:sz w:val="24"/>
                <w:szCs w:val="24"/>
                <w:lang w:val="ro-MD" w:eastAsia="ru-RU"/>
              </w:rPr>
            </w:pPr>
            <w:proofErr w:type="spellStart"/>
            <w:r w:rsidRPr="00D547BD">
              <w:rPr>
                <w:rFonts w:ascii="Times New Roman" w:eastAsia="Times New Roman" w:hAnsi="Times New Roman" w:cs="Times New Roman"/>
                <w:b/>
                <w:sz w:val="24"/>
                <w:szCs w:val="24"/>
                <w:lang w:val="ro-MD" w:eastAsia="ru-RU"/>
              </w:rPr>
              <w:t>Modalităţi</w:t>
            </w:r>
            <w:proofErr w:type="spellEnd"/>
            <w:r w:rsidRPr="00D547BD">
              <w:rPr>
                <w:rFonts w:ascii="Times New Roman" w:eastAsia="Times New Roman" w:hAnsi="Times New Roman" w:cs="Times New Roman"/>
                <w:b/>
                <w:sz w:val="24"/>
                <w:szCs w:val="24"/>
                <w:lang w:val="ro-MD" w:eastAsia="ru-RU"/>
              </w:rPr>
              <w:t xml:space="preserve"> de evaluare:</w:t>
            </w:r>
            <w:r w:rsidR="00871458">
              <w:rPr>
                <w:rFonts w:ascii="Times New Roman" w:eastAsia="Times New Roman" w:hAnsi="Times New Roman" w:cs="Times New Roman"/>
                <w:b/>
                <w:sz w:val="24"/>
                <w:szCs w:val="24"/>
                <w:lang w:val="ro-MD" w:eastAsia="ru-RU"/>
              </w:rPr>
              <w:t xml:space="preserve"> </w:t>
            </w:r>
            <w:r w:rsidRPr="00D547BD">
              <w:rPr>
                <w:rFonts w:ascii="Times New Roman" w:eastAsia="Times New Roman" w:hAnsi="Times New Roman" w:cs="Times New Roman"/>
                <w:sz w:val="24"/>
                <w:szCs w:val="24"/>
                <w:lang w:val="ro-MD" w:eastAsia="ro-RO"/>
              </w:rPr>
              <w:t xml:space="preserve">Conversația; </w:t>
            </w:r>
            <w:r w:rsidRPr="00D547BD">
              <w:rPr>
                <w:rFonts w:ascii="Times New Roman" w:eastAsia="TimesNewRomanPSMT" w:hAnsi="Times New Roman" w:cs="Times New Roman"/>
                <w:sz w:val="24"/>
                <w:szCs w:val="24"/>
                <w:lang w:val="ro-MD"/>
              </w:rPr>
              <w:t>Brainstorming-</w:t>
            </w:r>
            <w:proofErr w:type="spellStart"/>
            <w:r w:rsidRPr="00D547BD">
              <w:rPr>
                <w:rFonts w:ascii="Times New Roman" w:eastAsia="TimesNewRomanPSMT" w:hAnsi="Times New Roman" w:cs="Times New Roman"/>
                <w:sz w:val="24"/>
                <w:szCs w:val="24"/>
                <w:lang w:val="ro-MD"/>
              </w:rPr>
              <w:t>ul</w:t>
            </w:r>
            <w:proofErr w:type="spellEnd"/>
            <w:r w:rsidRPr="00D547BD">
              <w:rPr>
                <w:rFonts w:ascii="Times New Roman" w:eastAsia="TimesNewRomanPSMT" w:hAnsi="Times New Roman" w:cs="Times New Roman"/>
                <w:sz w:val="24"/>
                <w:szCs w:val="24"/>
                <w:lang w:val="ro-MD"/>
              </w:rPr>
              <w:t>;</w:t>
            </w:r>
            <w:r w:rsidRPr="00D547BD">
              <w:rPr>
                <w:rFonts w:ascii="Times New Roman" w:eastAsia="Times New Roman" w:hAnsi="Times New Roman" w:cs="Times New Roman"/>
                <w:sz w:val="24"/>
                <w:szCs w:val="24"/>
                <w:lang w:val="ro-MD" w:eastAsia="ro-RO"/>
              </w:rPr>
              <w:t xml:space="preserve"> Dezbaterea ; Studiu de caz; Lucru în echipe</w:t>
            </w:r>
          </w:p>
        </w:tc>
      </w:tr>
      <w:tr w:rsidR="00274238" w:rsidRPr="005F32D9" w:rsidTr="00871458">
        <w:tc>
          <w:tcPr>
            <w:tcW w:w="9345" w:type="dxa"/>
            <w:gridSpan w:val="4"/>
          </w:tcPr>
          <w:p w:rsidR="00274238" w:rsidRPr="00D547BD" w:rsidRDefault="00274238" w:rsidP="00274238">
            <w:pPr>
              <w:tabs>
                <w:tab w:val="left" w:pos="360"/>
              </w:tabs>
              <w:spacing w:after="0" w:line="240" w:lineRule="auto"/>
              <w:jc w:val="both"/>
              <w:rPr>
                <w:rFonts w:ascii="Times New Roman" w:eastAsia="Times New Roman" w:hAnsi="Times New Roman" w:cs="Times New Roman"/>
                <w:b/>
                <w:sz w:val="24"/>
                <w:szCs w:val="24"/>
                <w:lang w:val="ro-MD" w:eastAsia="ru-RU"/>
              </w:rPr>
            </w:pPr>
            <w:proofErr w:type="spellStart"/>
            <w:r w:rsidRPr="00D547BD">
              <w:rPr>
                <w:rFonts w:ascii="Times New Roman" w:eastAsia="Times New Roman" w:hAnsi="Times New Roman" w:cs="Times New Roman"/>
                <w:b/>
                <w:sz w:val="24"/>
                <w:szCs w:val="24"/>
                <w:lang w:val="ro-MD" w:eastAsia="ru-RU"/>
              </w:rPr>
              <w:t>Condiţii</w:t>
            </w:r>
            <w:proofErr w:type="spellEnd"/>
            <w:r w:rsidRPr="00D547BD">
              <w:rPr>
                <w:rFonts w:ascii="Times New Roman" w:eastAsia="Times New Roman" w:hAnsi="Times New Roman" w:cs="Times New Roman"/>
                <w:b/>
                <w:sz w:val="24"/>
                <w:szCs w:val="24"/>
                <w:lang w:val="ro-MD" w:eastAsia="ru-RU"/>
              </w:rPr>
              <w:t xml:space="preserve"> de </w:t>
            </w:r>
            <w:proofErr w:type="spellStart"/>
            <w:r w:rsidRPr="00D547BD">
              <w:rPr>
                <w:rFonts w:ascii="Times New Roman" w:eastAsia="Times New Roman" w:hAnsi="Times New Roman" w:cs="Times New Roman"/>
                <w:b/>
                <w:sz w:val="24"/>
                <w:szCs w:val="24"/>
                <w:lang w:val="ro-MD" w:eastAsia="ru-RU"/>
              </w:rPr>
              <w:t>obţinere</w:t>
            </w:r>
            <w:proofErr w:type="spellEnd"/>
            <w:r w:rsidRPr="00D547BD">
              <w:rPr>
                <w:rFonts w:ascii="Times New Roman" w:eastAsia="Times New Roman" w:hAnsi="Times New Roman" w:cs="Times New Roman"/>
                <w:b/>
                <w:sz w:val="24"/>
                <w:szCs w:val="24"/>
                <w:lang w:val="ro-MD" w:eastAsia="ru-RU"/>
              </w:rPr>
              <w:t xml:space="preserve"> a creditelor:</w:t>
            </w:r>
            <w:r w:rsidRPr="00D547BD">
              <w:rPr>
                <w:rFonts w:ascii="Times New Roman" w:eastAsia="Times New Roman" w:hAnsi="Times New Roman" w:cs="Times New Roman"/>
                <w:sz w:val="24"/>
                <w:szCs w:val="24"/>
                <w:lang w:val="ro-MD" w:eastAsia="ru-RU"/>
              </w:rPr>
              <w:t xml:space="preserve"> discuții la seminare, evaluarea intermediară, lucrul individual - proiect de grup, evaluarea finală.</w:t>
            </w:r>
          </w:p>
        </w:tc>
      </w:tr>
      <w:tr w:rsidR="00274238" w:rsidRPr="005F32D9" w:rsidTr="00871458">
        <w:tc>
          <w:tcPr>
            <w:tcW w:w="9345" w:type="dxa"/>
            <w:gridSpan w:val="4"/>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Coordonator de disciplină: </w:t>
            </w:r>
          </w:p>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Titularul cursului:</w:t>
            </w:r>
            <w:r w:rsidR="00871458">
              <w:rPr>
                <w:rFonts w:ascii="Times New Roman" w:eastAsia="Times New Roman" w:hAnsi="Times New Roman" w:cs="Times New Roman"/>
                <w:b/>
                <w:sz w:val="24"/>
                <w:szCs w:val="24"/>
                <w:lang w:val="ro-MD" w:eastAsia="ru-RU"/>
              </w:rPr>
              <w:t xml:space="preserve"> </w:t>
            </w:r>
            <w:r w:rsidR="00871458" w:rsidRPr="00871458">
              <w:rPr>
                <w:rFonts w:ascii="Times New Roman" w:eastAsia="Times New Roman" w:hAnsi="Times New Roman" w:cs="Times New Roman"/>
                <w:b/>
                <w:sz w:val="24"/>
                <w:szCs w:val="24"/>
                <w:lang w:val="ro-MD" w:eastAsia="ru-RU"/>
              </w:rPr>
              <w:t>ROȘCA - SADURSCHI LIUDMILA</w:t>
            </w:r>
            <w:r w:rsidR="005F32D9">
              <w:rPr>
                <w:rFonts w:ascii="Times New Roman" w:eastAsia="Times New Roman" w:hAnsi="Times New Roman" w:cs="Times New Roman"/>
                <w:b/>
                <w:sz w:val="24"/>
                <w:szCs w:val="24"/>
                <w:lang w:val="ro-MD" w:eastAsia="ru-RU"/>
              </w:rPr>
              <w:t>, dr. conf. univ.</w:t>
            </w:r>
          </w:p>
        </w:tc>
      </w:tr>
      <w:tr w:rsidR="00274238" w:rsidRPr="00D547BD" w:rsidTr="00871458">
        <w:tc>
          <w:tcPr>
            <w:tcW w:w="9345" w:type="dxa"/>
            <w:gridSpan w:val="4"/>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Limba de predare: </w:t>
            </w:r>
            <w:r w:rsidRPr="00D547BD">
              <w:rPr>
                <w:rFonts w:ascii="Times New Roman" w:eastAsia="Times New Roman" w:hAnsi="Times New Roman" w:cs="Times New Roman"/>
                <w:sz w:val="24"/>
                <w:szCs w:val="24"/>
                <w:lang w:val="ro-MD" w:eastAsia="ru-RU"/>
              </w:rPr>
              <w:t>rom.</w:t>
            </w:r>
          </w:p>
        </w:tc>
      </w:tr>
      <w:tr w:rsidR="00274238" w:rsidRPr="00D547BD" w:rsidTr="00871458">
        <w:tc>
          <w:tcPr>
            <w:tcW w:w="9345" w:type="dxa"/>
            <w:gridSpan w:val="4"/>
          </w:tcPr>
          <w:p w:rsidR="00274238" w:rsidRPr="00D547BD" w:rsidRDefault="00274238" w:rsidP="00274238">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Alte </w:t>
            </w:r>
            <w:proofErr w:type="spellStart"/>
            <w:r w:rsidRPr="00D547BD">
              <w:rPr>
                <w:rFonts w:ascii="Times New Roman" w:eastAsia="Times New Roman" w:hAnsi="Times New Roman" w:cs="Times New Roman"/>
                <w:b/>
                <w:sz w:val="24"/>
                <w:szCs w:val="24"/>
                <w:lang w:val="ro-MD" w:eastAsia="ru-RU"/>
              </w:rPr>
              <w:t>informaţii</w:t>
            </w:r>
            <w:proofErr w:type="spellEnd"/>
            <w:r w:rsidRPr="00D547BD">
              <w:rPr>
                <w:rFonts w:ascii="Times New Roman" w:eastAsia="Times New Roman" w:hAnsi="Times New Roman" w:cs="Times New Roman"/>
                <w:b/>
                <w:sz w:val="24"/>
                <w:szCs w:val="24"/>
                <w:lang w:val="ro-MD" w:eastAsia="ru-RU"/>
              </w:rPr>
              <w:t>:</w:t>
            </w:r>
          </w:p>
        </w:tc>
      </w:tr>
    </w:tbl>
    <w:p w:rsidR="00274238" w:rsidRPr="00D547BD" w:rsidRDefault="00274238" w:rsidP="00B231D1">
      <w:pPr>
        <w:jc w:val="both"/>
        <w:rPr>
          <w:rFonts w:ascii="Times New Roman" w:hAnsi="Times New Roman" w:cs="Times New Roman"/>
          <w:sz w:val="24"/>
          <w:szCs w:val="24"/>
          <w:lang w:val="ro-MD"/>
        </w:rPr>
      </w:pPr>
    </w:p>
    <w:p w:rsidR="00274238" w:rsidRPr="00D547BD" w:rsidRDefault="00274238" w:rsidP="00B231D1">
      <w:pPr>
        <w:jc w:val="both"/>
        <w:rPr>
          <w:rFonts w:ascii="Times New Roman" w:hAnsi="Times New Roman" w:cs="Times New Roman"/>
          <w:sz w:val="24"/>
          <w:szCs w:val="24"/>
          <w:lang w:val="ro-MD"/>
        </w:rPr>
      </w:pPr>
    </w:p>
    <w:p w:rsidR="00274238" w:rsidRPr="00D547BD" w:rsidRDefault="00274238" w:rsidP="00B231D1">
      <w:pPr>
        <w:jc w:val="both"/>
        <w:rPr>
          <w:rFonts w:ascii="Times New Roman" w:hAnsi="Times New Roman" w:cs="Times New Roman"/>
          <w:sz w:val="24"/>
          <w:szCs w:val="24"/>
          <w:lang w:val="ro-MD"/>
        </w:rPr>
      </w:pPr>
    </w:p>
    <w:p w:rsidR="00274238" w:rsidRPr="00D547BD" w:rsidRDefault="00274238" w:rsidP="00B231D1">
      <w:pPr>
        <w:jc w:val="both"/>
        <w:rPr>
          <w:rFonts w:ascii="Times New Roman" w:hAnsi="Times New Roman" w:cs="Times New Roman"/>
          <w:sz w:val="24"/>
          <w:szCs w:val="24"/>
          <w:lang w:val="ro-MD"/>
        </w:rPr>
      </w:pPr>
    </w:p>
    <w:p w:rsidR="002E4A9E" w:rsidRPr="00D547BD" w:rsidRDefault="002E4A9E" w:rsidP="00B231D1">
      <w:pPr>
        <w:jc w:val="both"/>
        <w:rPr>
          <w:rFonts w:ascii="Times New Roman" w:hAnsi="Times New Roman" w:cs="Times New Roman"/>
          <w:sz w:val="24"/>
          <w:szCs w:val="24"/>
          <w:lang w:val="ro-MD"/>
        </w:rPr>
      </w:pPr>
    </w:p>
    <w:p w:rsidR="004C3FC1" w:rsidRPr="00D547BD" w:rsidRDefault="004C3FC1" w:rsidP="00B231D1">
      <w:pPr>
        <w:jc w:val="both"/>
        <w:rPr>
          <w:rFonts w:ascii="Times New Roman" w:hAnsi="Times New Roman" w:cs="Times New Roman"/>
          <w:sz w:val="24"/>
          <w:szCs w:val="24"/>
          <w:lang w:val="ro-MD"/>
        </w:rPr>
      </w:pPr>
    </w:p>
    <w:p w:rsidR="002E4A9E" w:rsidRPr="00D547BD" w:rsidRDefault="002E4A9E" w:rsidP="00B231D1">
      <w:pPr>
        <w:jc w:val="both"/>
        <w:rPr>
          <w:rFonts w:ascii="Times New Roman" w:hAnsi="Times New Roman" w:cs="Times New Roman"/>
          <w:sz w:val="24"/>
          <w:szCs w:val="24"/>
          <w:lang w:val="ro-MD"/>
        </w:rPr>
      </w:pPr>
    </w:p>
    <w:p w:rsidR="002E4A9E" w:rsidRPr="00D547BD" w:rsidRDefault="002E4A9E" w:rsidP="00B231D1">
      <w:pPr>
        <w:jc w:val="both"/>
        <w:rPr>
          <w:rFonts w:ascii="Times New Roman" w:hAnsi="Times New Roman" w:cs="Times New Roman"/>
          <w:sz w:val="24"/>
          <w:szCs w:val="24"/>
          <w:lang w:val="ro-MD"/>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740"/>
      </w:tblGrid>
      <w:tr w:rsidR="00274238" w:rsidRPr="005F32D9" w:rsidTr="00274238">
        <w:tc>
          <w:tcPr>
            <w:tcW w:w="9918" w:type="dxa"/>
            <w:gridSpan w:val="4"/>
          </w:tcPr>
          <w:p w:rsidR="00274238" w:rsidRPr="00D547BD" w:rsidRDefault="00274238" w:rsidP="00274238">
            <w:pPr>
              <w:spacing w:after="120" w:line="240" w:lineRule="auto"/>
              <w:rPr>
                <w:rFonts w:ascii="Times New Roman" w:eastAsia="Times New Roman" w:hAnsi="Times New Roman" w:cs="Times New Roman"/>
                <w:b/>
                <w:i/>
                <w:lang w:val="ro-MD" w:eastAsia="ru-RU"/>
              </w:rPr>
            </w:pPr>
            <w:r w:rsidRPr="00D547BD">
              <w:rPr>
                <w:rFonts w:ascii="Times New Roman" w:eastAsia="Times New Roman" w:hAnsi="Times New Roman" w:cs="Times New Roman"/>
                <w:b/>
                <w:lang w:val="ro-MD"/>
              </w:rPr>
              <w:t>Unitatea de curs:</w:t>
            </w:r>
            <w:r w:rsidRPr="00D547BD">
              <w:rPr>
                <w:rFonts w:ascii="Times New Roman" w:eastAsia="Times New Roman" w:hAnsi="Times New Roman" w:cs="Times New Roman"/>
                <w:lang w:val="ro-MD"/>
              </w:rPr>
              <w:t xml:space="preserve"> </w:t>
            </w:r>
            <w:r w:rsidR="00C72A97" w:rsidRPr="00D547BD">
              <w:rPr>
                <w:rFonts w:ascii="Times New Roman" w:eastAsia="Times New Roman" w:hAnsi="Times New Roman" w:cs="Times New Roman"/>
                <w:b/>
                <w:i/>
                <w:lang w:val="ro-MD"/>
              </w:rPr>
              <w:t>MANAGEMENTUL RISCURILOR COMERCIALE ŞI DE AFACERI</w:t>
            </w:r>
          </w:p>
        </w:tc>
      </w:tr>
      <w:tr w:rsidR="00274238" w:rsidRPr="005F32D9" w:rsidTr="00274238">
        <w:tc>
          <w:tcPr>
            <w:tcW w:w="9918" w:type="dxa"/>
            <w:gridSpan w:val="4"/>
          </w:tcPr>
          <w:p w:rsidR="00274238" w:rsidRPr="00D547BD" w:rsidRDefault="00274238" w:rsidP="00274238">
            <w:pPr>
              <w:spacing w:after="0" w:line="240" w:lineRule="auto"/>
              <w:rPr>
                <w:rFonts w:ascii="Times New Roman" w:eastAsia="Times New Roman" w:hAnsi="Times New Roman" w:cs="Times New Roman"/>
                <w:lang w:val="ro-MD" w:eastAsia="ro-RO"/>
              </w:rPr>
            </w:pPr>
            <w:r w:rsidRPr="00D547BD">
              <w:rPr>
                <w:rFonts w:ascii="Times New Roman" w:eastAsia="Times New Roman" w:hAnsi="Times New Roman" w:cs="Times New Roman"/>
                <w:b/>
                <w:lang w:val="ro-MD" w:eastAsia="ro-RO"/>
              </w:rPr>
              <w:t>Specialitatea</w:t>
            </w:r>
            <w:r w:rsidRPr="00D547BD">
              <w:rPr>
                <w:rFonts w:ascii="Times New Roman" w:eastAsia="Times New Roman" w:hAnsi="Times New Roman" w:cs="Times New Roman"/>
                <w:lang w:val="ro-MD" w:eastAsia="ro-RO"/>
              </w:rPr>
              <w:t xml:space="preserve">: </w:t>
            </w:r>
            <w:r w:rsidRPr="00D547BD">
              <w:rPr>
                <w:rFonts w:ascii="Times New Roman" w:eastAsia="Times New Roman" w:hAnsi="Times New Roman" w:cs="Times New Roman"/>
                <w:i/>
                <w:lang w:val="ro-MD" w:eastAsia="ro-RO"/>
              </w:rPr>
              <w:t xml:space="preserve">Antreprenoriat </w:t>
            </w:r>
            <w:proofErr w:type="spellStart"/>
            <w:r w:rsidRPr="00D547BD">
              <w:rPr>
                <w:rFonts w:ascii="Times New Roman" w:eastAsia="Times New Roman" w:hAnsi="Times New Roman" w:cs="Times New Roman"/>
                <w:i/>
                <w:lang w:val="ro-MD" w:eastAsia="ro-RO"/>
              </w:rPr>
              <w:t>şi</w:t>
            </w:r>
            <w:proofErr w:type="spellEnd"/>
            <w:r w:rsidRPr="00D547BD">
              <w:rPr>
                <w:rFonts w:ascii="Times New Roman" w:eastAsia="Times New Roman" w:hAnsi="Times New Roman" w:cs="Times New Roman"/>
                <w:i/>
                <w:lang w:val="ro-MD" w:eastAsia="ro-RO"/>
              </w:rPr>
              <w:t xml:space="preserve"> Administrarea Afacerii</w:t>
            </w:r>
          </w:p>
        </w:tc>
      </w:tr>
      <w:tr w:rsidR="00274238" w:rsidRPr="00D547BD" w:rsidTr="00274238">
        <w:tc>
          <w:tcPr>
            <w:tcW w:w="2392" w:type="dxa"/>
          </w:tcPr>
          <w:p w:rsidR="00274238" w:rsidRPr="00D547BD" w:rsidRDefault="00274238" w:rsidP="00274238">
            <w:pPr>
              <w:spacing w:after="0" w:line="240" w:lineRule="auto"/>
              <w:jc w:val="center"/>
              <w:rPr>
                <w:rFonts w:ascii="Times New Roman" w:eastAsia="Times New Roman" w:hAnsi="Times New Roman" w:cs="Times New Roman"/>
                <w:b/>
                <w:lang w:val="ro-MD" w:eastAsia="ru-RU"/>
              </w:rPr>
            </w:pPr>
            <w:r w:rsidRPr="00D547BD">
              <w:rPr>
                <w:rFonts w:ascii="Times New Roman" w:eastAsia="Times New Roman" w:hAnsi="Times New Roman" w:cs="Times New Roman"/>
                <w:b/>
                <w:lang w:val="ro-MD" w:eastAsia="ru-RU"/>
              </w:rPr>
              <w:t>Codul disciplinei:</w:t>
            </w:r>
            <w:r w:rsidRPr="00D547BD">
              <w:rPr>
                <w:rFonts w:ascii="Times New Roman" w:eastAsia="Times New Roman" w:hAnsi="Times New Roman" w:cs="Times New Roman"/>
                <w:lang w:val="ro-MD" w:eastAsia="ru-RU"/>
              </w:rPr>
              <w:t xml:space="preserve"> </w:t>
            </w:r>
            <w:r w:rsidRPr="00D547BD">
              <w:rPr>
                <w:rFonts w:ascii="Times New Roman" w:eastAsia="Times New Roman" w:hAnsi="Times New Roman" w:cs="Times New Roman"/>
                <w:spacing w:val="-2"/>
                <w:lang w:val="ro-MD" w:eastAsia="ru-RU"/>
              </w:rPr>
              <w:t>S.03.O.013.2</w:t>
            </w:r>
          </w:p>
          <w:p w:rsidR="00274238" w:rsidRPr="00D547BD" w:rsidRDefault="00274238" w:rsidP="00274238">
            <w:pPr>
              <w:spacing w:after="0" w:line="240" w:lineRule="auto"/>
              <w:jc w:val="center"/>
              <w:rPr>
                <w:rFonts w:ascii="Times New Roman" w:eastAsia="Times New Roman" w:hAnsi="Times New Roman" w:cs="Times New Roman"/>
                <w:lang w:val="ro-MD" w:eastAsia="ro-RO"/>
              </w:rPr>
            </w:pPr>
          </w:p>
        </w:tc>
        <w:tc>
          <w:tcPr>
            <w:tcW w:w="2393" w:type="dxa"/>
          </w:tcPr>
          <w:p w:rsidR="00274238" w:rsidRPr="00D547BD" w:rsidRDefault="00274238" w:rsidP="00274238">
            <w:pPr>
              <w:spacing w:after="0" w:line="240" w:lineRule="auto"/>
              <w:jc w:val="center"/>
              <w:rPr>
                <w:rFonts w:ascii="Times New Roman" w:eastAsia="Times New Roman" w:hAnsi="Times New Roman" w:cs="Times New Roman"/>
                <w:b/>
                <w:lang w:val="ro-MD" w:eastAsia="ro-RO"/>
              </w:rPr>
            </w:pPr>
            <w:r w:rsidRPr="00D547BD">
              <w:rPr>
                <w:rFonts w:ascii="Times New Roman" w:eastAsia="Times New Roman" w:hAnsi="Times New Roman" w:cs="Times New Roman"/>
                <w:b/>
                <w:lang w:val="ro-MD" w:eastAsia="ro-RO"/>
              </w:rPr>
              <w:t>Numărul de credite:</w:t>
            </w:r>
          </w:p>
          <w:p w:rsidR="00274238" w:rsidRPr="00D547BD" w:rsidRDefault="00274238" w:rsidP="00274238">
            <w:pPr>
              <w:spacing w:after="0" w:line="240" w:lineRule="auto"/>
              <w:jc w:val="center"/>
              <w:rPr>
                <w:rFonts w:ascii="Times New Roman" w:eastAsia="Times New Roman" w:hAnsi="Times New Roman" w:cs="Times New Roman"/>
                <w:lang w:val="ro-MD" w:eastAsia="ro-RO"/>
              </w:rPr>
            </w:pPr>
            <w:r w:rsidRPr="00D547BD">
              <w:rPr>
                <w:rFonts w:ascii="Times New Roman" w:eastAsia="Times New Roman" w:hAnsi="Times New Roman" w:cs="Times New Roman"/>
                <w:lang w:val="ro-MD" w:eastAsia="ro-RO"/>
              </w:rPr>
              <w:t>5</w:t>
            </w:r>
          </w:p>
        </w:tc>
        <w:tc>
          <w:tcPr>
            <w:tcW w:w="2393" w:type="dxa"/>
          </w:tcPr>
          <w:p w:rsidR="00274238" w:rsidRPr="00D547BD" w:rsidRDefault="00274238" w:rsidP="00274238">
            <w:pPr>
              <w:spacing w:after="0" w:line="240" w:lineRule="auto"/>
              <w:jc w:val="center"/>
              <w:rPr>
                <w:rFonts w:ascii="Times New Roman" w:eastAsia="Times New Roman" w:hAnsi="Times New Roman" w:cs="Times New Roman"/>
                <w:b/>
                <w:lang w:val="ro-MD" w:eastAsia="ro-RO"/>
              </w:rPr>
            </w:pPr>
            <w:r w:rsidRPr="00D547BD">
              <w:rPr>
                <w:rFonts w:ascii="Times New Roman" w:eastAsia="Times New Roman" w:hAnsi="Times New Roman" w:cs="Times New Roman"/>
                <w:b/>
                <w:lang w:val="ro-MD" w:eastAsia="ro-RO"/>
              </w:rPr>
              <w:t>Semestrul:</w:t>
            </w:r>
          </w:p>
          <w:p w:rsidR="00274238" w:rsidRPr="00D547BD" w:rsidRDefault="00274238" w:rsidP="00274238">
            <w:pPr>
              <w:spacing w:after="0" w:line="240" w:lineRule="auto"/>
              <w:jc w:val="center"/>
              <w:rPr>
                <w:rFonts w:ascii="Times New Roman" w:eastAsia="Times New Roman" w:hAnsi="Times New Roman" w:cs="Times New Roman"/>
                <w:lang w:val="ro-MD" w:eastAsia="ro-RO"/>
              </w:rPr>
            </w:pPr>
            <w:r w:rsidRPr="00D547BD">
              <w:rPr>
                <w:rFonts w:ascii="Times New Roman" w:eastAsia="Times New Roman" w:hAnsi="Times New Roman" w:cs="Times New Roman"/>
                <w:lang w:val="ro-MD" w:eastAsia="ro-RO"/>
              </w:rPr>
              <w:t>I</w:t>
            </w:r>
          </w:p>
        </w:tc>
        <w:tc>
          <w:tcPr>
            <w:tcW w:w="2740" w:type="dxa"/>
          </w:tcPr>
          <w:p w:rsidR="00274238" w:rsidRPr="00D547BD" w:rsidRDefault="00274238" w:rsidP="00274238">
            <w:pPr>
              <w:spacing w:after="0" w:line="240" w:lineRule="auto"/>
              <w:jc w:val="center"/>
              <w:rPr>
                <w:rFonts w:ascii="Times New Roman" w:eastAsia="Times New Roman" w:hAnsi="Times New Roman" w:cs="Times New Roman"/>
                <w:b/>
                <w:lang w:val="ro-MD" w:eastAsia="ro-RO"/>
              </w:rPr>
            </w:pPr>
            <w:r w:rsidRPr="00D547BD">
              <w:rPr>
                <w:rFonts w:ascii="Times New Roman" w:eastAsia="Times New Roman" w:hAnsi="Times New Roman" w:cs="Times New Roman"/>
                <w:b/>
                <w:lang w:val="ro-MD" w:eastAsia="ro-RO"/>
              </w:rPr>
              <w:t>Durata:</w:t>
            </w:r>
          </w:p>
          <w:p w:rsidR="00274238" w:rsidRPr="00D547BD" w:rsidRDefault="00274238" w:rsidP="00274238">
            <w:pPr>
              <w:spacing w:after="0" w:line="240" w:lineRule="auto"/>
              <w:jc w:val="center"/>
              <w:rPr>
                <w:rFonts w:ascii="Times New Roman" w:eastAsia="Times New Roman" w:hAnsi="Times New Roman" w:cs="Times New Roman"/>
                <w:lang w:val="ro-MD" w:eastAsia="ro-RO"/>
              </w:rPr>
            </w:pPr>
            <w:r w:rsidRPr="00D547BD">
              <w:rPr>
                <w:rFonts w:ascii="Times New Roman" w:eastAsia="Times New Roman" w:hAnsi="Times New Roman" w:cs="Times New Roman"/>
                <w:lang w:val="ro-MD" w:eastAsia="ro-RO"/>
              </w:rPr>
              <w:t>150 ore</w:t>
            </w:r>
          </w:p>
        </w:tc>
      </w:tr>
      <w:tr w:rsidR="00274238" w:rsidRPr="00D547BD" w:rsidTr="00274238">
        <w:trPr>
          <w:trHeight w:val="315"/>
        </w:trPr>
        <w:tc>
          <w:tcPr>
            <w:tcW w:w="2392" w:type="dxa"/>
            <w:vMerge w:val="restart"/>
          </w:tcPr>
          <w:p w:rsidR="00274238" w:rsidRPr="00D547BD" w:rsidRDefault="00274238" w:rsidP="00274238">
            <w:pPr>
              <w:spacing w:after="0" w:line="240" w:lineRule="auto"/>
              <w:jc w:val="center"/>
              <w:rPr>
                <w:rFonts w:ascii="Times New Roman" w:eastAsia="Times New Roman" w:hAnsi="Times New Roman" w:cs="Times New Roman"/>
                <w:b/>
                <w:lang w:val="ro-MD" w:eastAsia="ro-RO"/>
              </w:rPr>
            </w:pPr>
            <w:r w:rsidRPr="00D547BD">
              <w:rPr>
                <w:rFonts w:ascii="Times New Roman" w:eastAsia="Times New Roman" w:hAnsi="Times New Roman" w:cs="Times New Roman"/>
                <w:b/>
                <w:lang w:val="ro-MD" w:eastAsia="ro-RO"/>
              </w:rPr>
              <w:t xml:space="preserve">Tipuri de </w:t>
            </w:r>
            <w:proofErr w:type="spellStart"/>
            <w:r w:rsidRPr="00D547BD">
              <w:rPr>
                <w:rFonts w:ascii="Times New Roman" w:eastAsia="Times New Roman" w:hAnsi="Times New Roman" w:cs="Times New Roman"/>
                <w:b/>
                <w:lang w:val="ro-MD" w:eastAsia="ro-RO"/>
              </w:rPr>
              <w:t>activităţi</w:t>
            </w:r>
            <w:proofErr w:type="spellEnd"/>
            <w:r w:rsidRPr="00D547BD">
              <w:rPr>
                <w:rFonts w:ascii="Times New Roman" w:eastAsia="Times New Roman" w:hAnsi="Times New Roman" w:cs="Times New Roman"/>
                <w:b/>
                <w:lang w:val="ro-MD" w:eastAsia="ro-RO"/>
              </w:rPr>
              <w:t>:</w:t>
            </w:r>
          </w:p>
          <w:p w:rsidR="00274238" w:rsidRPr="00D547BD" w:rsidRDefault="00274238" w:rsidP="00274238">
            <w:pPr>
              <w:spacing w:after="0" w:line="240" w:lineRule="auto"/>
              <w:rPr>
                <w:rFonts w:ascii="Times New Roman" w:eastAsia="Times New Roman" w:hAnsi="Times New Roman" w:cs="Times New Roman"/>
                <w:lang w:val="ro-MD" w:eastAsia="ro-RO"/>
              </w:rPr>
            </w:pPr>
            <w:r w:rsidRPr="00D547BD">
              <w:rPr>
                <w:rFonts w:ascii="Times New Roman" w:eastAsia="Times New Roman" w:hAnsi="Times New Roman" w:cs="Times New Roman"/>
                <w:lang w:val="ro-MD" w:eastAsia="ro-RO"/>
              </w:rPr>
              <w:t>Curs: 20</w:t>
            </w:r>
          </w:p>
          <w:p w:rsidR="00274238" w:rsidRPr="00D547BD" w:rsidRDefault="00274238" w:rsidP="00274238">
            <w:pPr>
              <w:spacing w:after="0" w:line="240" w:lineRule="auto"/>
              <w:rPr>
                <w:rFonts w:ascii="Times New Roman" w:eastAsia="Times New Roman" w:hAnsi="Times New Roman" w:cs="Times New Roman"/>
                <w:lang w:val="ro-MD" w:eastAsia="ro-RO"/>
              </w:rPr>
            </w:pPr>
            <w:r w:rsidRPr="00D547BD">
              <w:rPr>
                <w:rFonts w:ascii="Times New Roman" w:eastAsia="Times New Roman" w:hAnsi="Times New Roman" w:cs="Times New Roman"/>
                <w:lang w:val="ro-MD" w:eastAsia="ro-RO"/>
              </w:rPr>
              <w:t>Seminar: 20</w:t>
            </w:r>
          </w:p>
          <w:p w:rsidR="00274238" w:rsidRPr="00D547BD" w:rsidRDefault="00274238" w:rsidP="00274238">
            <w:pPr>
              <w:spacing w:after="0" w:line="240" w:lineRule="auto"/>
              <w:rPr>
                <w:rFonts w:ascii="Times New Roman" w:eastAsia="Times New Roman" w:hAnsi="Times New Roman" w:cs="Times New Roman"/>
                <w:lang w:val="ro-MD" w:eastAsia="ro-RO"/>
              </w:rPr>
            </w:pPr>
            <w:r w:rsidRPr="00D547BD">
              <w:rPr>
                <w:rFonts w:ascii="Times New Roman" w:eastAsia="Times New Roman" w:hAnsi="Times New Roman" w:cs="Times New Roman"/>
                <w:lang w:val="ro-MD" w:eastAsia="ro-RO"/>
              </w:rPr>
              <w:t>Laborator: -</w:t>
            </w:r>
          </w:p>
        </w:tc>
        <w:tc>
          <w:tcPr>
            <w:tcW w:w="4786" w:type="dxa"/>
            <w:gridSpan w:val="2"/>
          </w:tcPr>
          <w:p w:rsidR="00274238" w:rsidRPr="00D547BD" w:rsidRDefault="00274238" w:rsidP="00274238">
            <w:pPr>
              <w:spacing w:after="0" w:line="240" w:lineRule="auto"/>
              <w:jc w:val="center"/>
              <w:rPr>
                <w:rFonts w:ascii="Times New Roman" w:eastAsia="Times New Roman" w:hAnsi="Times New Roman" w:cs="Times New Roman"/>
                <w:b/>
                <w:lang w:val="ro-MD" w:eastAsia="ro-RO"/>
              </w:rPr>
            </w:pPr>
            <w:r w:rsidRPr="00D547BD">
              <w:rPr>
                <w:rFonts w:ascii="Times New Roman" w:eastAsia="Times New Roman" w:hAnsi="Times New Roman" w:cs="Times New Roman"/>
                <w:b/>
                <w:lang w:val="ro-MD" w:eastAsia="ro-RO"/>
              </w:rPr>
              <w:t>Numărul de ore</w:t>
            </w:r>
          </w:p>
        </w:tc>
        <w:tc>
          <w:tcPr>
            <w:tcW w:w="2740" w:type="dxa"/>
            <w:vMerge w:val="restart"/>
          </w:tcPr>
          <w:p w:rsidR="00274238" w:rsidRPr="00D547BD" w:rsidRDefault="00274238" w:rsidP="00274238">
            <w:pPr>
              <w:spacing w:after="0" w:line="240" w:lineRule="auto"/>
              <w:rPr>
                <w:rFonts w:ascii="Times New Roman" w:eastAsia="Times New Roman" w:hAnsi="Times New Roman" w:cs="Times New Roman"/>
                <w:b/>
                <w:lang w:val="ro-MD" w:eastAsia="ro-RO"/>
              </w:rPr>
            </w:pPr>
            <w:r w:rsidRPr="00D547BD">
              <w:rPr>
                <w:rFonts w:ascii="Times New Roman" w:eastAsia="Times New Roman" w:hAnsi="Times New Roman" w:cs="Times New Roman"/>
                <w:b/>
                <w:lang w:val="ro-MD" w:eastAsia="ro-RO"/>
              </w:rPr>
              <w:t xml:space="preserve">Numărul de </w:t>
            </w:r>
            <w:proofErr w:type="spellStart"/>
            <w:r w:rsidRPr="00D547BD">
              <w:rPr>
                <w:rFonts w:ascii="Times New Roman" w:eastAsia="Times New Roman" w:hAnsi="Times New Roman" w:cs="Times New Roman"/>
                <w:b/>
                <w:lang w:val="ro-MD" w:eastAsia="ro-RO"/>
              </w:rPr>
              <w:t>studenţi</w:t>
            </w:r>
            <w:proofErr w:type="spellEnd"/>
            <w:r w:rsidRPr="00D547BD">
              <w:rPr>
                <w:rFonts w:ascii="Times New Roman" w:eastAsia="Times New Roman" w:hAnsi="Times New Roman" w:cs="Times New Roman"/>
                <w:b/>
                <w:lang w:val="ro-MD" w:eastAsia="ro-RO"/>
              </w:rPr>
              <w:t>:</w:t>
            </w:r>
          </w:p>
          <w:p w:rsidR="00274238" w:rsidRPr="00D547BD" w:rsidRDefault="00274238" w:rsidP="00274238">
            <w:pPr>
              <w:spacing w:after="0" w:line="240" w:lineRule="auto"/>
              <w:jc w:val="center"/>
              <w:rPr>
                <w:rFonts w:ascii="Times New Roman" w:eastAsia="Times New Roman" w:hAnsi="Times New Roman" w:cs="Times New Roman"/>
                <w:lang w:val="ro-MD" w:eastAsia="ro-RO"/>
              </w:rPr>
            </w:pPr>
          </w:p>
        </w:tc>
      </w:tr>
      <w:tr w:rsidR="00274238" w:rsidRPr="00D547BD" w:rsidTr="00274238">
        <w:trPr>
          <w:trHeight w:val="780"/>
        </w:trPr>
        <w:tc>
          <w:tcPr>
            <w:tcW w:w="2392" w:type="dxa"/>
            <w:vMerge/>
          </w:tcPr>
          <w:p w:rsidR="00274238" w:rsidRPr="00D547BD" w:rsidRDefault="00274238" w:rsidP="00274238">
            <w:pPr>
              <w:spacing w:after="0" w:line="240" w:lineRule="auto"/>
              <w:rPr>
                <w:rFonts w:ascii="Times New Roman" w:eastAsia="Times New Roman" w:hAnsi="Times New Roman" w:cs="Times New Roman"/>
                <w:lang w:val="ro-MD" w:eastAsia="ro-RO"/>
              </w:rPr>
            </w:pPr>
          </w:p>
        </w:tc>
        <w:tc>
          <w:tcPr>
            <w:tcW w:w="2393" w:type="dxa"/>
          </w:tcPr>
          <w:p w:rsidR="00274238" w:rsidRPr="00D547BD" w:rsidRDefault="00274238" w:rsidP="00274238">
            <w:pPr>
              <w:spacing w:after="0" w:line="240" w:lineRule="auto"/>
              <w:jc w:val="center"/>
              <w:rPr>
                <w:rFonts w:ascii="Times New Roman" w:eastAsia="Times New Roman" w:hAnsi="Times New Roman" w:cs="Times New Roman"/>
                <w:b/>
                <w:lang w:val="ro-MD" w:eastAsia="ro-RO"/>
              </w:rPr>
            </w:pPr>
            <w:r w:rsidRPr="00D547BD">
              <w:rPr>
                <w:rFonts w:ascii="Times New Roman" w:eastAsia="Times New Roman" w:hAnsi="Times New Roman" w:cs="Times New Roman"/>
                <w:b/>
                <w:lang w:val="ro-MD" w:eastAsia="ro-RO"/>
              </w:rPr>
              <w:t>Contact direct</w:t>
            </w:r>
          </w:p>
          <w:p w:rsidR="00274238" w:rsidRPr="00D547BD" w:rsidRDefault="00274238" w:rsidP="00274238">
            <w:pPr>
              <w:spacing w:after="0" w:line="240" w:lineRule="auto"/>
              <w:jc w:val="center"/>
              <w:rPr>
                <w:rFonts w:ascii="Times New Roman" w:eastAsia="Times New Roman" w:hAnsi="Times New Roman" w:cs="Times New Roman"/>
                <w:lang w:val="ro-MD" w:eastAsia="ro-RO"/>
              </w:rPr>
            </w:pPr>
            <w:r w:rsidRPr="00D547BD">
              <w:rPr>
                <w:rFonts w:ascii="Times New Roman" w:eastAsia="Times New Roman" w:hAnsi="Times New Roman" w:cs="Times New Roman"/>
                <w:lang w:val="ro-MD" w:eastAsia="ro-RO"/>
              </w:rPr>
              <w:t>40</w:t>
            </w:r>
          </w:p>
        </w:tc>
        <w:tc>
          <w:tcPr>
            <w:tcW w:w="2393" w:type="dxa"/>
          </w:tcPr>
          <w:p w:rsidR="00274238" w:rsidRPr="00D547BD" w:rsidRDefault="00274238" w:rsidP="00274238">
            <w:pPr>
              <w:spacing w:after="0" w:line="240" w:lineRule="auto"/>
              <w:jc w:val="center"/>
              <w:rPr>
                <w:rFonts w:ascii="Times New Roman" w:eastAsia="Times New Roman" w:hAnsi="Times New Roman" w:cs="Times New Roman"/>
                <w:b/>
                <w:lang w:val="ro-MD" w:eastAsia="ro-RO"/>
              </w:rPr>
            </w:pPr>
            <w:r w:rsidRPr="00D547BD">
              <w:rPr>
                <w:rFonts w:ascii="Times New Roman" w:eastAsia="Times New Roman" w:hAnsi="Times New Roman" w:cs="Times New Roman"/>
                <w:b/>
                <w:lang w:val="ro-MD" w:eastAsia="ro-RO"/>
              </w:rPr>
              <w:t>Contact indirect /</w:t>
            </w:r>
          </w:p>
          <w:p w:rsidR="00274238" w:rsidRPr="00D547BD" w:rsidRDefault="00274238" w:rsidP="00274238">
            <w:pPr>
              <w:spacing w:after="0" w:line="240" w:lineRule="auto"/>
              <w:jc w:val="center"/>
              <w:rPr>
                <w:rFonts w:ascii="Times New Roman" w:eastAsia="Times New Roman" w:hAnsi="Times New Roman" w:cs="Times New Roman"/>
                <w:b/>
                <w:lang w:val="ro-MD" w:eastAsia="ro-RO"/>
              </w:rPr>
            </w:pPr>
            <w:r w:rsidRPr="00D547BD">
              <w:rPr>
                <w:rFonts w:ascii="Times New Roman" w:eastAsia="Times New Roman" w:hAnsi="Times New Roman" w:cs="Times New Roman"/>
                <w:b/>
                <w:lang w:val="ro-MD" w:eastAsia="ro-RO"/>
              </w:rPr>
              <w:t>Studiu individual</w:t>
            </w:r>
          </w:p>
          <w:p w:rsidR="00274238" w:rsidRPr="00D547BD" w:rsidRDefault="00274238" w:rsidP="00274238">
            <w:pPr>
              <w:spacing w:after="0" w:line="240" w:lineRule="auto"/>
              <w:jc w:val="center"/>
              <w:rPr>
                <w:rFonts w:ascii="Times New Roman" w:eastAsia="Times New Roman" w:hAnsi="Times New Roman" w:cs="Times New Roman"/>
                <w:lang w:val="ro-MD" w:eastAsia="ro-RO"/>
              </w:rPr>
            </w:pPr>
            <w:r w:rsidRPr="00D547BD">
              <w:rPr>
                <w:rFonts w:ascii="Times New Roman" w:eastAsia="Times New Roman" w:hAnsi="Times New Roman" w:cs="Times New Roman"/>
                <w:lang w:val="ro-MD" w:eastAsia="ro-RO"/>
              </w:rPr>
              <w:t>110</w:t>
            </w:r>
          </w:p>
        </w:tc>
        <w:tc>
          <w:tcPr>
            <w:tcW w:w="2740" w:type="dxa"/>
            <w:vMerge/>
          </w:tcPr>
          <w:p w:rsidR="00274238" w:rsidRPr="00D547BD" w:rsidRDefault="00274238" w:rsidP="00274238">
            <w:pPr>
              <w:spacing w:after="0" w:line="240" w:lineRule="auto"/>
              <w:rPr>
                <w:rFonts w:ascii="Times New Roman" w:eastAsia="Times New Roman" w:hAnsi="Times New Roman" w:cs="Times New Roman"/>
                <w:lang w:val="ro-MD" w:eastAsia="ro-RO"/>
              </w:rPr>
            </w:pPr>
          </w:p>
        </w:tc>
      </w:tr>
      <w:tr w:rsidR="00274238" w:rsidRPr="005F32D9" w:rsidTr="00274238">
        <w:tc>
          <w:tcPr>
            <w:tcW w:w="9918" w:type="dxa"/>
            <w:gridSpan w:val="4"/>
          </w:tcPr>
          <w:p w:rsidR="00274238" w:rsidRPr="00D547BD" w:rsidRDefault="00274238" w:rsidP="00274238">
            <w:pPr>
              <w:spacing w:after="0" w:line="240" w:lineRule="auto"/>
              <w:rPr>
                <w:rFonts w:ascii="Times New Roman" w:eastAsia="Times New Roman" w:hAnsi="Times New Roman" w:cs="Times New Roman"/>
                <w:lang w:val="ro-MD" w:eastAsia="ro-RO"/>
              </w:rPr>
            </w:pPr>
            <w:proofErr w:type="spellStart"/>
            <w:r w:rsidRPr="00D547BD">
              <w:rPr>
                <w:rFonts w:ascii="Times New Roman" w:eastAsia="Times New Roman" w:hAnsi="Times New Roman" w:cs="Times New Roman"/>
                <w:b/>
                <w:lang w:val="ro-MD" w:eastAsia="ro-RO"/>
              </w:rPr>
              <w:t>Precondiţii</w:t>
            </w:r>
            <w:proofErr w:type="spellEnd"/>
            <w:r w:rsidRPr="00D547BD">
              <w:rPr>
                <w:rFonts w:ascii="Times New Roman" w:eastAsia="Times New Roman" w:hAnsi="Times New Roman" w:cs="Times New Roman"/>
                <w:b/>
                <w:lang w:val="ro-MD" w:eastAsia="ro-RO"/>
              </w:rPr>
              <w:t>:</w:t>
            </w:r>
            <w:r w:rsidRPr="00D547BD">
              <w:rPr>
                <w:rFonts w:ascii="Times New Roman" w:eastAsia="Times New Roman" w:hAnsi="Times New Roman" w:cs="Times New Roman"/>
                <w:lang w:val="ro-MD" w:eastAsia="ro-RO"/>
              </w:rPr>
              <w:t xml:space="preserve"> </w:t>
            </w:r>
            <w:proofErr w:type="spellStart"/>
            <w:r w:rsidRPr="00D547BD">
              <w:rPr>
                <w:rFonts w:ascii="Times New Roman" w:eastAsia="Times New Roman" w:hAnsi="Times New Roman" w:cs="Times New Roman"/>
                <w:lang w:val="ro-MD" w:eastAsia="ro-RO"/>
              </w:rPr>
              <w:t>Cunoştinţele</w:t>
            </w:r>
            <w:proofErr w:type="spellEnd"/>
            <w:r w:rsidRPr="00D547BD">
              <w:rPr>
                <w:rFonts w:ascii="Times New Roman" w:eastAsia="Times New Roman" w:hAnsi="Times New Roman" w:cs="Times New Roman"/>
                <w:lang w:val="ro-MD" w:eastAsia="ro-RO"/>
              </w:rPr>
              <w:t xml:space="preserve"> minime necesare pentru studierea acestui curs este managementul riscurilor</w:t>
            </w:r>
          </w:p>
        </w:tc>
      </w:tr>
      <w:tr w:rsidR="00274238" w:rsidRPr="005F32D9" w:rsidTr="00274238">
        <w:tc>
          <w:tcPr>
            <w:tcW w:w="9918" w:type="dxa"/>
            <w:gridSpan w:val="4"/>
          </w:tcPr>
          <w:p w:rsidR="00274238" w:rsidRPr="00D547BD" w:rsidRDefault="00274238" w:rsidP="00893C49">
            <w:pPr>
              <w:spacing w:after="0" w:line="240" w:lineRule="auto"/>
              <w:jc w:val="both"/>
              <w:rPr>
                <w:rFonts w:ascii="Times New Roman" w:eastAsia="Times New Roman" w:hAnsi="Times New Roman" w:cs="Times New Roman"/>
                <w:lang w:val="ro-MD" w:eastAsia="ru-RU"/>
              </w:rPr>
            </w:pPr>
            <w:proofErr w:type="spellStart"/>
            <w:r w:rsidRPr="00D547BD">
              <w:rPr>
                <w:rFonts w:ascii="Times New Roman" w:eastAsia="Times New Roman" w:hAnsi="Times New Roman" w:cs="Times New Roman"/>
                <w:b/>
                <w:lang w:val="ro-MD" w:eastAsia="ru-RU"/>
              </w:rPr>
              <w:t>Finalităţile</w:t>
            </w:r>
            <w:proofErr w:type="spellEnd"/>
            <w:r w:rsidRPr="00D547BD">
              <w:rPr>
                <w:rFonts w:ascii="Times New Roman" w:eastAsia="Times New Roman" w:hAnsi="Times New Roman" w:cs="Times New Roman"/>
                <w:b/>
                <w:lang w:val="ro-MD" w:eastAsia="ru-RU"/>
              </w:rPr>
              <w:t xml:space="preserve"> cursului:</w:t>
            </w:r>
            <w:r w:rsidRPr="00D547BD">
              <w:rPr>
                <w:rFonts w:ascii="Times New Roman" w:eastAsia="Times New Roman" w:hAnsi="Times New Roman" w:cs="Times New Roman"/>
                <w:lang w:val="ro-MD" w:eastAsia="ru-RU"/>
              </w:rPr>
              <w:t xml:space="preserve"> Să analizeze critic teoriile, </w:t>
            </w:r>
            <w:proofErr w:type="spellStart"/>
            <w:r w:rsidRPr="00D547BD">
              <w:rPr>
                <w:rFonts w:ascii="Times New Roman" w:eastAsia="Times New Roman" w:hAnsi="Times New Roman" w:cs="Times New Roman"/>
                <w:lang w:val="ro-MD" w:eastAsia="ru-RU"/>
              </w:rPr>
              <w:t>concepţiile</w:t>
            </w:r>
            <w:proofErr w:type="spellEnd"/>
            <w:r w:rsidRPr="00D547BD">
              <w:rPr>
                <w:rFonts w:ascii="Times New Roman" w:eastAsia="Times New Roman" w:hAnsi="Times New Roman" w:cs="Times New Roman"/>
                <w:lang w:val="ro-MD" w:eastAsia="ru-RU"/>
              </w:rPr>
              <w:t xml:space="preserve"> </w:t>
            </w:r>
            <w:proofErr w:type="spellStart"/>
            <w:r w:rsidRPr="00D547BD">
              <w:rPr>
                <w:rFonts w:ascii="Times New Roman" w:eastAsia="Times New Roman" w:hAnsi="Times New Roman" w:cs="Times New Roman"/>
                <w:lang w:val="ro-MD" w:eastAsia="ru-RU"/>
              </w:rPr>
              <w:t>şi</w:t>
            </w:r>
            <w:proofErr w:type="spellEnd"/>
            <w:r w:rsidRPr="00D547BD">
              <w:rPr>
                <w:rFonts w:ascii="Times New Roman" w:eastAsia="Times New Roman" w:hAnsi="Times New Roman" w:cs="Times New Roman"/>
                <w:lang w:val="ro-MD" w:eastAsia="ru-RU"/>
              </w:rPr>
              <w:t xml:space="preserve"> principiile care stau la baza unei economii </w:t>
            </w:r>
            <w:proofErr w:type="spellStart"/>
            <w:r w:rsidRPr="00D547BD">
              <w:rPr>
                <w:rFonts w:ascii="Times New Roman" w:eastAsia="Times New Roman" w:hAnsi="Times New Roman" w:cs="Times New Roman"/>
                <w:lang w:val="ro-MD" w:eastAsia="ru-RU"/>
              </w:rPr>
              <w:t>şi</w:t>
            </w:r>
            <w:proofErr w:type="spellEnd"/>
            <w:r w:rsidRPr="00D547BD">
              <w:rPr>
                <w:rFonts w:ascii="Times New Roman" w:eastAsia="Times New Roman" w:hAnsi="Times New Roman" w:cs="Times New Roman"/>
                <w:lang w:val="ro-MD" w:eastAsia="ru-RU"/>
              </w:rPr>
              <w:t xml:space="preserve"> a unui management modern; Să efectueze studii de fezabilitate; Să asigure </w:t>
            </w:r>
            <w:proofErr w:type="spellStart"/>
            <w:r w:rsidRPr="00D547BD">
              <w:rPr>
                <w:rFonts w:ascii="Times New Roman" w:eastAsia="Times New Roman" w:hAnsi="Times New Roman" w:cs="Times New Roman"/>
                <w:lang w:val="ro-MD" w:eastAsia="ru-RU"/>
              </w:rPr>
              <w:t>desfăşurarea</w:t>
            </w:r>
            <w:proofErr w:type="spellEnd"/>
            <w:r w:rsidRPr="00D547BD">
              <w:rPr>
                <w:rFonts w:ascii="Times New Roman" w:eastAsia="Times New Roman" w:hAnsi="Times New Roman" w:cs="Times New Roman"/>
                <w:lang w:val="ro-MD" w:eastAsia="ru-RU"/>
              </w:rPr>
              <w:t xml:space="preserve"> </w:t>
            </w:r>
            <w:proofErr w:type="spellStart"/>
            <w:r w:rsidRPr="00D547BD">
              <w:rPr>
                <w:rFonts w:ascii="Times New Roman" w:eastAsia="Times New Roman" w:hAnsi="Times New Roman" w:cs="Times New Roman"/>
                <w:lang w:val="ro-MD" w:eastAsia="ru-RU"/>
              </w:rPr>
              <w:t>activităţilor</w:t>
            </w:r>
            <w:proofErr w:type="spellEnd"/>
            <w:r w:rsidRPr="00D547BD">
              <w:rPr>
                <w:rFonts w:ascii="Times New Roman" w:eastAsia="Times New Roman" w:hAnsi="Times New Roman" w:cs="Times New Roman"/>
                <w:lang w:val="ro-MD" w:eastAsia="ru-RU"/>
              </w:rPr>
              <w:t xml:space="preserve"> în conformitate cu legile </w:t>
            </w:r>
            <w:proofErr w:type="spellStart"/>
            <w:r w:rsidRPr="00D547BD">
              <w:rPr>
                <w:rFonts w:ascii="Times New Roman" w:eastAsia="Times New Roman" w:hAnsi="Times New Roman" w:cs="Times New Roman"/>
                <w:lang w:val="ro-MD" w:eastAsia="ru-RU"/>
              </w:rPr>
              <w:t>şi</w:t>
            </w:r>
            <w:proofErr w:type="spellEnd"/>
            <w:r w:rsidRPr="00D547BD">
              <w:rPr>
                <w:rFonts w:ascii="Times New Roman" w:eastAsia="Times New Roman" w:hAnsi="Times New Roman" w:cs="Times New Roman"/>
                <w:lang w:val="ro-MD" w:eastAsia="ru-RU"/>
              </w:rPr>
              <w:t xml:space="preserve"> normele stabilite; Să rezolve probleme prin integrarea surselor de </w:t>
            </w:r>
            <w:proofErr w:type="spellStart"/>
            <w:r w:rsidRPr="00D547BD">
              <w:rPr>
                <w:rFonts w:ascii="Times New Roman" w:eastAsia="Times New Roman" w:hAnsi="Times New Roman" w:cs="Times New Roman"/>
                <w:lang w:val="ro-MD" w:eastAsia="ru-RU"/>
              </w:rPr>
              <w:t>informaţii</w:t>
            </w:r>
            <w:proofErr w:type="spellEnd"/>
            <w:r w:rsidRPr="00D547BD">
              <w:rPr>
                <w:rFonts w:ascii="Times New Roman" w:eastAsia="Times New Roman" w:hAnsi="Times New Roman" w:cs="Times New Roman"/>
                <w:lang w:val="ro-MD" w:eastAsia="ru-RU"/>
              </w:rPr>
              <w:t xml:space="preserve"> complexe, </w:t>
            </w:r>
            <w:proofErr w:type="spellStart"/>
            <w:r w:rsidRPr="00D547BD">
              <w:rPr>
                <w:rFonts w:ascii="Times New Roman" w:eastAsia="Times New Roman" w:hAnsi="Times New Roman" w:cs="Times New Roman"/>
                <w:lang w:val="ro-MD" w:eastAsia="ru-RU"/>
              </w:rPr>
              <w:t>cîteodată</w:t>
            </w:r>
            <w:proofErr w:type="spellEnd"/>
            <w:r w:rsidRPr="00D547BD">
              <w:rPr>
                <w:rFonts w:ascii="Times New Roman" w:eastAsia="Times New Roman" w:hAnsi="Times New Roman" w:cs="Times New Roman"/>
                <w:lang w:val="ro-MD" w:eastAsia="ru-RU"/>
              </w:rPr>
              <w:t xml:space="preserve"> incomplete, în contexte noi </w:t>
            </w:r>
            <w:proofErr w:type="spellStart"/>
            <w:r w:rsidRPr="00D547BD">
              <w:rPr>
                <w:rFonts w:ascii="Times New Roman" w:eastAsia="Times New Roman" w:hAnsi="Times New Roman" w:cs="Times New Roman"/>
                <w:lang w:val="ro-MD" w:eastAsia="ru-RU"/>
              </w:rPr>
              <w:t>şi</w:t>
            </w:r>
            <w:proofErr w:type="spellEnd"/>
            <w:r w:rsidRPr="00D547BD">
              <w:rPr>
                <w:rFonts w:ascii="Times New Roman" w:eastAsia="Times New Roman" w:hAnsi="Times New Roman" w:cs="Times New Roman"/>
                <w:lang w:val="ro-MD" w:eastAsia="ru-RU"/>
              </w:rPr>
              <w:t xml:space="preserve"> necunoscute; Să fie promotor al schimbării într-un mediu complex; Să demonstreze leadership în contexte de muncă sau de studiu care </w:t>
            </w:r>
            <w:proofErr w:type="spellStart"/>
            <w:r w:rsidRPr="00D547BD">
              <w:rPr>
                <w:rFonts w:ascii="Times New Roman" w:eastAsia="Times New Roman" w:hAnsi="Times New Roman" w:cs="Times New Roman"/>
                <w:lang w:val="ro-MD" w:eastAsia="ru-RU"/>
              </w:rPr>
              <w:t>sînt</w:t>
            </w:r>
            <w:proofErr w:type="spellEnd"/>
            <w:r w:rsidRPr="00D547BD">
              <w:rPr>
                <w:rFonts w:ascii="Times New Roman" w:eastAsia="Times New Roman" w:hAnsi="Times New Roman" w:cs="Times New Roman"/>
                <w:lang w:val="ro-MD" w:eastAsia="ru-RU"/>
              </w:rPr>
              <w:t xml:space="preserve"> necunoscute, complexe </w:t>
            </w:r>
            <w:proofErr w:type="spellStart"/>
            <w:r w:rsidRPr="00D547BD">
              <w:rPr>
                <w:rFonts w:ascii="Times New Roman" w:eastAsia="Times New Roman" w:hAnsi="Times New Roman" w:cs="Times New Roman"/>
                <w:lang w:val="ro-MD" w:eastAsia="ru-RU"/>
              </w:rPr>
              <w:t>şi</w:t>
            </w:r>
            <w:proofErr w:type="spellEnd"/>
            <w:r w:rsidRPr="00D547BD">
              <w:rPr>
                <w:rFonts w:ascii="Times New Roman" w:eastAsia="Times New Roman" w:hAnsi="Times New Roman" w:cs="Times New Roman"/>
                <w:lang w:val="ro-MD" w:eastAsia="ru-RU"/>
              </w:rPr>
              <w:t xml:space="preserve"> imprevizibile </w:t>
            </w:r>
            <w:proofErr w:type="spellStart"/>
            <w:r w:rsidRPr="00D547BD">
              <w:rPr>
                <w:rFonts w:ascii="Times New Roman" w:eastAsia="Times New Roman" w:hAnsi="Times New Roman" w:cs="Times New Roman"/>
                <w:lang w:val="ro-MD" w:eastAsia="ru-RU"/>
              </w:rPr>
              <w:t>şi</w:t>
            </w:r>
            <w:proofErr w:type="spellEnd"/>
            <w:r w:rsidRPr="00D547BD">
              <w:rPr>
                <w:rFonts w:ascii="Times New Roman" w:eastAsia="Times New Roman" w:hAnsi="Times New Roman" w:cs="Times New Roman"/>
                <w:lang w:val="ro-MD" w:eastAsia="ru-RU"/>
              </w:rPr>
              <w:t xml:space="preserve"> care solicită rezolvarea problemelor </w:t>
            </w:r>
            <w:proofErr w:type="spellStart"/>
            <w:r w:rsidRPr="00D547BD">
              <w:rPr>
                <w:rFonts w:ascii="Times New Roman" w:eastAsia="Times New Roman" w:hAnsi="Times New Roman" w:cs="Times New Roman"/>
                <w:lang w:val="ro-MD" w:eastAsia="ru-RU"/>
              </w:rPr>
              <w:t>implicînd</w:t>
            </w:r>
            <w:proofErr w:type="spellEnd"/>
            <w:r w:rsidRPr="00D547BD">
              <w:rPr>
                <w:rFonts w:ascii="Times New Roman" w:eastAsia="Times New Roman" w:hAnsi="Times New Roman" w:cs="Times New Roman"/>
                <w:lang w:val="ro-MD" w:eastAsia="ru-RU"/>
              </w:rPr>
              <w:t xml:space="preserve"> </w:t>
            </w:r>
            <w:proofErr w:type="spellStart"/>
            <w:r w:rsidRPr="00D547BD">
              <w:rPr>
                <w:rFonts w:ascii="Times New Roman" w:eastAsia="Times New Roman" w:hAnsi="Times New Roman" w:cs="Times New Roman"/>
                <w:lang w:val="ro-MD" w:eastAsia="ru-RU"/>
              </w:rPr>
              <w:t>mulţi</w:t>
            </w:r>
            <w:proofErr w:type="spellEnd"/>
            <w:r w:rsidRPr="00D547BD">
              <w:rPr>
                <w:rFonts w:ascii="Times New Roman" w:eastAsia="Times New Roman" w:hAnsi="Times New Roman" w:cs="Times New Roman"/>
                <w:lang w:val="ro-MD" w:eastAsia="ru-RU"/>
              </w:rPr>
              <w:t xml:space="preserve"> factori care </w:t>
            </w:r>
            <w:proofErr w:type="spellStart"/>
            <w:r w:rsidRPr="00D547BD">
              <w:rPr>
                <w:rFonts w:ascii="Times New Roman" w:eastAsia="Times New Roman" w:hAnsi="Times New Roman" w:cs="Times New Roman"/>
                <w:lang w:val="ro-MD" w:eastAsia="ru-RU"/>
              </w:rPr>
              <w:t>interacţionează</w:t>
            </w:r>
            <w:proofErr w:type="spellEnd"/>
            <w:r w:rsidRPr="00D547BD">
              <w:rPr>
                <w:rFonts w:ascii="Times New Roman" w:eastAsia="Times New Roman" w:hAnsi="Times New Roman" w:cs="Times New Roman"/>
                <w:lang w:val="ro-MD" w:eastAsia="ru-RU"/>
              </w:rPr>
              <w:t xml:space="preserve">; Să evalueze </w:t>
            </w:r>
            <w:proofErr w:type="spellStart"/>
            <w:r w:rsidRPr="00D547BD">
              <w:rPr>
                <w:rFonts w:ascii="Times New Roman" w:eastAsia="Times New Roman" w:hAnsi="Times New Roman" w:cs="Times New Roman"/>
                <w:lang w:val="ro-MD" w:eastAsia="ru-RU"/>
              </w:rPr>
              <w:t>şi</w:t>
            </w:r>
            <w:proofErr w:type="spellEnd"/>
            <w:r w:rsidRPr="00D547BD">
              <w:rPr>
                <w:rFonts w:ascii="Times New Roman" w:eastAsia="Times New Roman" w:hAnsi="Times New Roman" w:cs="Times New Roman"/>
                <w:lang w:val="ro-MD" w:eastAsia="ru-RU"/>
              </w:rPr>
              <w:t xml:space="preserve"> să </w:t>
            </w:r>
            <w:proofErr w:type="spellStart"/>
            <w:r w:rsidRPr="00D547BD">
              <w:rPr>
                <w:rFonts w:ascii="Times New Roman" w:eastAsia="Times New Roman" w:hAnsi="Times New Roman" w:cs="Times New Roman"/>
                <w:lang w:val="ro-MD" w:eastAsia="ru-RU"/>
              </w:rPr>
              <w:t>îmbunătăţească</w:t>
            </w:r>
            <w:proofErr w:type="spellEnd"/>
            <w:r w:rsidRPr="00D547BD">
              <w:rPr>
                <w:rFonts w:ascii="Times New Roman" w:eastAsia="Times New Roman" w:hAnsi="Times New Roman" w:cs="Times New Roman"/>
                <w:lang w:val="ro-MD" w:eastAsia="ru-RU"/>
              </w:rPr>
              <w:t xml:space="preserve"> </w:t>
            </w:r>
            <w:proofErr w:type="spellStart"/>
            <w:r w:rsidRPr="00D547BD">
              <w:rPr>
                <w:rFonts w:ascii="Times New Roman" w:eastAsia="Times New Roman" w:hAnsi="Times New Roman" w:cs="Times New Roman"/>
                <w:lang w:val="ro-MD" w:eastAsia="ru-RU"/>
              </w:rPr>
              <w:t>performanţa</w:t>
            </w:r>
            <w:proofErr w:type="spellEnd"/>
            <w:r w:rsidRPr="00D547BD">
              <w:rPr>
                <w:rFonts w:ascii="Times New Roman" w:eastAsia="Times New Roman" w:hAnsi="Times New Roman" w:cs="Times New Roman"/>
                <w:lang w:val="ro-MD" w:eastAsia="ru-RU"/>
              </w:rPr>
              <w:t xml:space="preserve"> strategică a echipelor; Să comunice eficient </w:t>
            </w:r>
            <w:proofErr w:type="spellStart"/>
            <w:r w:rsidRPr="00D547BD">
              <w:rPr>
                <w:rFonts w:ascii="Times New Roman" w:eastAsia="Times New Roman" w:hAnsi="Times New Roman" w:cs="Times New Roman"/>
                <w:lang w:val="ro-MD" w:eastAsia="ru-RU"/>
              </w:rPr>
              <w:t>utilizînd</w:t>
            </w:r>
            <w:proofErr w:type="spellEnd"/>
            <w:r w:rsidRPr="00D547BD">
              <w:rPr>
                <w:rFonts w:ascii="Times New Roman" w:eastAsia="Times New Roman" w:hAnsi="Times New Roman" w:cs="Times New Roman"/>
                <w:lang w:val="ro-MD" w:eastAsia="ru-RU"/>
              </w:rPr>
              <w:t xml:space="preserve"> </w:t>
            </w:r>
            <w:proofErr w:type="spellStart"/>
            <w:r w:rsidRPr="00D547BD">
              <w:rPr>
                <w:rFonts w:ascii="Times New Roman" w:eastAsia="Times New Roman" w:hAnsi="Times New Roman" w:cs="Times New Roman"/>
                <w:lang w:val="ro-MD" w:eastAsia="ru-RU"/>
              </w:rPr>
              <w:t>şi</w:t>
            </w:r>
            <w:proofErr w:type="spellEnd"/>
            <w:r w:rsidRPr="00D547BD">
              <w:rPr>
                <w:rFonts w:ascii="Times New Roman" w:eastAsia="Times New Roman" w:hAnsi="Times New Roman" w:cs="Times New Roman"/>
                <w:lang w:val="ro-MD" w:eastAsia="ru-RU"/>
              </w:rPr>
              <w:t xml:space="preserve"> tehnologiile </w:t>
            </w:r>
            <w:proofErr w:type="spellStart"/>
            <w:r w:rsidRPr="00D547BD">
              <w:rPr>
                <w:rFonts w:ascii="Times New Roman" w:eastAsia="Times New Roman" w:hAnsi="Times New Roman" w:cs="Times New Roman"/>
                <w:lang w:val="ro-MD" w:eastAsia="ru-RU"/>
              </w:rPr>
              <w:t>informaţionale</w:t>
            </w:r>
            <w:proofErr w:type="spellEnd"/>
            <w:r w:rsidRPr="00D547BD">
              <w:rPr>
                <w:rFonts w:ascii="Times New Roman" w:eastAsia="Times New Roman" w:hAnsi="Times New Roman" w:cs="Times New Roman"/>
                <w:lang w:val="ro-MD" w:eastAsia="ru-RU"/>
              </w:rPr>
              <w:t xml:space="preserve">; Să organizeze un sistem </w:t>
            </w:r>
            <w:proofErr w:type="spellStart"/>
            <w:r w:rsidRPr="00D547BD">
              <w:rPr>
                <w:rFonts w:ascii="Times New Roman" w:eastAsia="Times New Roman" w:hAnsi="Times New Roman" w:cs="Times New Roman"/>
                <w:lang w:val="ro-MD" w:eastAsia="ru-RU"/>
              </w:rPr>
              <w:t>informaţional</w:t>
            </w:r>
            <w:proofErr w:type="spellEnd"/>
            <w:r w:rsidRPr="00D547BD">
              <w:rPr>
                <w:rFonts w:ascii="Times New Roman" w:eastAsia="Times New Roman" w:hAnsi="Times New Roman" w:cs="Times New Roman"/>
                <w:lang w:val="ro-MD" w:eastAsia="ru-RU"/>
              </w:rPr>
              <w:t xml:space="preserve"> de securitate a businessului dinamic </w:t>
            </w:r>
            <w:proofErr w:type="spellStart"/>
            <w:r w:rsidRPr="00D547BD">
              <w:rPr>
                <w:rFonts w:ascii="Times New Roman" w:eastAsia="Times New Roman" w:hAnsi="Times New Roman" w:cs="Times New Roman"/>
                <w:lang w:val="ro-MD" w:eastAsia="ru-RU"/>
              </w:rPr>
              <w:t>şi</w:t>
            </w:r>
            <w:proofErr w:type="spellEnd"/>
            <w:r w:rsidRPr="00D547BD">
              <w:rPr>
                <w:rFonts w:ascii="Times New Roman" w:eastAsia="Times New Roman" w:hAnsi="Times New Roman" w:cs="Times New Roman"/>
                <w:lang w:val="ro-MD" w:eastAsia="ru-RU"/>
              </w:rPr>
              <w:t xml:space="preserve"> eficient; Să organizeze cercetări în vederea fundamentării </w:t>
            </w:r>
            <w:proofErr w:type="spellStart"/>
            <w:r w:rsidRPr="00D547BD">
              <w:rPr>
                <w:rFonts w:ascii="Times New Roman" w:eastAsia="Times New Roman" w:hAnsi="Times New Roman" w:cs="Times New Roman"/>
                <w:lang w:val="ro-MD" w:eastAsia="ru-RU"/>
              </w:rPr>
              <w:t>şi</w:t>
            </w:r>
            <w:proofErr w:type="spellEnd"/>
            <w:r w:rsidRPr="00D547BD">
              <w:rPr>
                <w:rFonts w:ascii="Times New Roman" w:eastAsia="Times New Roman" w:hAnsi="Times New Roman" w:cs="Times New Roman"/>
                <w:lang w:val="ro-MD" w:eastAsia="ru-RU"/>
              </w:rPr>
              <w:t xml:space="preserve"> </w:t>
            </w:r>
            <w:proofErr w:type="spellStart"/>
            <w:r w:rsidRPr="00D547BD">
              <w:rPr>
                <w:rFonts w:ascii="Times New Roman" w:eastAsia="Times New Roman" w:hAnsi="Times New Roman" w:cs="Times New Roman"/>
                <w:lang w:val="ro-MD" w:eastAsia="ru-RU"/>
              </w:rPr>
              <w:t>creşterii</w:t>
            </w:r>
            <w:proofErr w:type="spellEnd"/>
            <w:r w:rsidRPr="00D547BD">
              <w:rPr>
                <w:rFonts w:ascii="Times New Roman" w:eastAsia="Times New Roman" w:hAnsi="Times New Roman" w:cs="Times New Roman"/>
                <w:lang w:val="ro-MD" w:eastAsia="ru-RU"/>
              </w:rPr>
              <w:t xml:space="preserve"> gradului de precizie a deciziilor adoptate; Să integreze </w:t>
            </w:r>
            <w:proofErr w:type="spellStart"/>
            <w:r w:rsidRPr="00D547BD">
              <w:rPr>
                <w:rFonts w:ascii="Times New Roman" w:eastAsia="Times New Roman" w:hAnsi="Times New Roman" w:cs="Times New Roman"/>
                <w:lang w:val="ro-MD" w:eastAsia="ru-RU"/>
              </w:rPr>
              <w:t>cunoştinţe</w:t>
            </w:r>
            <w:proofErr w:type="spellEnd"/>
            <w:r w:rsidRPr="00D547BD">
              <w:rPr>
                <w:rFonts w:ascii="Times New Roman" w:eastAsia="Times New Roman" w:hAnsi="Times New Roman" w:cs="Times New Roman"/>
                <w:lang w:val="ro-MD" w:eastAsia="ru-RU"/>
              </w:rPr>
              <w:t xml:space="preserve"> </w:t>
            </w:r>
            <w:proofErr w:type="spellStart"/>
            <w:r w:rsidRPr="00D547BD">
              <w:rPr>
                <w:rFonts w:ascii="Times New Roman" w:eastAsia="Times New Roman" w:hAnsi="Times New Roman" w:cs="Times New Roman"/>
                <w:lang w:val="ro-MD" w:eastAsia="ru-RU"/>
              </w:rPr>
              <w:t>şi</w:t>
            </w:r>
            <w:proofErr w:type="spellEnd"/>
            <w:r w:rsidRPr="00D547BD">
              <w:rPr>
                <w:rFonts w:ascii="Times New Roman" w:eastAsia="Times New Roman" w:hAnsi="Times New Roman" w:cs="Times New Roman"/>
                <w:lang w:val="ro-MD" w:eastAsia="ru-RU"/>
              </w:rPr>
              <w:t xml:space="preserve"> propună </w:t>
            </w:r>
            <w:proofErr w:type="spellStart"/>
            <w:r w:rsidRPr="00D547BD">
              <w:rPr>
                <w:rFonts w:ascii="Times New Roman" w:eastAsia="Times New Roman" w:hAnsi="Times New Roman" w:cs="Times New Roman"/>
                <w:lang w:val="ro-MD" w:eastAsia="ru-RU"/>
              </w:rPr>
              <w:t>soluţii</w:t>
            </w:r>
            <w:proofErr w:type="spellEnd"/>
            <w:r w:rsidRPr="00D547BD">
              <w:rPr>
                <w:rFonts w:ascii="Times New Roman" w:eastAsia="Times New Roman" w:hAnsi="Times New Roman" w:cs="Times New Roman"/>
                <w:lang w:val="ro-MD" w:eastAsia="ru-RU"/>
              </w:rPr>
              <w:t xml:space="preserve">, stabilite prin cercetare, la diverse probleme din mediul </w:t>
            </w:r>
            <w:proofErr w:type="spellStart"/>
            <w:r w:rsidRPr="00D547BD">
              <w:rPr>
                <w:rFonts w:ascii="Times New Roman" w:eastAsia="Times New Roman" w:hAnsi="Times New Roman" w:cs="Times New Roman"/>
                <w:lang w:val="ro-MD" w:eastAsia="ru-RU"/>
              </w:rPr>
              <w:t>professional</w:t>
            </w:r>
            <w:proofErr w:type="spellEnd"/>
            <w:r w:rsidRPr="00D547BD">
              <w:rPr>
                <w:rFonts w:ascii="Times New Roman" w:eastAsia="Times New Roman" w:hAnsi="Times New Roman" w:cs="Times New Roman"/>
                <w:lang w:val="ro-MD" w:eastAsia="ru-RU"/>
              </w:rPr>
              <w:t xml:space="preserve">; Să proiecteze </w:t>
            </w:r>
            <w:proofErr w:type="spellStart"/>
            <w:r w:rsidRPr="00D547BD">
              <w:rPr>
                <w:rFonts w:ascii="Times New Roman" w:eastAsia="Times New Roman" w:hAnsi="Times New Roman" w:cs="Times New Roman"/>
                <w:lang w:val="ro-MD" w:eastAsia="ru-RU"/>
              </w:rPr>
              <w:t>şi</w:t>
            </w:r>
            <w:proofErr w:type="spellEnd"/>
            <w:r w:rsidRPr="00D547BD">
              <w:rPr>
                <w:rFonts w:ascii="Times New Roman" w:eastAsia="Times New Roman" w:hAnsi="Times New Roman" w:cs="Times New Roman"/>
                <w:lang w:val="ro-MD" w:eastAsia="ru-RU"/>
              </w:rPr>
              <w:t xml:space="preserve"> planifice afacerile în </w:t>
            </w:r>
            <w:proofErr w:type="spellStart"/>
            <w:r w:rsidRPr="00D547BD">
              <w:rPr>
                <w:rFonts w:ascii="Times New Roman" w:eastAsia="Times New Roman" w:hAnsi="Times New Roman" w:cs="Times New Roman"/>
                <w:lang w:val="ro-MD" w:eastAsia="ru-RU"/>
              </w:rPr>
              <w:t>funcţie</w:t>
            </w:r>
            <w:proofErr w:type="spellEnd"/>
            <w:r w:rsidRPr="00D547BD">
              <w:rPr>
                <w:rFonts w:ascii="Times New Roman" w:eastAsia="Times New Roman" w:hAnsi="Times New Roman" w:cs="Times New Roman"/>
                <w:lang w:val="ro-MD" w:eastAsia="ru-RU"/>
              </w:rPr>
              <w:t xml:space="preserve"> de </w:t>
            </w:r>
            <w:proofErr w:type="spellStart"/>
            <w:r w:rsidRPr="00D547BD">
              <w:rPr>
                <w:rFonts w:ascii="Times New Roman" w:eastAsia="Times New Roman" w:hAnsi="Times New Roman" w:cs="Times New Roman"/>
                <w:lang w:val="ro-MD" w:eastAsia="ru-RU"/>
              </w:rPr>
              <w:t>priorităţi</w:t>
            </w:r>
            <w:proofErr w:type="spellEnd"/>
            <w:r w:rsidRPr="00D547BD">
              <w:rPr>
                <w:rFonts w:ascii="Times New Roman" w:eastAsia="Times New Roman" w:hAnsi="Times New Roman" w:cs="Times New Roman"/>
                <w:lang w:val="ro-MD" w:eastAsia="ru-RU"/>
              </w:rPr>
              <w:t xml:space="preserve"> (de a elabora strategii, obiective, de a anticipa activitatea </w:t>
            </w:r>
            <w:proofErr w:type="spellStart"/>
            <w:r w:rsidRPr="00D547BD">
              <w:rPr>
                <w:rFonts w:ascii="Times New Roman" w:eastAsia="Times New Roman" w:hAnsi="Times New Roman" w:cs="Times New Roman"/>
                <w:lang w:val="ro-MD" w:eastAsia="ru-RU"/>
              </w:rPr>
              <w:t>şi</w:t>
            </w:r>
            <w:proofErr w:type="spellEnd"/>
            <w:r w:rsidRPr="00D547BD">
              <w:rPr>
                <w:rFonts w:ascii="Times New Roman" w:eastAsia="Times New Roman" w:hAnsi="Times New Roman" w:cs="Times New Roman"/>
                <w:lang w:val="ro-MD" w:eastAsia="ru-RU"/>
              </w:rPr>
              <w:t xml:space="preserve"> rezultatele); Să răspundă problematicilor sociale, </w:t>
            </w:r>
            <w:proofErr w:type="spellStart"/>
            <w:r w:rsidRPr="00D547BD">
              <w:rPr>
                <w:rFonts w:ascii="Times New Roman" w:eastAsia="Times New Roman" w:hAnsi="Times New Roman" w:cs="Times New Roman"/>
                <w:lang w:val="ro-MD" w:eastAsia="ru-RU"/>
              </w:rPr>
              <w:t>ştiinţifice</w:t>
            </w:r>
            <w:proofErr w:type="spellEnd"/>
            <w:r w:rsidRPr="00D547BD">
              <w:rPr>
                <w:rFonts w:ascii="Times New Roman" w:eastAsia="Times New Roman" w:hAnsi="Times New Roman" w:cs="Times New Roman"/>
                <w:lang w:val="ro-MD" w:eastAsia="ru-RU"/>
              </w:rPr>
              <w:t xml:space="preserve"> </w:t>
            </w:r>
            <w:proofErr w:type="spellStart"/>
            <w:r w:rsidRPr="00D547BD">
              <w:rPr>
                <w:rFonts w:ascii="Times New Roman" w:eastAsia="Times New Roman" w:hAnsi="Times New Roman" w:cs="Times New Roman"/>
                <w:lang w:val="ro-MD" w:eastAsia="ru-RU"/>
              </w:rPr>
              <w:t>şi</w:t>
            </w:r>
            <w:proofErr w:type="spellEnd"/>
            <w:r w:rsidRPr="00D547BD">
              <w:rPr>
                <w:rFonts w:ascii="Times New Roman" w:eastAsia="Times New Roman" w:hAnsi="Times New Roman" w:cs="Times New Roman"/>
                <w:lang w:val="ro-MD" w:eastAsia="ru-RU"/>
              </w:rPr>
              <w:t xml:space="preserve"> etice care apar în muncă </w:t>
            </w:r>
            <w:proofErr w:type="spellStart"/>
            <w:r w:rsidRPr="00D547BD">
              <w:rPr>
                <w:rFonts w:ascii="Times New Roman" w:eastAsia="Times New Roman" w:hAnsi="Times New Roman" w:cs="Times New Roman"/>
                <w:lang w:val="ro-MD" w:eastAsia="ru-RU"/>
              </w:rPr>
              <w:t>şi</w:t>
            </w:r>
            <w:proofErr w:type="spellEnd"/>
            <w:r w:rsidRPr="00D547BD">
              <w:rPr>
                <w:rFonts w:ascii="Times New Roman" w:eastAsia="Times New Roman" w:hAnsi="Times New Roman" w:cs="Times New Roman"/>
                <w:lang w:val="ro-MD" w:eastAsia="ru-RU"/>
              </w:rPr>
              <w:t xml:space="preserve"> studiu.</w:t>
            </w:r>
          </w:p>
        </w:tc>
      </w:tr>
      <w:tr w:rsidR="00274238" w:rsidRPr="00D547BD" w:rsidTr="00274238">
        <w:tc>
          <w:tcPr>
            <w:tcW w:w="9918" w:type="dxa"/>
            <w:gridSpan w:val="4"/>
          </w:tcPr>
          <w:p w:rsidR="00274238" w:rsidRPr="00D547BD" w:rsidRDefault="00274238" w:rsidP="00893C49">
            <w:pPr>
              <w:spacing w:after="0" w:line="240" w:lineRule="auto"/>
              <w:jc w:val="both"/>
              <w:rPr>
                <w:rFonts w:ascii="Times New Roman" w:eastAsia="Times New Roman" w:hAnsi="Times New Roman" w:cs="Times New Roman"/>
                <w:lang w:val="ro-MD" w:eastAsia="ru-RU"/>
              </w:rPr>
            </w:pPr>
            <w:proofErr w:type="spellStart"/>
            <w:r w:rsidRPr="00D547BD">
              <w:rPr>
                <w:rFonts w:ascii="Times New Roman" w:eastAsia="Times New Roman" w:hAnsi="Times New Roman" w:cs="Times New Roman"/>
                <w:b/>
                <w:lang w:val="ro-MD" w:eastAsia="ru-RU"/>
              </w:rPr>
              <w:t>Conţinut</w:t>
            </w:r>
            <w:proofErr w:type="spellEnd"/>
            <w:r w:rsidRPr="00D547BD">
              <w:rPr>
                <w:rFonts w:ascii="Times New Roman" w:eastAsia="Times New Roman" w:hAnsi="Times New Roman" w:cs="Times New Roman"/>
                <w:lang w:val="ro-MD" w:eastAsia="ru-RU"/>
              </w:rPr>
              <w:t xml:space="preserve">: Analiza </w:t>
            </w:r>
            <w:proofErr w:type="spellStart"/>
            <w:r w:rsidRPr="00D547BD">
              <w:rPr>
                <w:rFonts w:ascii="Times New Roman" w:eastAsia="Times New Roman" w:hAnsi="Times New Roman" w:cs="Times New Roman"/>
                <w:lang w:val="ro-MD" w:eastAsia="ru-RU"/>
              </w:rPr>
              <w:t>definiţiilor</w:t>
            </w:r>
            <w:proofErr w:type="spellEnd"/>
            <w:r w:rsidRPr="00D547BD">
              <w:rPr>
                <w:rFonts w:ascii="Times New Roman" w:eastAsia="Times New Roman" w:hAnsi="Times New Roman" w:cs="Times New Roman"/>
                <w:lang w:val="ro-MD" w:eastAsia="ru-RU"/>
              </w:rPr>
              <w:t xml:space="preserve"> </w:t>
            </w:r>
            <w:proofErr w:type="spellStart"/>
            <w:r w:rsidRPr="00D547BD">
              <w:rPr>
                <w:rFonts w:ascii="Times New Roman" w:eastAsia="Times New Roman" w:hAnsi="Times New Roman" w:cs="Times New Roman"/>
                <w:lang w:val="ro-MD" w:eastAsia="ru-RU"/>
              </w:rPr>
              <w:t>noţiunii</w:t>
            </w:r>
            <w:proofErr w:type="spellEnd"/>
            <w:r w:rsidRPr="00D547BD">
              <w:rPr>
                <w:rFonts w:ascii="Times New Roman" w:eastAsia="Times New Roman" w:hAnsi="Times New Roman" w:cs="Times New Roman"/>
                <w:lang w:val="ro-MD" w:eastAsia="ru-RU"/>
              </w:rPr>
              <w:t xml:space="preserve"> de risc. </w:t>
            </w:r>
            <w:proofErr w:type="spellStart"/>
            <w:r w:rsidRPr="00D547BD">
              <w:rPr>
                <w:rFonts w:ascii="Times New Roman" w:eastAsia="Times New Roman" w:hAnsi="Times New Roman" w:cs="Times New Roman"/>
                <w:lang w:val="ro-MD" w:eastAsia="ru-RU"/>
              </w:rPr>
              <w:t>Funcţiile</w:t>
            </w:r>
            <w:proofErr w:type="spellEnd"/>
            <w:r w:rsidRPr="00D547BD">
              <w:rPr>
                <w:rFonts w:ascii="Times New Roman" w:eastAsia="Times New Roman" w:hAnsi="Times New Roman" w:cs="Times New Roman"/>
                <w:lang w:val="ro-MD" w:eastAsia="ru-RU"/>
              </w:rPr>
              <w:t xml:space="preserve"> riscului. Factorii de </w:t>
            </w:r>
            <w:proofErr w:type="spellStart"/>
            <w:r w:rsidRPr="00D547BD">
              <w:rPr>
                <w:rFonts w:ascii="Times New Roman" w:eastAsia="Times New Roman" w:hAnsi="Times New Roman" w:cs="Times New Roman"/>
                <w:lang w:val="ro-MD" w:eastAsia="ru-RU"/>
              </w:rPr>
              <w:t>influenţă</w:t>
            </w:r>
            <w:proofErr w:type="spellEnd"/>
            <w:r w:rsidRPr="00D547BD">
              <w:rPr>
                <w:rFonts w:ascii="Times New Roman" w:eastAsia="Times New Roman" w:hAnsi="Times New Roman" w:cs="Times New Roman"/>
                <w:lang w:val="ro-MD" w:eastAsia="ru-RU"/>
              </w:rPr>
              <w:t xml:space="preserve"> asupra </w:t>
            </w:r>
            <w:proofErr w:type="spellStart"/>
            <w:r w:rsidRPr="00D547BD">
              <w:rPr>
                <w:rFonts w:ascii="Times New Roman" w:eastAsia="Times New Roman" w:hAnsi="Times New Roman" w:cs="Times New Roman"/>
                <w:lang w:val="ro-MD" w:eastAsia="ru-RU"/>
              </w:rPr>
              <w:t>apariţiei</w:t>
            </w:r>
            <w:proofErr w:type="spellEnd"/>
            <w:r w:rsidRPr="00D547BD">
              <w:rPr>
                <w:rFonts w:ascii="Times New Roman" w:eastAsia="Times New Roman" w:hAnsi="Times New Roman" w:cs="Times New Roman"/>
                <w:lang w:val="ro-MD" w:eastAsia="ru-RU"/>
              </w:rPr>
              <w:t xml:space="preserve"> riscului în activitatea antreprenorială. Esența și principiile managementului riscurilor. Etapele managementului riscurilor. Managementul integrat al riscurilor. Criterii de clasificare a riscurilor antreprenoriale. Riscurile noilor afaceri. Atitudinea antreprenorului </w:t>
            </w:r>
            <w:proofErr w:type="spellStart"/>
            <w:r w:rsidRPr="00D547BD">
              <w:rPr>
                <w:rFonts w:ascii="Times New Roman" w:eastAsia="Times New Roman" w:hAnsi="Times New Roman" w:cs="Times New Roman"/>
                <w:lang w:val="ro-MD" w:eastAsia="ru-RU"/>
              </w:rPr>
              <w:t>faţă</w:t>
            </w:r>
            <w:proofErr w:type="spellEnd"/>
            <w:r w:rsidRPr="00D547BD">
              <w:rPr>
                <w:rFonts w:ascii="Times New Roman" w:eastAsia="Times New Roman" w:hAnsi="Times New Roman" w:cs="Times New Roman"/>
                <w:lang w:val="ro-MD" w:eastAsia="ru-RU"/>
              </w:rPr>
              <w:t xml:space="preserve"> de risc </w:t>
            </w:r>
            <w:proofErr w:type="spellStart"/>
            <w:r w:rsidRPr="00D547BD">
              <w:rPr>
                <w:rFonts w:ascii="Times New Roman" w:eastAsia="Times New Roman" w:hAnsi="Times New Roman" w:cs="Times New Roman"/>
                <w:lang w:val="ro-MD" w:eastAsia="ru-RU"/>
              </w:rPr>
              <w:t>şi</w:t>
            </w:r>
            <w:proofErr w:type="spellEnd"/>
            <w:r w:rsidRPr="00D547BD">
              <w:rPr>
                <w:rFonts w:ascii="Times New Roman" w:eastAsia="Times New Roman" w:hAnsi="Times New Roman" w:cs="Times New Roman"/>
                <w:lang w:val="ro-MD" w:eastAsia="ru-RU"/>
              </w:rPr>
              <w:t xml:space="preserve"> rolul lui în procesul de luare a deciziilor. Procesul managerial </w:t>
            </w:r>
            <w:proofErr w:type="spellStart"/>
            <w:r w:rsidRPr="00D547BD">
              <w:rPr>
                <w:rFonts w:ascii="Times New Roman" w:eastAsia="Times New Roman" w:hAnsi="Times New Roman" w:cs="Times New Roman"/>
                <w:lang w:val="ro-MD" w:eastAsia="ru-RU"/>
              </w:rPr>
              <w:t>şi</w:t>
            </w:r>
            <w:proofErr w:type="spellEnd"/>
            <w:r w:rsidRPr="00D547BD">
              <w:rPr>
                <w:rFonts w:ascii="Times New Roman" w:eastAsia="Times New Roman" w:hAnsi="Times New Roman" w:cs="Times New Roman"/>
                <w:lang w:val="ro-MD" w:eastAsia="ru-RU"/>
              </w:rPr>
              <w:t xml:space="preserve"> metode de optimizare a deciziilor în </w:t>
            </w:r>
            <w:proofErr w:type="spellStart"/>
            <w:r w:rsidRPr="00D547BD">
              <w:rPr>
                <w:rFonts w:ascii="Times New Roman" w:eastAsia="Times New Roman" w:hAnsi="Times New Roman" w:cs="Times New Roman"/>
                <w:lang w:val="ro-MD" w:eastAsia="ru-RU"/>
              </w:rPr>
              <w:t>condiţii</w:t>
            </w:r>
            <w:proofErr w:type="spellEnd"/>
            <w:r w:rsidRPr="00D547BD">
              <w:rPr>
                <w:rFonts w:ascii="Times New Roman" w:eastAsia="Times New Roman" w:hAnsi="Times New Roman" w:cs="Times New Roman"/>
                <w:lang w:val="ro-MD" w:eastAsia="ru-RU"/>
              </w:rPr>
              <w:t xml:space="preserve"> de risc </w:t>
            </w:r>
            <w:proofErr w:type="spellStart"/>
            <w:r w:rsidRPr="00D547BD">
              <w:rPr>
                <w:rFonts w:ascii="Times New Roman" w:eastAsia="Times New Roman" w:hAnsi="Times New Roman" w:cs="Times New Roman"/>
                <w:lang w:val="ro-MD" w:eastAsia="ru-RU"/>
              </w:rPr>
              <w:t>şi</w:t>
            </w:r>
            <w:proofErr w:type="spellEnd"/>
            <w:r w:rsidRPr="00D547BD">
              <w:rPr>
                <w:rFonts w:ascii="Times New Roman" w:eastAsia="Times New Roman" w:hAnsi="Times New Roman" w:cs="Times New Roman"/>
                <w:lang w:val="ro-MD" w:eastAsia="ru-RU"/>
              </w:rPr>
              <w:t xml:space="preserve"> incertitudine. Esența identificării riscurilor. Metode de identificare a riscurilor. Analiza calitativă a riscului. Metode cantitative de analiză a riscurilor. Diversificarea ca metodă de reducere a riscului. Transmiterea riscurilor. Metode interne de reducere a riscurilor. Managementul riscului de faliment. Managementul riscurilor financiare. Alte tipuri de riscuri interne. Expunerea la riscul de țară. </w:t>
            </w:r>
            <w:r w:rsidRPr="00D547BD">
              <w:rPr>
                <w:rFonts w:ascii="Times New Roman" w:eastAsia="Times New Roman" w:hAnsi="Times New Roman" w:cs="Times New Roman"/>
                <w:color w:val="000000"/>
                <w:lang w:val="ro-MD" w:eastAsia="ru-RU"/>
              </w:rPr>
              <w:t xml:space="preserve">Managementul riscurilor valutare. Managementul riscurilor naturale. Managementul riscurilor politice. </w:t>
            </w:r>
            <w:r w:rsidRPr="00D547BD">
              <w:rPr>
                <w:rFonts w:ascii="Times New Roman" w:eastAsia="Times New Roman" w:hAnsi="Times New Roman" w:cs="Times New Roman"/>
                <w:lang w:val="ro-MD" w:eastAsia="ru-RU"/>
              </w:rPr>
              <w:t>Managementul riscurilor în comerț. Managementul riscurilor în e-comerț. Particularitățile riscurilor în agricultură. Fundamentarea deciziilor de gestiune a riscurilor în activitatea agricolă. Riscurile în activitatea industrială. Particularitățile managementului riscurilor în întreprindere industrială. Particularitățile riscurilor în activitatea bancară. Gestiunea riscurilor de credit, al ratei dobânzii și de lichiditate. Gestiunea riscurilor de capital, de schimb valutar și comerciale. Tipologia riscurilor în asigurări. Managementul riscurilor în activitatea de asigurări. Considerații generale privind riscurile aferente proiectelor investiționale. Gestiunea riscurilor în cadrul proiectelor europene.</w:t>
            </w:r>
          </w:p>
        </w:tc>
      </w:tr>
      <w:tr w:rsidR="00274238" w:rsidRPr="005F32D9" w:rsidTr="00274238">
        <w:tc>
          <w:tcPr>
            <w:tcW w:w="9918" w:type="dxa"/>
            <w:gridSpan w:val="4"/>
          </w:tcPr>
          <w:p w:rsidR="00274238" w:rsidRPr="00D547BD" w:rsidRDefault="00274238" w:rsidP="00893C49">
            <w:pPr>
              <w:spacing w:after="0" w:line="240" w:lineRule="auto"/>
              <w:jc w:val="both"/>
              <w:rPr>
                <w:rFonts w:ascii="Times New Roman" w:eastAsia="Times New Roman" w:hAnsi="Times New Roman" w:cs="Times New Roman"/>
                <w:lang w:val="ro-MD" w:eastAsia="ro-RO"/>
              </w:rPr>
            </w:pPr>
            <w:r w:rsidRPr="00D547BD">
              <w:rPr>
                <w:rFonts w:ascii="Times New Roman" w:eastAsia="Times New Roman" w:hAnsi="Times New Roman" w:cs="Times New Roman"/>
                <w:b/>
                <w:lang w:val="ro-MD" w:eastAsia="ro-RO"/>
              </w:rPr>
              <w:t xml:space="preserve">Metode de predare </w:t>
            </w:r>
            <w:proofErr w:type="spellStart"/>
            <w:r w:rsidRPr="00D547BD">
              <w:rPr>
                <w:rFonts w:ascii="Times New Roman" w:eastAsia="Times New Roman" w:hAnsi="Times New Roman" w:cs="Times New Roman"/>
                <w:b/>
                <w:lang w:val="ro-MD" w:eastAsia="ro-RO"/>
              </w:rPr>
              <w:t>şi</w:t>
            </w:r>
            <w:proofErr w:type="spellEnd"/>
            <w:r w:rsidRPr="00D547BD">
              <w:rPr>
                <w:rFonts w:ascii="Times New Roman" w:eastAsia="Times New Roman" w:hAnsi="Times New Roman" w:cs="Times New Roman"/>
                <w:b/>
                <w:lang w:val="ro-MD" w:eastAsia="ro-RO"/>
              </w:rPr>
              <w:t xml:space="preserve"> </w:t>
            </w:r>
            <w:proofErr w:type="spellStart"/>
            <w:r w:rsidRPr="00D547BD">
              <w:rPr>
                <w:rFonts w:ascii="Times New Roman" w:eastAsia="Times New Roman" w:hAnsi="Times New Roman" w:cs="Times New Roman"/>
                <w:b/>
                <w:lang w:val="ro-MD" w:eastAsia="ro-RO"/>
              </w:rPr>
              <w:t>învăţare</w:t>
            </w:r>
            <w:proofErr w:type="spellEnd"/>
            <w:r w:rsidRPr="00D547BD">
              <w:rPr>
                <w:rFonts w:ascii="Times New Roman" w:eastAsia="Times New Roman" w:hAnsi="Times New Roman" w:cs="Times New Roman"/>
                <w:b/>
                <w:lang w:val="ro-MD" w:eastAsia="ro-RO"/>
              </w:rPr>
              <w:t>:</w:t>
            </w:r>
            <w:r w:rsidRPr="00D547BD">
              <w:rPr>
                <w:rFonts w:ascii="Times New Roman" w:eastAsia="Times New Roman" w:hAnsi="Times New Roman" w:cs="Times New Roman"/>
                <w:lang w:val="ro-MD" w:eastAsia="ro-RO"/>
              </w:rPr>
              <w:t xml:space="preserve"> Conversația; Dezbaterea; </w:t>
            </w:r>
            <w:r w:rsidRPr="00D547BD">
              <w:rPr>
                <w:rFonts w:ascii="Times New Roman" w:eastAsia="TimesNewRomanPSMT" w:hAnsi="Times New Roman" w:cs="Times New Roman"/>
                <w:lang w:val="ro-MD" w:eastAsia="ro-RO"/>
              </w:rPr>
              <w:t>Brainstorming-</w:t>
            </w:r>
            <w:proofErr w:type="spellStart"/>
            <w:r w:rsidRPr="00D547BD">
              <w:rPr>
                <w:rFonts w:ascii="Times New Roman" w:eastAsia="TimesNewRomanPSMT" w:hAnsi="Times New Roman" w:cs="Times New Roman"/>
                <w:lang w:val="ro-MD" w:eastAsia="ro-RO"/>
              </w:rPr>
              <w:t>ul</w:t>
            </w:r>
            <w:proofErr w:type="spellEnd"/>
            <w:r w:rsidRPr="00D547BD">
              <w:rPr>
                <w:rFonts w:ascii="Times New Roman" w:eastAsia="TimesNewRomanPSMT" w:hAnsi="Times New Roman" w:cs="Times New Roman"/>
                <w:lang w:val="ro-MD" w:eastAsia="ro-RO"/>
              </w:rPr>
              <w:t xml:space="preserve">; Metoda „ciorchinelui”; „Metoda piramidei; Studiul de caz, </w:t>
            </w:r>
            <w:r w:rsidRPr="00D547BD">
              <w:rPr>
                <w:rFonts w:ascii="Times New Roman" w:eastAsia="Times New Roman" w:hAnsi="Times New Roman" w:cs="Times New Roman"/>
                <w:lang w:val="ro-MD" w:eastAsia="ro-RO"/>
              </w:rPr>
              <w:t>Testul, Portofoliul, Referatul, Documentarea științifică.</w:t>
            </w:r>
          </w:p>
        </w:tc>
      </w:tr>
      <w:tr w:rsidR="00274238" w:rsidRPr="005F32D9" w:rsidTr="00274238">
        <w:tc>
          <w:tcPr>
            <w:tcW w:w="9918" w:type="dxa"/>
            <w:gridSpan w:val="4"/>
          </w:tcPr>
          <w:p w:rsidR="00274238" w:rsidRPr="00D547BD" w:rsidRDefault="00274238" w:rsidP="00893C49">
            <w:pPr>
              <w:spacing w:after="0" w:line="240" w:lineRule="auto"/>
              <w:jc w:val="both"/>
              <w:rPr>
                <w:rFonts w:ascii="Times New Roman" w:eastAsia="Times New Roman" w:hAnsi="Times New Roman" w:cs="Times New Roman"/>
                <w:b/>
                <w:lang w:val="ro-MD" w:eastAsia="ro-RO"/>
              </w:rPr>
            </w:pPr>
            <w:proofErr w:type="spellStart"/>
            <w:r w:rsidRPr="00D547BD">
              <w:rPr>
                <w:rFonts w:ascii="Times New Roman" w:eastAsia="Times New Roman" w:hAnsi="Times New Roman" w:cs="Times New Roman"/>
                <w:b/>
                <w:lang w:val="ro-MD" w:eastAsia="ro-RO"/>
              </w:rPr>
              <w:t>Modalităţi</w:t>
            </w:r>
            <w:proofErr w:type="spellEnd"/>
            <w:r w:rsidRPr="00D547BD">
              <w:rPr>
                <w:rFonts w:ascii="Times New Roman" w:eastAsia="Times New Roman" w:hAnsi="Times New Roman" w:cs="Times New Roman"/>
                <w:b/>
                <w:lang w:val="ro-MD" w:eastAsia="ro-RO"/>
              </w:rPr>
              <w:t xml:space="preserve"> de evaluare:</w:t>
            </w:r>
            <w:r w:rsidRPr="00D547BD">
              <w:rPr>
                <w:rFonts w:ascii="Times New Roman" w:eastAsia="Times New Roman" w:hAnsi="Times New Roman" w:cs="Times New Roman"/>
                <w:b/>
                <w:lang w:val="ro-MD" w:eastAsia="ro-RO"/>
              </w:rPr>
              <w:tab/>
            </w:r>
          </w:p>
          <w:p w:rsidR="00274238" w:rsidRPr="00D547BD" w:rsidRDefault="00274238" w:rsidP="00893C49">
            <w:pPr>
              <w:spacing w:after="0" w:line="240" w:lineRule="auto"/>
              <w:jc w:val="both"/>
              <w:rPr>
                <w:rFonts w:ascii="Times New Roman" w:eastAsia="Times New Roman" w:hAnsi="Times New Roman" w:cs="Times New Roman"/>
                <w:lang w:val="ro-MD" w:eastAsia="ro-RO"/>
              </w:rPr>
            </w:pPr>
            <w:r w:rsidRPr="00D547BD">
              <w:rPr>
                <w:rFonts w:ascii="Times New Roman" w:eastAsia="Times New Roman" w:hAnsi="Times New Roman" w:cs="Times New Roman"/>
                <w:i/>
                <w:lang w:val="ro-MD" w:eastAsia="ro-RO"/>
              </w:rPr>
              <w:t>Evaluare orală:</w:t>
            </w:r>
            <w:r w:rsidRPr="00D547BD">
              <w:rPr>
                <w:rFonts w:ascii="Times New Roman" w:eastAsia="Times New Roman" w:hAnsi="Times New Roman" w:cs="Times New Roman"/>
                <w:lang w:val="ro-MD" w:eastAsia="ro-RO"/>
              </w:rPr>
              <w:t xml:space="preserve"> conversație, expunere, dialog, autoevaluare;</w:t>
            </w:r>
          </w:p>
          <w:p w:rsidR="00274238" w:rsidRPr="00D547BD" w:rsidRDefault="00274238" w:rsidP="00893C49">
            <w:pPr>
              <w:spacing w:after="0" w:line="240" w:lineRule="auto"/>
              <w:jc w:val="both"/>
              <w:rPr>
                <w:rFonts w:ascii="Times New Roman" w:eastAsia="Times New Roman" w:hAnsi="Times New Roman" w:cs="Times New Roman"/>
                <w:lang w:val="ro-MD" w:eastAsia="ro-RO"/>
              </w:rPr>
            </w:pPr>
            <w:r w:rsidRPr="00D547BD">
              <w:rPr>
                <w:rFonts w:ascii="Times New Roman" w:eastAsia="Times New Roman" w:hAnsi="Times New Roman" w:cs="Times New Roman"/>
                <w:i/>
                <w:lang w:val="ro-MD" w:eastAsia="ro-RO"/>
              </w:rPr>
              <w:t>Evaluare formativă/scrisă</w:t>
            </w:r>
            <w:r w:rsidRPr="00D547BD">
              <w:rPr>
                <w:rFonts w:ascii="Times New Roman" w:eastAsia="Times New Roman" w:hAnsi="Times New Roman" w:cs="Times New Roman"/>
                <w:lang w:val="ro-MD" w:eastAsia="ro-RO"/>
              </w:rPr>
              <w:t xml:space="preserve">: teste, proiecte, eseuri, portofoliul electronic. </w:t>
            </w:r>
          </w:p>
          <w:p w:rsidR="00274238" w:rsidRPr="00D547BD" w:rsidRDefault="00274238" w:rsidP="00893C49">
            <w:pPr>
              <w:spacing w:after="0" w:line="240" w:lineRule="auto"/>
              <w:jc w:val="both"/>
              <w:rPr>
                <w:rFonts w:ascii="Times New Roman" w:eastAsia="Times New Roman" w:hAnsi="Times New Roman" w:cs="Times New Roman"/>
                <w:lang w:val="ro-MD" w:eastAsia="ro-RO"/>
              </w:rPr>
            </w:pPr>
            <w:r w:rsidRPr="00D547BD">
              <w:rPr>
                <w:rFonts w:ascii="Times New Roman" w:eastAsia="Times New Roman" w:hAnsi="Times New Roman" w:cs="Times New Roman"/>
                <w:i/>
                <w:lang w:val="ro-MD" w:eastAsia="ro-RO"/>
              </w:rPr>
              <w:t>Evaluarea finală</w:t>
            </w:r>
            <w:r w:rsidRPr="00D547BD">
              <w:rPr>
                <w:rFonts w:ascii="Times New Roman" w:eastAsia="Times New Roman" w:hAnsi="Times New Roman" w:cs="Times New Roman"/>
                <w:lang w:val="ro-MD" w:eastAsia="ro-RO"/>
              </w:rPr>
              <w:t>: examenul în formă scrisă/on-line. Instrumentariul de evaluare: testele/ testele on-line</w:t>
            </w:r>
          </w:p>
        </w:tc>
      </w:tr>
      <w:tr w:rsidR="00274238" w:rsidRPr="00D547BD" w:rsidTr="00274238">
        <w:tc>
          <w:tcPr>
            <w:tcW w:w="9918" w:type="dxa"/>
            <w:gridSpan w:val="4"/>
          </w:tcPr>
          <w:p w:rsidR="00274238" w:rsidRPr="00D547BD" w:rsidRDefault="00274238" w:rsidP="00893C49">
            <w:pPr>
              <w:spacing w:after="0" w:line="240" w:lineRule="auto"/>
              <w:jc w:val="both"/>
              <w:rPr>
                <w:rFonts w:ascii="Times New Roman" w:eastAsia="Times New Roman" w:hAnsi="Times New Roman" w:cs="Times New Roman"/>
                <w:lang w:val="ro-MD" w:eastAsia="ro-RO"/>
              </w:rPr>
            </w:pPr>
            <w:proofErr w:type="spellStart"/>
            <w:r w:rsidRPr="00D547BD">
              <w:rPr>
                <w:rFonts w:ascii="Times New Roman" w:eastAsia="Times New Roman" w:hAnsi="Times New Roman" w:cs="Times New Roman"/>
                <w:b/>
                <w:lang w:val="ro-MD" w:eastAsia="ro-RO"/>
              </w:rPr>
              <w:t>Condiţii</w:t>
            </w:r>
            <w:proofErr w:type="spellEnd"/>
            <w:r w:rsidRPr="00D547BD">
              <w:rPr>
                <w:rFonts w:ascii="Times New Roman" w:eastAsia="Times New Roman" w:hAnsi="Times New Roman" w:cs="Times New Roman"/>
                <w:b/>
                <w:lang w:val="ro-MD" w:eastAsia="ro-RO"/>
              </w:rPr>
              <w:t xml:space="preserve"> de </w:t>
            </w:r>
            <w:proofErr w:type="spellStart"/>
            <w:r w:rsidRPr="00D547BD">
              <w:rPr>
                <w:rFonts w:ascii="Times New Roman" w:eastAsia="Times New Roman" w:hAnsi="Times New Roman" w:cs="Times New Roman"/>
                <w:b/>
                <w:lang w:val="ro-MD" w:eastAsia="ro-RO"/>
              </w:rPr>
              <w:t>obţinere</w:t>
            </w:r>
            <w:proofErr w:type="spellEnd"/>
            <w:r w:rsidRPr="00D547BD">
              <w:rPr>
                <w:rFonts w:ascii="Times New Roman" w:eastAsia="Times New Roman" w:hAnsi="Times New Roman" w:cs="Times New Roman"/>
                <w:b/>
                <w:lang w:val="ro-MD" w:eastAsia="ro-RO"/>
              </w:rPr>
              <w:t xml:space="preserve"> a creditelor:</w:t>
            </w:r>
            <w:r w:rsidRPr="00D547BD">
              <w:rPr>
                <w:rFonts w:ascii="Calibri" w:eastAsia="Times New Roman" w:hAnsi="Calibri" w:cs="Times New Roman"/>
                <w:lang w:val="ro-MD" w:eastAsia="ro-RO"/>
              </w:rPr>
              <w:t xml:space="preserve"> </w:t>
            </w:r>
            <w:r w:rsidRPr="00D547BD">
              <w:rPr>
                <w:rFonts w:ascii="Times New Roman" w:eastAsia="Times New Roman" w:hAnsi="Times New Roman" w:cs="Times New Roman"/>
                <w:lang w:val="ro-MD" w:eastAsia="ro-RO"/>
              </w:rPr>
              <w:t>Participarea activă la ore, acumularea notelor la seminare, realizarea evaluărilor formative și a lucrului individual. Promovarea examenului (scris).</w:t>
            </w:r>
            <w:r w:rsidRPr="00D547BD">
              <w:rPr>
                <w:rFonts w:ascii="Calibri" w:eastAsia="Times New Roman" w:hAnsi="Calibri" w:cs="Times New Roman"/>
                <w:lang w:val="ro-MD" w:eastAsia="ro-RO"/>
              </w:rPr>
              <w:t xml:space="preserve">  </w:t>
            </w:r>
          </w:p>
        </w:tc>
      </w:tr>
      <w:tr w:rsidR="00274238" w:rsidRPr="005F32D9" w:rsidTr="00274238">
        <w:tc>
          <w:tcPr>
            <w:tcW w:w="9918" w:type="dxa"/>
            <w:gridSpan w:val="4"/>
          </w:tcPr>
          <w:p w:rsidR="00274238" w:rsidRPr="00D547BD" w:rsidRDefault="00274238" w:rsidP="00274238">
            <w:pPr>
              <w:spacing w:after="0" w:line="240" w:lineRule="auto"/>
              <w:rPr>
                <w:rFonts w:ascii="Times New Roman" w:eastAsia="Times New Roman" w:hAnsi="Times New Roman" w:cs="Times New Roman"/>
                <w:lang w:val="ro-MD" w:eastAsia="ro-RO"/>
              </w:rPr>
            </w:pPr>
            <w:r w:rsidRPr="00D547BD">
              <w:rPr>
                <w:rFonts w:ascii="Times New Roman" w:eastAsia="Times New Roman" w:hAnsi="Times New Roman" w:cs="Times New Roman"/>
                <w:b/>
                <w:lang w:val="ro-MD" w:eastAsia="ro-RO"/>
              </w:rPr>
              <w:t>Titularul cursului:</w:t>
            </w:r>
            <w:r w:rsidRPr="00D547BD">
              <w:rPr>
                <w:rFonts w:ascii="Times New Roman" w:eastAsia="Times New Roman" w:hAnsi="Times New Roman" w:cs="Times New Roman"/>
                <w:lang w:val="ro-MD" w:eastAsia="ro-RO"/>
              </w:rPr>
              <w:t xml:space="preserve"> </w:t>
            </w:r>
            <w:r w:rsidR="00871458" w:rsidRPr="00871458">
              <w:rPr>
                <w:rFonts w:ascii="Times New Roman" w:eastAsia="Times New Roman" w:hAnsi="Times New Roman" w:cs="Times New Roman"/>
                <w:b/>
                <w:lang w:val="ro-MD" w:eastAsia="ro-RO"/>
              </w:rPr>
              <w:t>NEDELCU ANA,</w:t>
            </w:r>
            <w:r w:rsidR="00871458" w:rsidRPr="00D547BD">
              <w:rPr>
                <w:rFonts w:ascii="Times New Roman" w:eastAsia="Times New Roman" w:hAnsi="Times New Roman" w:cs="Times New Roman"/>
                <w:lang w:val="ro-MD" w:eastAsia="ro-RO"/>
              </w:rPr>
              <w:t xml:space="preserve"> </w:t>
            </w:r>
            <w:r w:rsidRPr="00D547BD">
              <w:rPr>
                <w:rFonts w:ascii="Times New Roman" w:eastAsia="Times New Roman" w:hAnsi="Times New Roman" w:cs="Times New Roman"/>
                <w:lang w:val="ro-MD" w:eastAsia="ro-RO"/>
              </w:rPr>
              <w:t>dr., conf.</w:t>
            </w:r>
            <w:r w:rsidR="00871458">
              <w:rPr>
                <w:rFonts w:ascii="Times New Roman" w:eastAsia="Times New Roman" w:hAnsi="Times New Roman" w:cs="Times New Roman"/>
                <w:lang w:val="ro-MD" w:eastAsia="ro-RO"/>
              </w:rPr>
              <w:t xml:space="preserve"> </w:t>
            </w:r>
            <w:r w:rsidRPr="00D547BD">
              <w:rPr>
                <w:rFonts w:ascii="Times New Roman" w:eastAsia="Times New Roman" w:hAnsi="Times New Roman" w:cs="Times New Roman"/>
                <w:lang w:val="ro-MD" w:eastAsia="ro-RO"/>
              </w:rPr>
              <w:t>univ</w:t>
            </w:r>
          </w:p>
        </w:tc>
      </w:tr>
      <w:tr w:rsidR="00274238" w:rsidRPr="00D547BD" w:rsidTr="00274238">
        <w:tc>
          <w:tcPr>
            <w:tcW w:w="9918" w:type="dxa"/>
            <w:gridSpan w:val="4"/>
          </w:tcPr>
          <w:p w:rsidR="00274238" w:rsidRPr="00D547BD" w:rsidRDefault="00274238" w:rsidP="00274238">
            <w:pPr>
              <w:spacing w:after="0" w:line="240" w:lineRule="auto"/>
              <w:rPr>
                <w:rFonts w:ascii="Times New Roman" w:eastAsia="Times New Roman" w:hAnsi="Times New Roman" w:cs="Times New Roman"/>
                <w:lang w:val="ro-MD" w:eastAsia="ro-RO"/>
              </w:rPr>
            </w:pPr>
            <w:r w:rsidRPr="00D547BD">
              <w:rPr>
                <w:rFonts w:ascii="Times New Roman" w:eastAsia="Times New Roman" w:hAnsi="Times New Roman" w:cs="Times New Roman"/>
                <w:b/>
                <w:lang w:val="ro-MD" w:eastAsia="ro-RO"/>
              </w:rPr>
              <w:t>Limba de predare:</w:t>
            </w:r>
            <w:r w:rsidRPr="00D547BD">
              <w:rPr>
                <w:rFonts w:ascii="Times New Roman" w:eastAsia="Times New Roman" w:hAnsi="Times New Roman" w:cs="Times New Roman"/>
                <w:lang w:val="ro-MD" w:eastAsia="ro-RO"/>
              </w:rPr>
              <w:t xml:space="preserve"> româna</w:t>
            </w:r>
          </w:p>
        </w:tc>
      </w:tr>
      <w:tr w:rsidR="00274238" w:rsidRPr="00D547BD" w:rsidTr="00274238">
        <w:tc>
          <w:tcPr>
            <w:tcW w:w="9918" w:type="dxa"/>
            <w:gridSpan w:val="4"/>
          </w:tcPr>
          <w:p w:rsidR="00274238" w:rsidRPr="00D547BD" w:rsidRDefault="00274238" w:rsidP="00274238">
            <w:pPr>
              <w:spacing w:after="0" w:line="240" w:lineRule="auto"/>
              <w:rPr>
                <w:rFonts w:ascii="Times New Roman" w:eastAsia="Times New Roman" w:hAnsi="Times New Roman" w:cs="Times New Roman"/>
                <w:lang w:val="ro-MD" w:eastAsia="ro-RO"/>
              </w:rPr>
            </w:pPr>
            <w:r w:rsidRPr="00D547BD">
              <w:rPr>
                <w:rFonts w:ascii="Times New Roman" w:eastAsia="Times New Roman" w:hAnsi="Times New Roman" w:cs="Times New Roman"/>
                <w:b/>
                <w:lang w:val="ro-MD" w:eastAsia="ro-RO"/>
              </w:rPr>
              <w:t xml:space="preserve">Alte </w:t>
            </w:r>
            <w:proofErr w:type="spellStart"/>
            <w:r w:rsidRPr="00D547BD">
              <w:rPr>
                <w:rFonts w:ascii="Times New Roman" w:eastAsia="Times New Roman" w:hAnsi="Times New Roman" w:cs="Times New Roman"/>
                <w:b/>
                <w:lang w:val="ro-MD" w:eastAsia="ro-RO"/>
              </w:rPr>
              <w:t>informaţii</w:t>
            </w:r>
            <w:proofErr w:type="spellEnd"/>
            <w:r w:rsidRPr="00D547BD">
              <w:rPr>
                <w:rFonts w:ascii="Times New Roman" w:eastAsia="Times New Roman" w:hAnsi="Times New Roman" w:cs="Times New Roman"/>
                <w:b/>
                <w:lang w:val="ro-MD" w:eastAsia="ro-RO"/>
              </w:rPr>
              <w:t>:</w:t>
            </w:r>
          </w:p>
        </w:tc>
      </w:tr>
    </w:tbl>
    <w:p w:rsidR="00274238" w:rsidRPr="00D547BD" w:rsidRDefault="00274238" w:rsidP="00B231D1">
      <w:pPr>
        <w:jc w:val="both"/>
        <w:rPr>
          <w:rFonts w:ascii="Times New Roman" w:hAnsi="Times New Roman" w:cs="Times New Roman"/>
          <w:sz w:val="24"/>
          <w:szCs w:val="24"/>
          <w:lang w:val="ro-MD"/>
        </w:rPr>
      </w:pPr>
    </w:p>
    <w:p w:rsidR="00F642E9" w:rsidRPr="00D547BD" w:rsidRDefault="00F642E9" w:rsidP="00B231D1">
      <w:pPr>
        <w:jc w:val="both"/>
        <w:rPr>
          <w:rFonts w:ascii="Times New Roman" w:hAnsi="Times New Roman" w:cs="Times New Roman"/>
          <w:sz w:val="24"/>
          <w:szCs w:val="24"/>
          <w:lang w:val="ro-MD"/>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740"/>
      </w:tblGrid>
      <w:tr w:rsidR="00274238" w:rsidRPr="005F32D9" w:rsidTr="00274238">
        <w:tc>
          <w:tcPr>
            <w:tcW w:w="9918" w:type="dxa"/>
            <w:gridSpan w:val="4"/>
          </w:tcPr>
          <w:p w:rsidR="00274238" w:rsidRPr="00D547BD" w:rsidRDefault="00274238" w:rsidP="00274238">
            <w:pPr>
              <w:pStyle w:val="aa"/>
              <w:rPr>
                <w:rFonts w:ascii="Times New Roman" w:hAnsi="Times New Roman"/>
                <w:sz w:val="24"/>
                <w:szCs w:val="24"/>
                <w:lang w:val="ro-MD"/>
              </w:rPr>
            </w:pPr>
            <w:r w:rsidRPr="00D547BD">
              <w:rPr>
                <w:rFonts w:ascii="Times New Roman" w:hAnsi="Times New Roman"/>
                <w:b/>
                <w:sz w:val="24"/>
                <w:szCs w:val="24"/>
                <w:lang w:val="ro-MD"/>
              </w:rPr>
              <w:t>Unitatea de curs:</w:t>
            </w:r>
            <w:r w:rsidRPr="00D547BD">
              <w:rPr>
                <w:rFonts w:ascii="Times New Roman" w:hAnsi="Times New Roman"/>
                <w:sz w:val="24"/>
                <w:szCs w:val="24"/>
                <w:lang w:val="ro-MD"/>
              </w:rPr>
              <w:t xml:space="preserve"> </w:t>
            </w:r>
            <w:r w:rsidRPr="00D547BD">
              <w:rPr>
                <w:rFonts w:ascii="Times New Roman" w:hAnsi="Times New Roman"/>
                <w:b/>
                <w:i/>
                <w:sz w:val="24"/>
                <w:szCs w:val="24"/>
                <w:lang w:val="ro-MD"/>
              </w:rPr>
              <w:t>SISTEME DE  MANAGEMENT AL CALITĂŢII</w:t>
            </w:r>
          </w:p>
        </w:tc>
      </w:tr>
      <w:tr w:rsidR="00274238" w:rsidRPr="005F32D9" w:rsidTr="00274238">
        <w:tc>
          <w:tcPr>
            <w:tcW w:w="9918" w:type="dxa"/>
            <w:gridSpan w:val="4"/>
          </w:tcPr>
          <w:p w:rsidR="00274238" w:rsidRPr="00D547BD" w:rsidRDefault="00274238" w:rsidP="00274238">
            <w:pPr>
              <w:pStyle w:val="aa"/>
              <w:rPr>
                <w:rFonts w:ascii="Times New Roman" w:hAnsi="Times New Roman"/>
                <w:sz w:val="24"/>
                <w:szCs w:val="24"/>
                <w:lang w:val="ro-MD"/>
              </w:rPr>
            </w:pPr>
            <w:r w:rsidRPr="00D547BD">
              <w:rPr>
                <w:rFonts w:ascii="Times New Roman" w:hAnsi="Times New Roman"/>
                <w:b/>
                <w:sz w:val="24"/>
                <w:szCs w:val="24"/>
                <w:lang w:val="ro-MD"/>
              </w:rPr>
              <w:t>Specialitatea</w:t>
            </w:r>
            <w:r w:rsidRPr="00D547BD">
              <w:rPr>
                <w:rFonts w:ascii="Times New Roman" w:hAnsi="Times New Roman"/>
                <w:sz w:val="24"/>
                <w:szCs w:val="24"/>
                <w:lang w:val="ro-MD"/>
              </w:rPr>
              <w:t xml:space="preserve">: </w:t>
            </w:r>
            <w:r w:rsidRPr="00D547BD">
              <w:rPr>
                <w:rFonts w:ascii="Times New Roman" w:hAnsi="Times New Roman"/>
                <w:i/>
                <w:sz w:val="24"/>
                <w:szCs w:val="24"/>
                <w:lang w:val="ro-MD"/>
              </w:rPr>
              <w:t xml:space="preserve">Antreprenoriat </w:t>
            </w:r>
            <w:proofErr w:type="spellStart"/>
            <w:r w:rsidRPr="00D547BD">
              <w:rPr>
                <w:rFonts w:ascii="Times New Roman" w:hAnsi="Times New Roman"/>
                <w:i/>
                <w:sz w:val="24"/>
                <w:szCs w:val="24"/>
                <w:lang w:val="ro-MD"/>
              </w:rPr>
              <w:t>şi</w:t>
            </w:r>
            <w:proofErr w:type="spellEnd"/>
            <w:r w:rsidRPr="00D547BD">
              <w:rPr>
                <w:rFonts w:ascii="Times New Roman" w:hAnsi="Times New Roman"/>
                <w:i/>
                <w:sz w:val="24"/>
                <w:szCs w:val="24"/>
                <w:lang w:val="ro-MD"/>
              </w:rPr>
              <w:t xml:space="preserve"> Administrarea Afacerii</w:t>
            </w:r>
          </w:p>
        </w:tc>
      </w:tr>
      <w:tr w:rsidR="00274238" w:rsidRPr="00D547BD" w:rsidTr="00274238">
        <w:tc>
          <w:tcPr>
            <w:tcW w:w="2392" w:type="dxa"/>
          </w:tcPr>
          <w:p w:rsidR="00274238" w:rsidRPr="00D547BD" w:rsidRDefault="00274238" w:rsidP="00274238">
            <w:pPr>
              <w:jc w:val="center"/>
              <w:rPr>
                <w:rFonts w:ascii="Times New Roman" w:hAnsi="Times New Roman" w:cs="Times New Roman"/>
                <w:b/>
                <w:lang w:val="ro-MD"/>
              </w:rPr>
            </w:pPr>
            <w:r w:rsidRPr="00D547BD">
              <w:rPr>
                <w:rFonts w:ascii="Times New Roman" w:hAnsi="Times New Roman" w:cs="Times New Roman"/>
                <w:b/>
                <w:lang w:val="ro-MD"/>
              </w:rPr>
              <w:t>Codul disciplinei:</w:t>
            </w:r>
            <w:r w:rsidRPr="00D547BD">
              <w:rPr>
                <w:rFonts w:ascii="Times New Roman" w:hAnsi="Times New Roman" w:cs="Times New Roman"/>
                <w:lang w:val="ro-MD"/>
              </w:rPr>
              <w:t xml:space="preserve"> S.03.A.014</w:t>
            </w:r>
          </w:p>
          <w:p w:rsidR="00274238" w:rsidRPr="00D547BD" w:rsidRDefault="00274238" w:rsidP="00274238">
            <w:pPr>
              <w:pStyle w:val="aa"/>
              <w:jc w:val="center"/>
              <w:rPr>
                <w:rFonts w:ascii="Times New Roman" w:hAnsi="Times New Roman"/>
                <w:sz w:val="24"/>
                <w:szCs w:val="24"/>
                <w:lang w:val="ro-MD"/>
              </w:rPr>
            </w:pPr>
          </w:p>
        </w:tc>
        <w:tc>
          <w:tcPr>
            <w:tcW w:w="2393" w:type="dxa"/>
          </w:tcPr>
          <w:p w:rsidR="00274238" w:rsidRPr="00D547BD" w:rsidRDefault="00274238" w:rsidP="00274238">
            <w:pPr>
              <w:pStyle w:val="aa"/>
              <w:jc w:val="center"/>
              <w:rPr>
                <w:rFonts w:ascii="Times New Roman" w:hAnsi="Times New Roman"/>
                <w:b/>
                <w:sz w:val="24"/>
                <w:szCs w:val="24"/>
                <w:lang w:val="ro-MD"/>
              </w:rPr>
            </w:pPr>
            <w:r w:rsidRPr="00D547BD">
              <w:rPr>
                <w:rFonts w:ascii="Times New Roman" w:hAnsi="Times New Roman"/>
                <w:b/>
                <w:sz w:val="24"/>
                <w:szCs w:val="24"/>
                <w:lang w:val="ro-MD"/>
              </w:rPr>
              <w:t>Numărul de credite:</w:t>
            </w:r>
          </w:p>
          <w:p w:rsidR="00274238" w:rsidRPr="00D547BD" w:rsidRDefault="00274238" w:rsidP="00274238">
            <w:pPr>
              <w:pStyle w:val="aa"/>
              <w:jc w:val="center"/>
              <w:rPr>
                <w:rFonts w:ascii="Times New Roman" w:hAnsi="Times New Roman"/>
                <w:sz w:val="24"/>
                <w:szCs w:val="24"/>
                <w:lang w:val="ro-MD"/>
              </w:rPr>
            </w:pPr>
            <w:r w:rsidRPr="00D547BD">
              <w:rPr>
                <w:rFonts w:ascii="Times New Roman" w:hAnsi="Times New Roman"/>
                <w:sz w:val="24"/>
                <w:szCs w:val="24"/>
                <w:lang w:val="ro-MD"/>
              </w:rPr>
              <w:t>5</w:t>
            </w:r>
          </w:p>
        </w:tc>
        <w:tc>
          <w:tcPr>
            <w:tcW w:w="2393" w:type="dxa"/>
          </w:tcPr>
          <w:p w:rsidR="00274238" w:rsidRPr="00D547BD" w:rsidRDefault="00274238" w:rsidP="00274238">
            <w:pPr>
              <w:pStyle w:val="aa"/>
              <w:jc w:val="center"/>
              <w:rPr>
                <w:rFonts w:ascii="Times New Roman" w:hAnsi="Times New Roman"/>
                <w:b/>
                <w:sz w:val="24"/>
                <w:szCs w:val="24"/>
                <w:lang w:val="ro-MD"/>
              </w:rPr>
            </w:pPr>
            <w:r w:rsidRPr="00D547BD">
              <w:rPr>
                <w:rFonts w:ascii="Times New Roman" w:hAnsi="Times New Roman"/>
                <w:b/>
                <w:sz w:val="24"/>
                <w:szCs w:val="24"/>
                <w:lang w:val="ro-MD"/>
              </w:rPr>
              <w:t>Semestrul:</w:t>
            </w:r>
          </w:p>
          <w:p w:rsidR="00274238" w:rsidRPr="00D547BD" w:rsidRDefault="00274238" w:rsidP="00274238">
            <w:pPr>
              <w:pStyle w:val="aa"/>
              <w:jc w:val="center"/>
              <w:rPr>
                <w:rFonts w:ascii="Times New Roman" w:hAnsi="Times New Roman"/>
                <w:sz w:val="24"/>
                <w:szCs w:val="24"/>
                <w:lang w:val="ro-MD"/>
              </w:rPr>
            </w:pPr>
            <w:r w:rsidRPr="00D547BD">
              <w:rPr>
                <w:rFonts w:ascii="Times New Roman" w:hAnsi="Times New Roman"/>
                <w:sz w:val="24"/>
                <w:szCs w:val="24"/>
                <w:lang w:val="ro-MD"/>
              </w:rPr>
              <w:t>III</w:t>
            </w:r>
          </w:p>
        </w:tc>
        <w:tc>
          <w:tcPr>
            <w:tcW w:w="2740" w:type="dxa"/>
          </w:tcPr>
          <w:p w:rsidR="00274238" w:rsidRPr="00D547BD" w:rsidRDefault="00274238" w:rsidP="00274238">
            <w:pPr>
              <w:pStyle w:val="aa"/>
              <w:jc w:val="center"/>
              <w:rPr>
                <w:rFonts w:ascii="Times New Roman" w:hAnsi="Times New Roman"/>
                <w:b/>
                <w:sz w:val="24"/>
                <w:szCs w:val="24"/>
                <w:lang w:val="ro-MD"/>
              </w:rPr>
            </w:pPr>
            <w:r w:rsidRPr="00D547BD">
              <w:rPr>
                <w:rFonts w:ascii="Times New Roman" w:hAnsi="Times New Roman"/>
                <w:b/>
                <w:sz w:val="24"/>
                <w:szCs w:val="24"/>
                <w:lang w:val="ro-MD"/>
              </w:rPr>
              <w:t>Durata:</w:t>
            </w:r>
          </w:p>
          <w:p w:rsidR="00274238" w:rsidRPr="00D547BD" w:rsidRDefault="00274238" w:rsidP="00274238">
            <w:pPr>
              <w:pStyle w:val="aa"/>
              <w:jc w:val="center"/>
              <w:rPr>
                <w:rFonts w:ascii="Times New Roman" w:hAnsi="Times New Roman"/>
                <w:sz w:val="24"/>
                <w:szCs w:val="24"/>
                <w:lang w:val="ro-MD"/>
              </w:rPr>
            </w:pPr>
            <w:r w:rsidRPr="00D547BD">
              <w:rPr>
                <w:rFonts w:ascii="Times New Roman" w:hAnsi="Times New Roman"/>
                <w:sz w:val="24"/>
                <w:szCs w:val="24"/>
                <w:lang w:val="ro-MD"/>
              </w:rPr>
              <w:t>150 ore</w:t>
            </w:r>
          </w:p>
        </w:tc>
      </w:tr>
      <w:tr w:rsidR="00274238" w:rsidRPr="00D547BD" w:rsidTr="00274238">
        <w:trPr>
          <w:trHeight w:val="315"/>
        </w:trPr>
        <w:tc>
          <w:tcPr>
            <w:tcW w:w="2392" w:type="dxa"/>
            <w:vMerge w:val="restart"/>
          </w:tcPr>
          <w:p w:rsidR="00274238" w:rsidRPr="00D547BD" w:rsidRDefault="00274238" w:rsidP="00274238">
            <w:pPr>
              <w:pStyle w:val="aa"/>
              <w:jc w:val="center"/>
              <w:rPr>
                <w:rFonts w:ascii="Times New Roman" w:hAnsi="Times New Roman"/>
                <w:b/>
                <w:sz w:val="24"/>
                <w:szCs w:val="24"/>
                <w:lang w:val="ro-MD"/>
              </w:rPr>
            </w:pPr>
            <w:r w:rsidRPr="00D547BD">
              <w:rPr>
                <w:rFonts w:ascii="Times New Roman" w:hAnsi="Times New Roman"/>
                <w:b/>
                <w:sz w:val="24"/>
                <w:szCs w:val="24"/>
                <w:lang w:val="ro-MD"/>
              </w:rPr>
              <w:t xml:space="preserve">Tipuri de </w:t>
            </w:r>
            <w:proofErr w:type="spellStart"/>
            <w:r w:rsidRPr="00D547BD">
              <w:rPr>
                <w:rFonts w:ascii="Times New Roman" w:hAnsi="Times New Roman"/>
                <w:b/>
                <w:sz w:val="24"/>
                <w:szCs w:val="24"/>
                <w:lang w:val="ro-MD"/>
              </w:rPr>
              <w:t>activităţi</w:t>
            </w:r>
            <w:proofErr w:type="spellEnd"/>
            <w:r w:rsidRPr="00D547BD">
              <w:rPr>
                <w:rFonts w:ascii="Times New Roman" w:hAnsi="Times New Roman"/>
                <w:b/>
                <w:sz w:val="24"/>
                <w:szCs w:val="24"/>
                <w:lang w:val="ro-MD"/>
              </w:rPr>
              <w:t>:</w:t>
            </w:r>
          </w:p>
          <w:p w:rsidR="00274238" w:rsidRPr="00D547BD" w:rsidRDefault="00274238" w:rsidP="00274238">
            <w:pPr>
              <w:pStyle w:val="aa"/>
              <w:rPr>
                <w:rFonts w:ascii="Times New Roman" w:hAnsi="Times New Roman"/>
                <w:sz w:val="24"/>
                <w:szCs w:val="24"/>
                <w:lang w:val="ro-MD"/>
              </w:rPr>
            </w:pPr>
            <w:r w:rsidRPr="00D547BD">
              <w:rPr>
                <w:rFonts w:ascii="Times New Roman" w:hAnsi="Times New Roman"/>
                <w:sz w:val="24"/>
                <w:szCs w:val="24"/>
                <w:lang w:val="ro-MD"/>
              </w:rPr>
              <w:t>Curs: 20</w:t>
            </w:r>
          </w:p>
          <w:p w:rsidR="00274238" w:rsidRPr="00D547BD" w:rsidRDefault="00274238" w:rsidP="00274238">
            <w:pPr>
              <w:pStyle w:val="aa"/>
              <w:rPr>
                <w:rFonts w:ascii="Times New Roman" w:hAnsi="Times New Roman"/>
                <w:sz w:val="24"/>
                <w:szCs w:val="24"/>
                <w:lang w:val="ro-MD"/>
              </w:rPr>
            </w:pPr>
            <w:r w:rsidRPr="00D547BD">
              <w:rPr>
                <w:rFonts w:ascii="Times New Roman" w:hAnsi="Times New Roman"/>
                <w:sz w:val="24"/>
                <w:szCs w:val="24"/>
                <w:lang w:val="ro-MD"/>
              </w:rPr>
              <w:t>Seminar: 20</w:t>
            </w:r>
          </w:p>
          <w:p w:rsidR="00274238" w:rsidRPr="00D547BD" w:rsidRDefault="00274238" w:rsidP="00274238">
            <w:pPr>
              <w:pStyle w:val="aa"/>
              <w:rPr>
                <w:rFonts w:ascii="Times New Roman" w:hAnsi="Times New Roman"/>
                <w:sz w:val="24"/>
                <w:szCs w:val="24"/>
                <w:lang w:val="ro-MD"/>
              </w:rPr>
            </w:pPr>
            <w:r w:rsidRPr="00D547BD">
              <w:rPr>
                <w:rFonts w:ascii="Times New Roman" w:hAnsi="Times New Roman"/>
                <w:sz w:val="24"/>
                <w:szCs w:val="24"/>
                <w:lang w:val="ro-MD"/>
              </w:rPr>
              <w:t>Laborator: -</w:t>
            </w:r>
          </w:p>
        </w:tc>
        <w:tc>
          <w:tcPr>
            <w:tcW w:w="4786" w:type="dxa"/>
            <w:gridSpan w:val="2"/>
          </w:tcPr>
          <w:p w:rsidR="00274238" w:rsidRPr="00D547BD" w:rsidRDefault="00274238" w:rsidP="00274238">
            <w:pPr>
              <w:pStyle w:val="aa"/>
              <w:jc w:val="center"/>
              <w:rPr>
                <w:rFonts w:ascii="Times New Roman" w:hAnsi="Times New Roman"/>
                <w:b/>
                <w:sz w:val="24"/>
                <w:szCs w:val="24"/>
                <w:lang w:val="ro-MD"/>
              </w:rPr>
            </w:pPr>
            <w:r w:rsidRPr="00D547BD">
              <w:rPr>
                <w:rFonts w:ascii="Times New Roman" w:hAnsi="Times New Roman"/>
                <w:b/>
                <w:sz w:val="24"/>
                <w:szCs w:val="24"/>
                <w:lang w:val="ro-MD"/>
              </w:rPr>
              <w:t>Numărul de ore</w:t>
            </w:r>
          </w:p>
        </w:tc>
        <w:tc>
          <w:tcPr>
            <w:tcW w:w="2740" w:type="dxa"/>
            <w:vMerge w:val="restart"/>
          </w:tcPr>
          <w:p w:rsidR="00274238" w:rsidRPr="00D547BD" w:rsidRDefault="00274238" w:rsidP="00274238">
            <w:pPr>
              <w:pStyle w:val="aa"/>
              <w:rPr>
                <w:rFonts w:ascii="Times New Roman" w:hAnsi="Times New Roman"/>
                <w:b/>
                <w:sz w:val="24"/>
                <w:szCs w:val="24"/>
                <w:lang w:val="ro-MD"/>
              </w:rPr>
            </w:pPr>
            <w:r w:rsidRPr="00D547BD">
              <w:rPr>
                <w:rFonts w:ascii="Times New Roman" w:hAnsi="Times New Roman"/>
                <w:b/>
                <w:sz w:val="24"/>
                <w:szCs w:val="24"/>
                <w:lang w:val="ro-MD"/>
              </w:rPr>
              <w:t xml:space="preserve">Numărul de </w:t>
            </w:r>
            <w:proofErr w:type="spellStart"/>
            <w:r w:rsidRPr="00D547BD">
              <w:rPr>
                <w:rFonts w:ascii="Times New Roman" w:hAnsi="Times New Roman"/>
                <w:b/>
                <w:sz w:val="24"/>
                <w:szCs w:val="24"/>
                <w:lang w:val="ro-MD"/>
              </w:rPr>
              <w:t>studenţi</w:t>
            </w:r>
            <w:proofErr w:type="spellEnd"/>
            <w:r w:rsidRPr="00D547BD">
              <w:rPr>
                <w:rFonts w:ascii="Times New Roman" w:hAnsi="Times New Roman"/>
                <w:b/>
                <w:sz w:val="24"/>
                <w:szCs w:val="24"/>
                <w:lang w:val="ro-MD"/>
              </w:rPr>
              <w:t>:</w:t>
            </w:r>
          </w:p>
          <w:p w:rsidR="00274238" w:rsidRPr="00D547BD" w:rsidRDefault="00274238" w:rsidP="00274238">
            <w:pPr>
              <w:pStyle w:val="aa"/>
              <w:jc w:val="center"/>
              <w:rPr>
                <w:rFonts w:ascii="Times New Roman" w:hAnsi="Times New Roman"/>
                <w:sz w:val="24"/>
                <w:szCs w:val="24"/>
                <w:lang w:val="ro-MD"/>
              </w:rPr>
            </w:pPr>
            <w:r w:rsidRPr="00D547BD">
              <w:rPr>
                <w:rFonts w:ascii="Times New Roman" w:hAnsi="Times New Roman"/>
                <w:sz w:val="24"/>
                <w:szCs w:val="24"/>
                <w:lang w:val="ro-MD"/>
              </w:rPr>
              <w:t>15</w:t>
            </w:r>
          </w:p>
        </w:tc>
      </w:tr>
      <w:tr w:rsidR="00274238" w:rsidRPr="00D547BD" w:rsidTr="00274238">
        <w:trPr>
          <w:trHeight w:val="780"/>
        </w:trPr>
        <w:tc>
          <w:tcPr>
            <w:tcW w:w="2392" w:type="dxa"/>
            <w:vMerge/>
          </w:tcPr>
          <w:p w:rsidR="00274238" w:rsidRPr="00D547BD" w:rsidRDefault="00274238" w:rsidP="00274238">
            <w:pPr>
              <w:pStyle w:val="aa"/>
              <w:rPr>
                <w:rFonts w:ascii="Times New Roman" w:hAnsi="Times New Roman"/>
                <w:sz w:val="24"/>
                <w:szCs w:val="24"/>
                <w:lang w:val="ro-MD"/>
              </w:rPr>
            </w:pPr>
          </w:p>
        </w:tc>
        <w:tc>
          <w:tcPr>
            <w:tcW w:w="2393" w:type="dxa"/>
          </w:tcPr>
          <w:p w:rsidR="00274238" w:rsidRPr="00D547BD" w:rsidRDefault="00274238" w:rsidP="00274238">
            <w:pPr>
              <w:pStyle w:val="aa"/>
              <w:jc w:val="center"/>
              <w:rPr>
                <w:rFonts w:ascii="Times New Roman" w:hAnsi="Times New Roman"/>
                <w:b/>
                <w:sz w:val="24"/>
                <w:szCs w:val="24"/>
                <w:lang w:val="ro-MD"/>
              </w:rPr>
            </w:pPr>
            <w:r w:rsidRPr="00D547BD">
              <w:rPr>
                <w:rFonts w:ascii="Times New Roman" w:hAnsi="Times New Roman"/>
                <w:b/>
                <w:sz w:val="24"/>
                <w:szCs w:val="24"/>
                <w:lang w:val="ro-MD"/>
              </w:rPr>
              <w:t>Contact direct</w:t>
            </w:r>
          </w:p>
          <w:p w:rsidR="00274238" w:rsidRPr="00D547BD" w:rsidRDefault="00274238" w:rsidP="00274238">
            <w:pPr>
              <w:pStyle w:val="aa"/>
              <w:jc w:val="center"/>
              <w:rPr>
                <w:rFonts w:ascii="Times New Roman" w:hAnsi="Times New Roman"/>
                <w:sz w:val="24"/>
                <w:szCs w:val="24"/>
                <w:lang w:val="ro-MD"/>
              </w:rPr>
            </w:pPr>
            <w:r w:rsidRPr="00D547BD">
              <w:rPr>
                <w:rFonts w:ascii="Times New Roman" w:hAnsi="Times New Roman"/>
                <w:sz w:val="24"/>
                <w:szCs w:val="24"/>
                <w:lang w:val="ro-MD"/>
              </w:rPr>
              <w:t>40</w:t>
            </w:r>
          </w:p>
        </w:tc>
        <w:tc>
          <w:tcPr>
            <w:tcW w:w="2393" w:type="dxa"/>
          </w:tcPr>
          <w:p w:rsidR="00274238" w:rsidRPr="00D547BD" w:rsidRDefault="00274238" w:rsidP="00274238">
            <w:pPr>
              <w:pStyle w:val="aa"/>
              <w:jc w:val="center"/>
              <w:rPr>
                <w:rFonts w:ascii="Times New Roman" w:hAnsi="Times New Roman"/>
                <w:b/>
                <w:sz w:val="24"/>
                <w:szCs w:val="24"/>
                <w:lang w:val="ro-MD"/>
              </w:rPr>
            </w:pPr>
            <w:r w:rsidRPr="00D547BD">
              <w:rPr>
                <w:rFonts w:ascii="Times New Roman" w:hAnsi="Times New Roman"/>
                <w:b/>
                <w:sz w:val="24"/>
                <w:szCs w:val="24"/>
                <w:lang w:val="ro-MD"/>
              </w:rPr>
              <w:t>Contact indirect /</w:t>
            </w:r>
          </w:p>
          <w:p w:rsidR="00274238" w:rsidRPr="00D547BD" w:rsidRDefault="00274238" w:rsidP="00274238">
            <w:pPr>
              <w:pStyle w:val="aa"/>
              <w:jc w:val="center"/>
              <w:rPr>
                <w:rFonts w:ascii="Times New Roman" w:hAnsi="Times New Roman"/>
                <w:b/>
                <w:sz w:val="24"/>
                <w:szCs w:val="24"/>
                <w:lang w:val="ro-MD"/>
              </w:rPr>
            </w:pPr>
            <w:r w:rsidRPr="00D547BD">
              <w:rPr>
                <w:rFonts w:ascii="Times New Roman" w:hAnsi="Times New Roman"/>
                <w:b/>
                <w:sz w:val="24"/>
                <w:szCs w:val="24"/>
                <w:lang w:val="ro-MD"/>
              </w:rPr>
              <w:t>Studiu individual</w:t>
            </w:r>
          </w:p>
          <w:p w:rsidR="00274238" w:rsidRPr="00D547BD" w:rsidRDefault="00274238" w:rsidP="00274238">
            <w:pPr>
              <w:pStyle w:val="aa"/>
              <w:jc w:val="center"/>
              <w:rPr>
                <w:rFonts w:ascii="Times New Roman" w:hAnsi="Times New Roman"/>
                <w:sz w:val="24"/>
                <w:szCs w:val="24"/>
                <w:lang w:val="ro-MD"/>
              </w:rPr>
            </w:pPr>
            <w:r w:rsidRPr="00D547BD">
              <w:rPr>
                <w:rFonts w:ascii="Times New Roman" w:hAnsi="Times New Roman"/>
                <w:sz w:val="24"/>
                <w:szCs w:val="24"/>
                <w:lang w:val="ro-MD"/>
              </w:rPr>
              <w:t>110</w:t>
            </w:r>
          </w:p>
        </w:tc>
        <w:tc>
          <w:tcPr>
            <w:tcW w:w="2740" w:type="dxa"/>
            <w:vMerge/>
          </w:tcPr>
          <w:p w:rsidR="00274238" w:rsidRPr="00D547BD" w:rsidRDefault="00274238" w:rsidP="00274238">
            <w:pPr>
              <w:pStyle w:val="aa"/>
              <w:rPr>
                <w:rFonts w:ascii="Times New Roman" w:hAnsi="Times New Roman"/>
                <w:sz w:val="24"/>
                <w:szCs w:val="24"/>
                <w:lang w:val="ro-MD"/>
              </w:rPr>
            </w:pPr>
          </w:p>
        </w:tc>
      </w:tr>
      <w:tr w:rsidR="00274238" w:rsidRPr="005F32D9" w:rsidTr="00274238">
        <w:tc>
          <w:tcPr>
            <w:tcW w:w="9918" w:type="dxa"/>
            <w:gridSpan w:val="4"/>
          </w:tcPr>
          <w:p w:rsidR="00274238" w:rsidRPr="00D547BD" w:rsidRDefault="00274238" w:rsidP="00274238">
            <w:pPr>
              <w:pStyle w:val="aa"/>
              <w:rPr>
                <w:rFonts w:ascii="Times New Roman" w:hAnsi="Times New Roman"/>
                <w:sz w:val="24"/>
                <w:szCs w:val="24"/>
                <w:lang w:val="ro-MD"/>
              </w:rPr>
            </w:pPr>
            <w:proofErr w:type="spellStart"/>
            <w:r w:rsidRPr="00D547BD">
              <w:rPr>
                <w:rFonts w:ascii="Times New Roman" w:hAnsi="Times New Roman"/>
                <w:b/>
                <w:sz w:val="24"/>
                <w:szCs w:val="24"/>
                <w:lang w:val="ro-MD"/>
              </w:rPr>
              <w:t>Precondiţii</w:t>
            </w:r>
            <w:proofErr w:type="spellEnd"/>
            <w:r w:rsidRPr="00D547BD">
              <w:rPr>
                <w:rFonts w:ascii="Times New Roman" w:hAnsi="Times New Roman"/>
                <w:b/>
                <w:sz w:val="24"/>
                <w:szCs w:val="24"/>
                <w:lang w:val="ro-MD"/>
              </w:rPr>
              <w:t>:</w:t>
            </w:r>
            <w:r w:rsidRPr="00D547BD">
              <w:rPr>
                <w:rFonts w:ascii="Times New Roman" w:hAnsi="Times New Roman"/>
                <w:sz w:val="24"/>
                <w:szCs w:val="24"/>
                <w:lang w:val="ro-MD"/>
              </w:rPr>
              <w:t xml:space="preserve"> </w:t>
            </w:r>
            <w:proofErr w:type="spellStart"/>
            <w:r w:rsidRPr="00D547BD">
              <w:rPr>
                <w:rFonts w:ascii="Times New Roman" w:hAnsi="Times New Roman"/>
                <w:sz w:val="24"/>
                <w:szCs w:val="24"/>
                <w:lang w:val="ro-MD"/>
              </w:rPr>
              <w:t>Cunoştinţele</w:t>
            </w:r>
            <w:proofErr w:type="spellEnd"/>
            <w:r w:rsidRPr="00D547BD">
              <w:rPr>
                <w:rFonts w:ascii="Times New Roman" w:hAnsi="Times New Roman"/>
                <w:sz w:val="24"/>
                <w:szCs w:val="24"/>
                <w:lang w:val="ro-MD"/>
              </w:rPr>
              <w:t xml:space="preserve"> minime necesare pentru studierea acestui curs este managementul </w:t>
            </w:r>
            <w:proofErr w:type="spellStart"/>
            <w:r w:rsidRPr="00D547BD">
              <w:rPr>
                <w:rFonts w:ascii="Times New Roman" w:hAnsi="Times New Roman"/>
                <w:sz w:val="24"/>
                <w:szCs w:val="24"/>
                <w:lang w:val="ro-MD"/>
              </w:rPr>
              <w:t>calităţii</w:t>
            </w:r>
            <w:proofErr w:type="spellEnd"/>
          </w:p>
        </w:tc>
      </w:tr>
      <w:tr w:rsidR="00274238" w:rsidRPr="005F32D9" w:rsidTr="00274238">
        <w:tc>
          <w:tcPr>
            <w:tcW w:w="9918" w:type="dxa"/>
            <w:gridSpan w:val="4"/>
          </w:tcPr>
          <w:p w:rsidR="00274238" w:rsidRPr="00D547BD" w:rsidRDefault="00274238" w:rsidP="00274238">
            <w:pPr>
              <w:contextualSpacing/>
              <w:jc w:val="both"/>
              <w:rPr>
                <w:rFonts w:ascii="Times New Roman" w:hAnsi="Times New Roman" w:cs="Times New Roman"/>
                <w:lang w:val="ro-MD"/>
              </w:rPr>
            </w:pPr>
            <w:proofErr w:type="spellStart"/>
            <w:r w:rsidRPr="00D547BD">
              <w:rPr>
                <w:rFonts w:ascii="Times New Roman" w:hAnsi="Times New Roman" w:cs="Times New Roman"/>
                <w:b/>
                <w:lang w:val="ro-MD"/>
              </w:rPr>
              <w:t>Finalităţile</w:t>
            </w:r>
            <w:proofErr w:type="spellEnd"/>
            <w:r w:rsidRPr="00D547BD">
              <w:rPr>
                <w:rFonts w:ascii="Times New Roman" w:hAnsi="Times New Roman" w:cs="Times New Roman"/>
                <w:b/>
                <w:lang w:val="ro-MD"/>
              </w:rPr>
              <w:t xml:space="preserve"> cursului:</w:t>
            </w:r>
            <w:r w:rsidRPr="00D547BD">
              <w:rPr>
                <w:rFonts w:ascii="Times New Roman" w:hAnsi="Times New Roman" w:cs="Times New Roman"/>
                <w:lang w:val="ro-MD"/>
              </w:rPr>
              <w:t xml:space="preserve"> Să utilizeze </w:t>
            </w:r>
            <w:proofErr w:type="spellStart"/>
            <w:r w:rsidRPr="00D547BD">
              <w:rPr>
                <w:rFonts w:ascii="Times New Roman" w:hAnsi="Times New Roman" w:cs="Times New Roman"/>
                <w:lang w:val="ro-MD"/>
              </w:rPr>
              <w:t>cunoştinţe</w:t>
            </w:r>
            <w:proofErr w:type="spellEnd"/>
            <w:r w:rsidRPr="00D547BD">
              <w:rPr>
                <w:rFonts w:ascii="Times New Roman" w:hAnsi="Times New Roman" w:cs="Times New Roman"/>
                <w:lang w:val="ro-MD"/>
              </w:rPr>
              <w:t xml:space="preserve"> teoretice </w:t>
            </w:r>
            <w:proofErr w:type="spellStart"/>
            <w:r w:rsidRPr="00D547BD">
              <w:rPr>
                <w:rFonts w:ascii="Times New Roman" w:hAnsi="Times New Roman" w:cs="Times New Roman"/>
                <w:lang w:val="ro-MD"/>
              </w:rPr>
              <w:t>şi</w:t>
            </w:r>
            <w:proofErr w:type="spellEnd"/>
            <w:r w:rsidRPr="00D547BD">
              <w:rPr>
                <w:rFonts w:ascii="Times New Roman" w:hAnsi="Times New Roman" w:cs="Times New Roman"/>
                <w:lang w:val="ro-MD"/>
              </w:rPr>
              <w:t xml:space="preserve"> practice specializate, avansate în domeniul Business </w:t>
            </w:r>
            <w:proofErr w:type="spellStart"/>
            <w:r w:rsidRPr="00D547BD">
              <w:rPr>
                <w:rFonts w:ascii="Times New Roman" w:hAnsi="Times New Roman" w:cs="Times New Roman"/>
                <w:lang w:val="ro-MD"/>
              </w:rPr>
              <w:t>şi</w:t>
            </w:r>
            <w:proofErr w:type="spellEnd"/>
            <w:r w:rsidRPr="00D547BD">
              <w:rPr>
                <w:rFonts w:ascii="Times New Roman" w:hAnsi="Times New Roman" w:cs="Times New Roman"/>
                <w:lang w:val="ro-MD"/>
              </w:rPr>
              <w:t xml:space="preserve"> Administrare; Să analizeze critic teoriile, </w:t>
            </w:r>
            <w:proofErr w:type="spellStart"/>
            <w:r w:rsidRPr="00D547BD">
              <w:rPr>
                <w:rFonts w:ascii="Times New Roman" w:hAnsi="Times New Roman" w:cs="Times New Roman"/>
                <w:lang w:val="ro-MD"/>
              </w:rPr>
              <w:t>concepţiile</w:t>
            </w:r>
            <w:proofErr w:type="spellEnd"/>
            <w:r w:rsidRPr="00D547BD">
              <w:rPr>
                <w:rFonts w:ascii="Times New Roman" w:hAnsi="Times New Roman" w:cs="Times New Roman"/>
                <w:lang w:val="ro-MD"/>
              </w:rPr>
              <w:t xml:space="preserve"> </w:t>
            </w:r>
            <w:proofErr w:type="spellStart"/>
            <w:r w:rsidRPr="00D547BD">
              <w:rPr>
                <w:rFonts w:ascii="Times New Roman" w:hAnsi="Times New Roman" w:cs="Times New Roman"/>
                <w:lang w:val="ro-MD"/>
              </w:rPr>
              <w:t>şi</w:t>
            </w:r>
            <w:proofErr w:type="spellEnd"/>
            <w:r w:rsidRPr="00D547BD">
              <w:rPr>
                <w:rFonts w:ascii="Times New Roman" w:hAnsi="Times New Roman" w:cs="Times New Roman"/>
                <w:lang w:val="ro-MD"/>
              </w:rPr>
              <w:t xml:space="preserve"> principiile care stau la baza unei economii </w:t>
            </w:r>
            <w:proofErr w:type="spellStart"/>
            <w:r w:rsidRPr="00D547BD">
              <w:rPr>
                <w:rFonts w:ascii="Times New Roman" w:hAnsi="Times New Roman" w:cs="Times New Roman"/>
                <w:lang w:val="ro-MD"/>
              </w:rPr>
              <w:t>şi</w:t>
            </w:r>
            <w:proofErr w:type="spellEnd"/>
            <w:r w:rsidRPr="00D547BD">
              <w:rPr>
                <w:rFonts w:ascii="Times New Roman" w:hAnsi="Times New Roman" w:cs="Times New Roman"/>
                <w:lang w:val="ro-MD"/>
              </w:rPr>
              <w:t xml:space="preserve"> a unui management modern; Să efectueze studii de fezabilitate; Să asigure </w:t>
            </w:r>
            <w:proofErr w:type="spellStart"/>
            <w:r w:rsidRPr="00D547BD">
              <w:rPr>
                <w:rFonts w:ascii="Times New Roman" w:hAnsi="Times New Roman" w:cs="Times New Roman"/>
                <w:lang w:val="ro-MD"/>
              </w:rPr>
              <w:t>desfăşurarea</w:t>
            </w:r>
            <w:proofErr w:type="spellEnd"/>
            <w:r w:rsidRPr="00D547BD">
              <w:rPr>
                <w:rFonts w:ascii="Times New Roman" w:hAnsi="Times New Roman" w:cs="Times New Roman"/>
                <w:lang w:val="ro-MD"/>
              </w:rPr>
              <w:t xml:space="preserve"> </w:t>
            </w:r>
            <w:proofErr w:type="spellStart"/>
            <w:r w:rsidRPr="00D547BD">
              <w:rPr>
                <w:rFonts w:ascii="Times New Roman" w:hAnsi="Times New Roman" w:cs="Times New Roman"/>
                <w:lang w:val="ro-MD"/>
              </w:rPr>
              <w:t>activităţilor</w:t>
            </w:r>
            <w:proofErr w:type="spellEnd"/>
            <w:r w:rsidRPr="00D547BD">
              <w:rPr>
                <w:rFonts w:ascii="Times New Roman" w:hAnsi="Times New Roman" w:cs="Times New Roman"/>
                <w:lang w:val="ro-MD"/>
              </w:rPr>
              <w:t xml:space="preserve"> în conformitate cu legile </w:t>
            </w:r>
            <w:proofErr w:type="spellStart"/>
            <w:r w:rsidRPr="00D547BD">
              <w:rPr>
                <w:rFonts w:ascii="Times New Roman" w:hAnsi="Times New Roman" w:cs="Times New Roman"/>
                <w:lang w:val="ro-MD"/>
              </w:rPr>
              <w:t>şi</w:t>
            </w:r>
            <w:proofErr w:type="spellEnd"/>
            <w:r w:rsidRPr="00D547BD">
              <w:rPr>
                <w:rFonts w:ascii="Times New Roman" w:hAnsi="Times New Roman" w:cs="Times New Roman"/>
                <w:lang w:val="ro-MD"/>
              </w:rPr>
              <w:t xml:space="preserve"> normele stabilite; Să rezolve probleme prin integrarea surselor de </w:t>
            </w:r>
            <w:proofErr w:type="spellStart"/>
            <w:r w:rsidRPr="00D547BD">
              <w:rPr>
                <w:rFonts w:ascii="Times New Roman" w:hAnsi="Times New Roman" w:cs="Times New Roman"/>
                <w:lang w:val="ro-MD"/>
              </w:rPr>
              <w:t>informaţii</w:t>
            </w:r>
            <w:proofErr w:type="spellEnd"/>
            <w:r w:rsidRPr="00D547BD">
              <w:rPr>
                <w:rFonts w:ascii="Times New Roman" w:hAnsi="Times New Roman" w:cs="Times New Roman"/>
                <w:lang w:val="ro-MD"/>
              </w:rPr>
              <w:t xml:space="preserve"> complexe, </w:t>
            </w:r>
            <w:proofErr w:type="spellStart"/>
            <w:r w:rsidRPr="00D547BD">
              <w:rPr>
                <w:rFonts w:ascii="Times New Roman" w:hAnsi="Times New Roman" w:cs="Times New Roman"/>
                <w:lang w:val="ro-MD"/>
              </w:rPr>
              <w:t>cîteodată</w:t>
            </w:r>
            <w:proofErr w:type="spellEnd"/>
            <w:r w:rsidRPr="00D547BD">
              <w:rPr>
                <w:rFonts w:ascii="Times New Roman" w:hAnsi="Times New Roman" w:cs="Times New Roman"/>
                <w:lang w:val="ro-MD"/>
              </w:rPr>
              <w:t xml:space="preserve"> incomplete, în contexte noi </w:t>
            </w:r>
            <w:proofErr w:type="spellStart"/>
            <w:r w:rsidRPr="00D547BD">
              <w:rPr>
                <w:rFonts w:ascii="Times New Roman" w:hAnsi="Times New Roman" w:cs="Times New Roman"/>
                <w:lang w:val="ro-MD"/>
              </w:rPr>
              <w:t>şi</w:t>
            </w:r>
            <w:proofErr w:type="spellEnd"/>
            <w:r w:rsidRPr="00D547BD">
              <w:rPr>
                <w:rFonts w:ascii="Times New Roman" w:hAnsi="Times New Roman" w:cs="Times New Roman"/>
                <w:lang w:val="ro-MD"/>
              </w:rPr>
              <w:t xml:space="preserve"> necunoscute; Să fie promotor al schimbării într-un mediu complex; Să evalueze </w:t>
            </w:r>
            <w:proofErr w:type="spellStart"/>
            <w:r w:rsidRPr="00D547BD">
              <w:rPr>
                <w:rFonts w:ascii="Times New Roman" w:hAnsi="Times New Roman" w:cs="Times New Roman"/>
                <w:lang w:val="ro-MD"/>
              </w:rPr>
              <w:t>şi</w:t>
            </w:r>
            <w:proofErr w:type="spellEnd"/>
            <w:r w:rsidRPr="00D547BD">
              <w:rPr>
                <w:rFonts w:ascii="Times New Roman" w:hAnsi="Times New Roman" w:cs="Times New Roman"/>
                <w:lang w:val="ro-MD"/>
              </w:rPr>
              <w:t xml:space="preserve"> să </w:t>
            </w:r>
            <w:proofErr w:type="spellStart"/>
            <w:r w:rsidRPr="00D547BD">
              <w:rPr>
                <w:rFonts w:ascii="Times New Roman" w:hAnsi="Times New Roman" w:cs="Times New Roman"/>
                <w:lang w:val="ro-MD"/>
              </w:rPr>
              <w:t>îmbunătăţească</w:t>
            </w:r>
            <w:proofErr w:type="spellEnd"/>
            <w:r w:rsidRPr="00D547BD">
              <w:rPr>
                <w:rFonts w:ascii="Times New Roman" w:hAnsi="Times New Roman" w:cs="Times New Roman"/>
                <w:lang w:val="ro-MD"/>
              </w:rPr>
              <w:t xml:space="preserve"> </w:t>
            </w:r>
            <w:proofErr w:type="spellStart"/>
            <w:r w:rsidRPr="00D547BD">
              <w:rPr>
                <w:rFonts w:ascii="Times New Roman" w:hAnsi="Times New Roman" w:cs="Times New Roman"/>
                <w:lang w:val="ro-MD"/>
              </w:rPr>
              <w:t>performanţa</w:t>
            </w:r>
            <w:proofErr w:type="spellEnd"/>
            <w:r w:rsidRPr="00D547BD">
              <w:rPr>
                <w:rFonts w:ascii="Times New Roman" w:hAnsi="Times New Roman" w:cs="Times New Roman"/>
                <w:lang w:val="ro-MD"/>
              </w:rPr>
              <w:t xml:space="preserve"> strategică a echipelor; Să comunice eficient </w:t>
            </w:r>
            <w:proofErr w:type="spellStart"/>
            <w:r w:rsidRPr="00D547BD">
              <w:rPr>
                <w:rFonts w:ascii="Times New Roman" w:hAnsi="Times New Roman" w:cs="Times New Roman"/>
                <w:lang w:val="ro-MD"/>
              </w:rPr>
              <w:t>utilizînd</w:t>
            </w:r>
            <w:proofErr w:type="spellEnd"/>
            <w:r w:rsidRPr="00D547BD">
              <w:rPr>
                <w:rFonts w:ascii="Times New Roman" w:hAnsi="Times New Roman" w:cs="Times New Roman"/>
                <w:lang w:val="ro-MD"/>
              </w:rPr>
              <w:t xml:space="preserve"> </w:t>
            </w:r>
            <w:proofErr w:type="spellStart"/>
            <w:r w:rsidRPr="00D547BD">
              <w:rPr>
                <w:rFonts w:ascii="Times New Roman" w:hAnsi="Times New Roman" w:cs="Times New Roman"/>
                <w:lang w:val="ro-MD"/>
              </w:rPr>
              <w:t>şi</w:t>
            </w:r>
            <w:proofErr w:type="spellEnd"/>
            <w:r w:rsidRPr="00D547BD">
              <w:rPr>
                <w:rFonts w:ascii="Times New Roman" w:hAnsi="Times New Roman" w:cs="Times New Roman"/>
                <w:lang w:val="ro-MD"/>
              </w:rPr>
              <w:t xml:space="preserve"> tehnologiile </w:t>
            </w:r>
            <w:proofErr w:type="spellStart"/>
            <w:r w:rsidRPr="00D547BD">
              <w:rPr>
                <w:rFonts w:ascii="Times New Roman" w:hAnsi="Times New Roman" w:cs="Times New Roman"/>
                <w:lang w:val="ro-MD"/>
              </w:rPr>
              <w:t>informaţionale</w:t>
            </w:r>
            <w:proofErr w:type="spellEnd"/>
            <w:r w:rsidRPr="00D547BD">
              <w:rPr>
                <w:rFonts w:ascii="Times New Roman" w:hAnsi="Times New Roman" w:cs="Times New Roman"/>
                <w:lang w:val="ro-MD"/>
              </w:rPr>
              <w:t xml:space="preserve">; Să organizeze un sistem </w:t>
            </w:r>
            <w:proofErr w:type="spellStart"/>
            <w:r w:rsidRPr="00D547BD">
              <w:rPr>
                <w:rFonts w:ascii="Times New Roman" w:hAnsi="Times New Roman" w:cs="Times New Roman"/>
                <w:lang w:val="ro-MD"/>
              </w:rPr>
              <w:t>informaţional</w:t>
            </w:r>
            <w:proofErr w:type="spellEnd"/>
            <w:r w:rsidRPr="00D547BD">
              <w:rPr>
                <w:rFonts w:ascii="Times New Roman" w:hAnsi="Times New Roman" w:cs="Times New Roman"/>
                <w:lang w:val="ro-MD"/>
              </w:rPr>
              <w:t xml:space="preserve"> de securitate a businessului dinamic </w:t>
            </w:r>
            <w:proofErr w:type="spellStart"/>
            <w:r w:rsidRPr="00D547BD">
              <w:rPr>
                <w:rFonts w:ascii="Times New Roman" w:hAnsi="Times New Roman" w:cs="Times New Roman"/>
                <w:lang w:val="ro-MD"/>
              </w:rPr>
              <w:t>şi</w:t>
            </w:r>
            <w:proofErr w:type="spellEnd"/>
            <w:r w:rsidRPr="00D547BD">
              <w:rPr>
                <w:rFonts w:ascii="Times New Roman" w:hAnsi="Times New Roman" w:cs="Times New Roman"/>
                <w:lang w:val="ro-MD"/>
              </w:rPr>
              <w:t xml:space="preserve"> eficient; Să organizeze cercetări în vederea fundamentării </w:t>
            </w:r>
            <w:proofErr w:type="spellStart"/>
            <w:r w:rsidRPr="00D547BD">
              <w:rPr>
                <w:rFonts w:ascii="Times New Roman" w:hAnsi="Times New Roman" w:cs="Times New Roman"/>
                <w:lang w:val="ro-MD"/>
              </w:rPr>
              <w:t>şi</w:t>
            </w:r>
            <w:proofErr w:type="spellEnd"/>
            <w:r w:rsidRPr="00D547BD">
              <w:rPr>
                <w:rFonts w:ascii="Times New Roman" w:hAnsi="Times New Roman" w:cs="Times New Roman"/>
                <w:lang w:val="ro-MD"/>
              </w:rPr>
              <w:t xml:space="preserve"> </w:t>
            </w:r>
            <w:proofErr w:type="spellStart"/>
            <w:r w:rsidRPr="00D547BD">
              <w:rPr>
                <w:rFonts w:ascii="Times New Roman" w:hAnsi="Times New Roman" w:cs="Times New Roman"/>
                <w:lang w:val="ro-MD"/>
              </w:rPr>
              <w:t>creşterii</w:t>
            </w:r>
            <w:proofErr w:type="spellEnd"/>
            <w:r w:rsidRPr="00D547BD">
              <w:rPr>
                <w:rFonts w:ascii="Times New Roman" w:hAnsi="Times New Roman" w:cs="Times New Roman"/>
                <w:lang w:val="ro-MD"/>
              </w:rPr>
              <w:t xml:space="preserve"> gradului de precizie a deciziilor adoptate; Să integreze </w:t>
            </w:r>
            <w:proofErr w:type="spellStart"/>
            <w:r w:rsidRPr="00D547BD">
              <w:rPr>
                <w:rFonts w:ascii="Times New Roman" w:hAnsi="Times New Roman" w:cs="Times New Roman"/>
                <w:lang w:val="ro-MD"/>
              </w:rPr>
              <w:t>cunoştinţe</w:t>
            </w:r>
            <w:proofErr w:type="spellEnd"/>
            <w:r w:rsidRPr="00D547BD">
              <w:rPr>
                <w:rFonts w:ascii="Times New Roman" w:hAnsi="Times New Roman" w:cs="Times New Roman"/>
                <w:lang w:val="ro-MD"/>
              </w:rPr>
              <w:t xml:space="preserve"> </w:t>
            </w:r>
            <w:proofErr w:type="spellStart"/>
            <w:r w:rsidRPr="00D547BD">
              <w:rPr>
                <w:rFonts w:ascii="Times New Roman" w:hAnsi="Times New Roman" w:cs="Times New Roman"/>
                <w:lang w:val="ro-MD"/>
              </w:rPr>
              <w:t>şi</w:t>
            </w:r>
            <w:proofErr w:type="spellEnd"/>
            <w:r w:rsidRPr="00D547BD">
              <w:rPr>
                <w:rFonts w:ascii="Times New Roman" w:hAnsi="Times New Roman" w:cs="Times New Roman"/>
                <w:lang w:val="ro-MD"/>
              </w:rPr>
              <w:t xml:space="preserve"> propună </w:t>
            </w:r>
            <w:proofErr w:type="spellStart"/>
            <w:r w:rsidRPr="00D547BD">
              <w:rPr>
                <w:rFonts w:ascii="Times New Roman" w:hAnsi="Times New Roman" w:cs="Times New Roman"/>
                <w:lang w:val="ro-MD"/>
              </w:rPr>
              <w:t>soluţii</w:t>
            </w:r>
            <w:proofErr w:type="spellEnd"/>
            <w:r w:rsidRPr="00D547BD">
              <w:rPr>
                <w:rFonts w:ascii="Times New Roman" w:hAnsi="Times New Roman" w:cs="Times New Roman"/>
                <w:lang w:val="ro-MD"/>
              </w:rPr>
              <w:t xml:space="preserve">, stabilite prin cercetare, la diverse probleme din mediul profesional; Să proiecteze </w:t>
            </w:r>
            <w:proofErr w:type="spellStart"/>
            <w:r w:rsidRPr="00D547BD">
              <w:rPr>
                <w:rFonts w:ascii="Times New Roman" w:hAnsi="Times New Roman" w:cs="Times New Roman"/>
                <w:lang w:val="ro-MD"/>
              </w:rPr>
              <w:t>şi</w:t>
            </w:r>
            <w:proofErr w:type="spellEnd"/>
            <w:r w:rsidRPr="00D547BD">
              <w:rPr>
                <w:rFonts w:ascii="Times New Roman" w:hAnsi="Times New Roman" w:cs="Times New Roman"/>
                <w:lang w:val="ro-MD"/>
              </w:rPr>
              <w:t xml:space="preserve"> planifice afacerile în </w:t>
            </w:r>
            <w:proofErr w:type="spellStart"/>
            <w:r w:rsidRPr="00D547BD">
              <w:rPr>
                <w:rFonts w:ascii="Times New Roman" w:hAnsi="Times New Roman" w:cs="Times New Roman"/>
                <w:lang w:val="ro-MD"/>
              </w:rPr>
              <w:t>funcţie</w:t>
            </w:r>
            <w:proofErr w:type="spellEnd"/>
            <w:r w:rsidRPr="00D547BD">
              <w:rPr>
                <w:rFonts w:ascii="Times New Roman" w:hAnsi="Times New Roman" w:cs="Times New Roman"/>
                <w:lang w:val="ro-MD"/>
              </w:rPr>
              <w:t xml:space="preserve"> de </w:t>
            </w:r>
            <w:proofErr w:type="spellStart"/>
            <w:r w:rsidRPr="00D547BD">
              <w:rPr>
                <w:rFonts w:ascii="Times New Roman" w:hAnsi="Times New Roman" w:cs="Times New Roman"/>
                <w:lang w:val="ro-MD"/>
              </w:rPr>
              <w:t>priorităţi</w:t>
            </w:r>
            <w:proofErr w:type="spellEnd"/>
            <w:r w:rsidRPr="00D547BD">
              <w:rPr>
                <w:rFonts w:ascii="Times New Roman" w:hAnsi="Times New Roman" w:cs="Times New Roman"/>
                <w:lang w:val="ro-MD"/>
              </w:rPr>
              <w:t xml:space="preserve"> (de a elabora strategii, obiective, de a anticipa activitatea </w:t>
            </w:r>
            <w:proofErr w:type="spellStart"/>
            <w:r w:rsidRPr="00D547BD">
              <w:rPr>
                <w:rFonts w:ascii="Times New Roman" w:hAnsi="Times New Roman" w:cs="Times New Roman"/>
                <w:lang w:val="ro-MD"/>
              </w:rPr>
              <w:t>şi</w:t>
            </w:r>
            <w:proofErr w:type="spellEnd"/>
            <w:r w:rsidRPr="00D547BD">
              <w:rPr>
                <w:rFonts w:ascii="Times New Roman" w:hAnsi="Times New Roman" w:cs="Times New Roman"/>
                <w:lang w:val="ro-MD"/>
              </w:rPr>
              <w:t xml:space="preserve"> rezultatele); Să răspundă problematicilor sociale, </w:t>
            </w:r>
            <w:proofErr w:type="spellStart"/>
            <w:r w:rsidRPr="00D547BD">
              <w:rPr>
                <w:rFonts w:ascii="Times New Roman" w:hAnsi="Times New Roman" w:cs="Times New Roman"/>
                <w:lang w:val="ro-MD"/>
              </w:rPr>
              <w:t>ştiinţifice</w:t>
            </w:r>
            <w:proofErr w:type="spellEnd"/>
            <w:r w:rsidRPr="00D547BD">
              <w:rPr>
                <w:rFonts w:ascii="Times New Roman" w:hAnsi="Times New Roman" w:cs="Times New Roman"/>
                <w:lang w:val="ro-MD"/>
              </w:rPr>
              <w:t xml:space="preserve"> </w:t>
            </w:r>
            <w:proofErr w:type="spellStart"/>
            <w:r w:rsidRPr="00D547BD">
              <w:rPr>
                <w:rFonts w:ascii="Times New Roman" w:hAnsi="Times New Roman" w:cs="Times New Roman"/>
                <w:lang w:val="ro-MD"/>
              </w:rPr>
              <w:t>şi</w:t>
            </w:r>
            <w:proofErr w:type="spellEnd"/>
            <w:r w:rsidRPr="00D547BD">
              <w:rPr>
                <w:rFonts w:ascii="Times New Roman" w:hAnsi="Times New Roman" w:cs="Times New Roman"/>
                <w:lang w:val="ro-MD"/>
              </w:rPr>
              <w:t xml:space="preserve"> etice care apar în muncă </w:t>
            </w:r>
            <w:proofErr w:type="spellStart"/>
            <w:r w:rsidRPr="00D547BD">
              <w:rPr>
                <w:rFonts w:ascii="Times New Roman" w:hAnsi="Times New Roman" w:cs="Times New Roman"/>
                <w:lang w:val="ro-MD"/>
              </w:rPr>
              <w:t>şi</w:t>
            </w:r>
            <w:proofErr w:type="spellEnd"/>
            <w:r w:rsidRPr="00D547BD">
              <w:rPr>
                <w:rFonts w:ascii="Times New Roman" w:hAnsi="Times New Roman" w:cs="Times New Roman"/>
                <w:lang w:val="ro-MD"/>
              </w:rPr>
              <w:t xml:space="preserve"> studiu</w:t>
            </w:r>
          </w:p>
        </w:tc>
      </w:tr>
      <w:tr w:rsidR="00274238" w:rsidRPr="00D547BD" w:rsidTr="00274238">
        <w:tc>
          <w:tcPr>
            <w:tcW w:w="9918" w:type="dxa"/>
            <w:gridSpan w:val="4"/>
          </w:tcPr>
          <w:p w:rsidR="00274238" w:rsidRPr="00D547BD" w:rsidRDefault="00274238" w:rsidP="00274238">
            <w:pPr>
              <w:pStyle w:val="aa"/>
              <w:jc w:val="both"/>
              <w:rPr>
                <w:rFonts w:ascii="Times New Roman" w:hAnsi="Times New Roman"/>
                <w:sz w:val="24"/>
                <w:szCs w:val="24"/>
                <w:lang w:val="ro-MD"/>
              </w:rPr>
            </w:pPr>
            <w:proofErr w:type="spellStart"/>
            <w:r w:rsidRPr="00D547BD">
              <w:rPr>
                <w:rFonts w:ascii="Times New Roman" w:hAnsi="Times New Roman"/>
                <w:b/>
                <w:sz w:val="24"/>
                <w:szCs w:val="24"/>
                <w:lang w:val="ro-MD"/>
              </w:rPr>
              <w:t>Conţinut</w:t>
            </w:r>
            <w:proofErr w:type="spellEnd"/>
            <w:r w:rsidRPr="00D547BD">
              <w:rPr>
                <w:rFonts w:ascii="Times New Roman" w:hAnsi="Times New Roman"/>
                <w:sz w:val="24"/>
                <w:szCs w:val="24"/>
                <w:lang w:val="ro-MD"/>
              </w:rPr>
              <w:t xml:space="preserve">: </w:t>
            </w:r>
            <w:r w:rsidRPr="00D547BD">
              <w:rPr>
                <w:rFonts w:ascii="Times New Roman" w:hAnsi="Times New Roman"/>
                <w:bCs/>
                <w:sz w:val="24"/>
                <w:szCs w:val="24"/>
                <w:lang w:val="ro-MD"/>
              </w:rPr>
              <w:t xml:space="preserve">Importanța calității și competitivității pentru întreprinderea modernă. </w:t>
            </w:r>
            <w:r w:rsidRPr="00D547BD">
              <w:rPr>
                <w:rFonts w:ascii="Times New Roman" w:hAnsi="Times New Roman"/>
                <w:bCs/>
                <w:noProof/>
                <w:sz w:val="24"/>
                <w:szCs w:val="24"/>
                <w:lang w:val="ro-MD"/>
              </w:rPr>
              <w:t>Abordări teoretice ale sistemului de management al calității. Sistemul de management al calităţii conform standardului ISO 9001. Sistemul de management al mediului conform standardului ISO 14001. Sistemul de management al securităţii alimentare conform standardului ISO 22000. Sistemul de management al al responsabilităţii sociale conform standardului ISO 26000. Sistemul de management al securităţii informaţiei conform standardului ISO 27001. Sistemul de management al riscurilor conform standardului  ISO 31000. Sistemul de management al sănătăţii şi securităţii ocupaționale conform standardului ISO 45001. Managementul integrat şi sisteme integrate de management al calităţii.</w:t>
            </w:r>
          </w:p>
        </w:tc>
      </w:tr>
      <w:tr w:rsidR="00274238" w:rsidRPr="005F32D9" w:rsidTr="00274238">
        <w:tc>
          <w:tcPr>
            <w:tcW w:w="9918" w:type="dxa"/>
            <w:gridSpan w:val="4"/>
          </w:tcPr>
          <w:p w:rsidR="00274238" w:rsidRPr="00D547BD" w:rsidRDefault="00274238" w:rsidP="00274238">
            <w:pPr>
              <w:pStyle w:val="aa"/>
              <w:jc w:val="both"/>
              <w:rPr>
                <w:rFonts w:ascii="Times New Roman" w:hAnsi="Times New Roman"/>
                <w:sz w:val="24"/>
                <w:szCs w:val="24"/>
                <w:lang w:val="ro-MD"/>
              </w:rPr>
            </w:pPr>
            <w:r w:rsidRPr="00D547BD">
              <w:rPr>
                <w:rFonts w:ascii="Times New Roman" w:hAnsi="Times New Roman"/>
                <w:b/>
                <w:sz w:val="24"/>
                <w:szCs w:val="24"/>
                <w:lang w:val="ro-MD"/>
              </w:rPr>
              <w:t xml:space="preserve">Metode de predare </w:t>
            </w:r>
            <w:proofErr w:type="spellStart"/>
            <w:r w:rsidRPr="00D547BD">
              <w:rPr>
                <w:rFonts w:ascii="Times New Roman" w:hAnsi="Times New Roman"/>
                <w:b/>
                <w:sz w:val="24"/>
                <w:szCs w:val="24"/>
                <w:lang w:val="ro-MD"/>
              </w:rPr>
              <w:t>şi</w:t>
            </w:r>
            <w:proofErr w:type="spellEnd"/>
            <w:r w:rsidRPr="00D547BD">
              <w:rPr>
                <w:rFonts w:ascii="Times New Roman" w:hAnsi="Times New Roman"/>
                <w:b/>
                <w:sz w:val="24"/>
                <w:szCs w:val="24"/>
                <w:lang w:val="ro-MD"/>
              </w:rPr>
              <w:t xml:space="preserve"> </w:t>
            </w:r>
            <w:proofErr w:type="spellStart"/>
            <w:r w:rsidRPr="00D547BD">
              <w:rPr>
                <w:rFonts w:ascii="Times New Roman" w:hAnsi="Times New Roman"/>
                <w:b/>
                <w:sz w:val="24"/>
                <w:szCs w:val="24"/>
                <w:lang w:val="ro-MD"/>
              </w:rPr>
              <w:t>învăţare</w:t>
            </w:r>
            <w:proofErr w:type="spellEnd"/>
            <w:r w:rsidRPr="00D547BD">
              <w:rPr>
                <w:rFonts w:ascii="Times New Roman" w:hAnsi="Times New Roman"/>
                <w:b/>
                <w:sz w:val="24"/>
                <w:szCs w:val="24"/>
                <w:lang w:val="ro-MD"/>
              </w:rPr>
              <w:t>:</w:t>
            </w:r>
            <w:r w:rsidRPr="00D547BD">
              <w:rPr>
                <w:rFonts w:ascii="Times New Roman" w:hAnsi="Times New Roman"/>
                <w:sz w:val="24"/>
                <w:szCs w:val="24"/>
                <w:lang w:val="ro-MD"/>
              </w:rPr>
              <w:t xml:space="preserve"> Conversația; dezbaterea, </w:t>
            </w:r>
            <w:r w:rsidRPr="00D547BD">
              <w:rPr>
                <w:rFonts w:ascii="Times New Roman" w:eastAsia="TimesNewRomanPSMT" w:hAnsi="Times New Roman"/>
                <w:sz w:val="24"/>
                <w:szCs w:val="24"/>
                <w:lang w:val="ro-MD"/>
              </w:rPr>
              <w:t>Brainstorming-</w:t>
            </w:r>
            <w:proofErr w:type="spellStart"/>
            <w:r w:rsidRPr="00D547BD">
              <w:rPr>
                <w:rFonts w:ascii="Times New Roman" w:eastAsia="TimesNewRomanPSMT" w:hAnsi="Times New Roman"/>
                <w:sz w:val="24"/>
                <w:szCs w:val="24"/>
                <w:lang w:val="ro-MD"/>
              </w:rPr>
              <w:t>ul</w:t>
            </w:r>
            <w:proofErr w:type="spellEnd"/>
            <w:r w:rsidRPr="00D547BD">
              <w:rPr>
                <w:rFonts w:ascii="Times New Roman" w:eastAsia="TimesNewRomanPSMT" w:hAnsi="Times New Roman"/>
                <w:sz w:val="24"/>
                <w:szCs w:val="24"/>
                <w:lang w:val="ro-MD"/>
              </w:rPr>
              <w:t xml:space="preserve">, </w:t>
            </w:r>
            <w:r w:rsidRPr="00D547BD">
              <w:rPr>
                <w:rFonts w:ascii="Times New Roman" w:hAnsi="Times New Roman"/>
                <w:sz w:val="24"/>
                <w:szCs w:val="24"/>
                <w:lang w:val="ro-MD"/>
              </w:rPr>
              <w:t>Conversația;</w:t>
            </w:r>
            <w:r w:rsidRPr="00D547BD">
              <w:rPr>
                <w:rFonts w:ascii="Times New Roman" w:eastAsia="TimesNewRomanPSMT" w:hAnsi="Times New Roman"/>
                <w:sz w:val="24"/>
                <w:szCs w:val="24"/>
                <w:lang w:val="ro-MD"/>
              </w:rPr>
              <w:t xml:space="preserve"> Metoda „ciorchinelui”; „Metoda piramidei; studiul de caz, </w:t>
            </w:r>
            <w:r w:rsidRPr="00D547BD">
              <w:rPr>
                <w:rFonts w:ascii="Times New Roman" w:hAnsi="Times New Roman"/>
                <w:sz w:val="24"/>
                <w:szCs w:val="24"/>
                <w:lang w:val="ro-MD"/>
              </w:rPr>
              <w:t>testul, portofoliul, referatul, documentarea științifică.</w:t>
            </w:r>
          </w:p>
        </w:tc>
      </w:tr>
      <w:tr w:rsidR="00274238" w:rsidRPr="005F32D9" w:rsidTr="00274238">
        <w:tc>
          <w:tcPr>
            <w:tcW w:w="9918" w:type="dxa"/>
            <w:gridSpan w:val="4"/>
          </w:tcPr>
          <w:p w:rsidR="00274238" w:rsidRPr="00D547BD" w:rsidRDefault="00274238" w:rsidP="00274238">
            <w:pPr>
              <w:pStyle w:val="aa"/>
              <w:rPr>
                <w:rFonts w:ascii="Times New Roman" w:hAnsi="Times New Roman"/>
                <w:b/>
                <w:sz w:val="24"/>
                <w:szCs w:val="24"/>
                <w:lang w:val="ro-MD"/>
              </w:rPr>
            </w:pPr>
            <w:proofErr w:type="spellStart"/>
            <w:r w:rsidRPr="00D547BD">
              <w:rPr>
                <w:rFonts w:ascii="Times New Roman" w:hAnsi="Times New Roman"/>
                <w:b/>
                <w:sz w:val="24"/>
                <w:szCs w:val="24"/>
                <w:lang w:val="ro-MD"/>
              </w:rPr>
              <w:t>Modalităţi</w:t>
            </w:r>
            <w:proofErr w:type="spellEnd"/>
            <w:r w:rsidRPr="00D547BD">
              <w:rPr>
                <w:rFonts w:ascii="Times New Roman" w:hAnsi="Times New Roman"/>
                <w:b/>
                <w:sz w:val="24"/>
                <w:szCs w:val="24"/>
                <w:lang w:val="ro-MD"/>
              </w:rPr>
              <w:t xml:space="preserve"> de evaluare:</w:t>
            </w:r>
            <w:r w:rsidRPr="00D547BD">
              <w:rPr>
                <w:rFonts w:ascii="Times New Roman" w:hAnsi="Times New Roman"/>
                <w:b/>
                <w:sz w:val="24"/>
                <w:szCs w:val="24"/>
                <w:lang w:val="ro-MD"/>
              </w:rPr>
              <w:tab/>
            </w:r>
          </w:p>
          <w:p w:rsidR="00274238" w:rsidRPr="00D547BD" w:rsidRDefault="00274238" w:rsidP="00274238">
            <w:pPr>
              <w:pStyle w:val="aa"/>
              <w:rPr>
                <w:rFonts w:ascii="Times New Roman" w:hAnsi="Times New Roman"/>
                <w:sz w:val="24"/>
                <w:szCs w:val="24"/>
                <w:lang w:val="ro-MD"/>
              </w:rPr>
            </w:pPr>
            <w:r w:rsidRPr="00D547BD">
              <w:rPr>
                <w:rFonts w:ascii="Times New Roman" w:hAnsi="Times New Roman"/>
                <w:i/>
                <w:sz w:val="24"/>
                <w:szCs w:val="24"/>
                <w:lang w:val="ro-MD"/>
              </w:rPr>
              <w:t>Evaluare orală:</w:t>
            </w:r>
            <w:r w:rsidRPr="00D547BD">
              <w:rPr>
                <w:rFonts w:ascii="Times New Roman" w:hAnsi="Times New Roman"/>
                <w:sz w:val="24"/>
                <w:szCs w:val="24"/>
                <w:lang w:val="ro-MD"/>
              </w:rPr>
              <w:t xml:space="preserve"> conversație, expunere, dialog, autoevaluare;</w:t>
            </w:r>
          </w:p>
          <w:p w:rsidR="00274238" w:rsidRPr="00D547BD" w:rsidRDefault="00274238" w:rsidP="00274238">
            <w:pPr>
              <w:pStyle w:val="aa"/>
              <w:rPr>
                <w:rFonts w:ascii="Times New Roman" w:hAnsi="Times New Roman"/>
                <w:sz w:val="24"/>
                <w:szCs w:val="24"/>
                <w:lang w:val="ro-MD"/>
              </w:rPr>
            </w:pPr>
            <w:r w:rsidRPr="00D547BD">
              <w:rPr>
                <w:rFonts w:ascii="Times New Roman" w:hAnsi="Times New Roman"/>
                <w:i/>
                <w:sz w:val="24"/>
                <w:szCs w:val="24"/>
                <w:lang w:val="ro-MD"/>
              </w:rPr>
              <w:t>Evaluare formativă/scrisă</w:t>
            </w:r>
            <w:r w:rsidRPr="00D547BD">
              <w:rPr>
                <w:rFonts w:ascii="Times New Roman" w:hAnsi="Times New Roman"/>
                <w:sz w:val="24"/>
                <w:szCs w:val="24"/>
                <w:lang w:val="ro-MD"/>
              </w:rPr>
              <w:t xml:space="preserve">: teste, proiecte, eseuri, portofoliul electronic. </w:t>
            </w:r>
          </w:p>
          <w:p w:rsidR="00274238" w:rsidRPr="00D547BD" w:rsidRDefault="00274238" w:rsidP="00274238">
            <w:pPr>
              <w:pStyle w:val="aa"/>
              <w:rPr>
                <w:rFonts w:ascii="Times New Roman" w:hAnsi="Times New Roman"/>
                <w:sz w:val="24"/>
                <w:szCs w:val="24"/>
                <w:lang w:val="ro-MD"/>
              </w:rPr>
            </w:pPr>
            <w:r w:rsidRPr="00D547BD">
              <w:rPr>
                <w:rFonts w:ascii="Times New Roman" w:hAnsi="Times New Roman"/>
                <w:i/>
                <w:sz w:val="24"/>
                <w:szCs w:val="24"/>
                <w:lang w:val="ro-MD"/>
              </w:rPr>
              <w:t>Evaluarea finală</w:t>
            </w:r>
            <w:r w:rsidRPr="00D547BD">
              <w:rPr>
                <w:rFonts w:ascii="Times New Roman" w:hAnsi="Times New Roman"/>
                <w:sz w:val="24"/>
                <w:szCs w:val="24"/>
                <w:lang w:val="ro-MD"/>
              </w:rPr>
              <w:t>: examenul în formă scrisă/on-line. Instrumentariul de evaluare: testele/ testele on-line</w:t>
            </w:r>
          </w:p>
        </w:tc>
      </w:tr>
      <w:tr w:rsidR="00274238" w:rsidRPr="00D547BD" w:rsidTr="00274238">
        <w:tc>
          <w:tcPr>
            <w:tcW w:w="9918" w:type="dxa"/>
            <w:gridSpan w:val="4"/>
          </w:tcPr>
          <w:p w:rsidR="00274238" w:rsidRPr="00D547BD" w:rsidRDefault="00274238" w:rsidP="00274238">
            <w:pPr>
              <w:pStyle w:val="aa"/>
              <w:jc w:val="both"/>
              <w:rPr>
                <w:rFonts w:ascii="Times New Roman" w:hAnsi="Times New Roman"/>
                <w:sz w:val="24"/>
                <w:szCs w:val="24"/>
                <w:lang w:val="ro-MD"/>
              </w:rPr>
            </w:pPr>
            <w:proofErr w:type="spellStart"/>
            <w:r w:rsidRPr="00D547BD">
              <w:rPr>
                <w:rFonts w:ascii="Times New Roman" w:hAnsi="Times New Roman"/>
                <w:b/>
                <w:sz w:val="24"/>
                <w:szCs w:val="24"/>
                <w:lang w:val="ro-MD"/>
              </w:rPr>
              <w:t>Condiţii</w:t>
            </w:r>
            <w:proofErr w:type="spellEnd"/>
            <w:r w:rsidRPr="00D547BD">
              <w:rPr>
                <w:rFonts w:ascii="Times New Roman" w:hAnsi="Times New Roman"/>
                <w:b/>
                <w:sz w:val="24"/>
                <w:szCs w:val="24"/>
                <w:lang w:val="ro-MD"/>
              </w:rPr>
              <w:t xml:space="preserve"> de </w:t>
            </w:r>
            <w:proofErr w:type="spellStart"/>
            <w:r w:rsidRPr="00D547BD">
              <w:rPr>
                <w:rFonts w:ascii="Times New Roman" w:hAnsi="Times New Roman"/>
                <w:b/>
                <w:sz w:val="24"/>
                <w:szCs w:val="24"/>
                <w:lang w:val="ro-MD"/>
              </w:rPr>
              <w:t>obţinere</w:t>
            </w:r>
            <w:proofErr w:type="spellEnd"/>
            <w:r w:rsidRPr="00D547BD">
              <w:rPr>
                <w:rFonts w:ascii="Times New Roman" w:hAnsi="Times New Roman"/>
                <w:b/>
                <w:sz w:val="24"/>
                <w:szCs w:val="24"/>
                <w:lang w:val="ro-MD"/>
              </w:rPr>
              <w:t xml:space="preserve"> a creditelor:</w:t>
            </w:r>
            <w:r w:rsidRPr="00D547BD">
              <w:rPr>
                <w:rFonts w:ascii="Times New Roman" w:hAnsi="Times New Roman"/>
                <w:lang w:val="ro-MD"/>
              </w:rPr>
              <w:t xml:space="preserve"> </w:t>
            </w:r>
            <w:r w:rsidRPr="00D547BD">
              <w:rPr>
                <w:rFonts w:ascii="Times New Roman" w:hAnsi="Times New Roman"/>
                <w:sz w:val="24"/>
                <w:szCs w:val="24"/>
                <w:lang w:val="ro-MD"/>
              </w:rPr>
              <w:t>Participarea activă la ore, acumularea notelor la seminare, realizarea evaluărilor formative și a lucrului individual. Promovarea examenului (scris).</w:t>
            </w:r>
            <w:r w:rsidRPr="00D547BD">
              <w:rPr>
                <w:rFonts w:ascii="Times New Roman" w:hAnsi="Times New Roman"/>
                <w:lang w:val="ro-MD"/>
              </w:rPr>
              <w:t xml:space="preserve">  </w:t>
            </w:r>
          </w:p>
        </w:tc>
      </w:tr>
      <w:tr w:rsidR="00274238" w:rsidRPr="005F32D9" w:rsidTr="00274238">
        <w:tc>
          <w:tcPr>
            <w:tcW w:w="9918" w:type="dxa"/>
            <w:gridSpan w:val="4"/>
          </w:tcPr>
          <w:p w:rsidR="00274238" w:rsidRPr="00D547BD" w:rsidRDefault="00274238" w:rsidP="00274238">
            <w:pPr>
              <w:pStyle w:val="aa"/>
              <w:rPr>
                <w:rFonts w:ascii="Times New Roman" w:hAnsi="Times New Roman"/>
                <w:sz w:val="24"/>
                <w:szCs w:val="24"/>
                <w:lang w:val="ro-MD"/>
              </w:rPr>
            </w:pPr>
            <w:r w:rsidRPr="00D547BD">
              <w:rPr>
                <w:rFonts w:ascii="Times New Roman" w:hAnsi="Times New Roman"/>
                <w:b/>
                <w:sz w:val="24"/>
                <w:szCs w:val="24"/>
                <w:lang w:val="ro-MD"/>
              </w:rPr>
              <w:t>Titularul cursului:</w:t>
            </w:r>
            <w:r w:rsidRPr="00D547BD">
              <w:rPr>
                <w:rFonts w:ascii="Times New Roman" w:hAnsi="Times New Roman"/>
                <w:sz w:val="24"/>
                <w:szCs w:val="24"/>
                <w:lang w:val="ro-MD"/>
              </w:rPr>
              <w:t xml:space="preserve"> </w:t>
            </w:r>
            <w:r w:rsidR="00871458" w:rsidRPr="00D547BD">
              <w:rPr>
                <w:rFonts w:ascii="Times New Roman" w:hAnsi="Times New Roman"/>
                <w:b/>
                <w:sz w:val="24"/>
                <w:szCs w:val="24"/>
                <w:lang w:val="ro-MD"/>
              </w:rPr>
              <w:t>TODOS IRINA</w:t>
            </w:r>
            <w:r w:rsidRPr="00D547BD">
              <w:rPr>
                <w:rFonts w:ascii="Times New Roman" w:hAnsi="Times New Roman"/>
                <w:sz w:val="24"/>
                <w:szCs w:val="24"/>
                <w:lang w:val="ro-MD"/>
              </w:rPr>
              <w:t>, dr., conf.</w:t>
            </w:r>
            <w:r w:rsidR="00871458">
              <w:rPr>
                <w:rFonts w:ascii="Times New Roman" w:hAnsi="Times New Roman"/>
                <w:sz w:val="24"/>
                <w:szCs w:val="24"/>
                <w:lang w:val="ro-MD"/>
              </w:rPr>
              <w:t xml:space="preserve"> </w:t>
            </w:r>
            <w:r w:rsidRPr="00D547BD">
              <w:rPr>
                <w:rFonts w:ascii="Times New Roman" w:hAnsi="Times New Roman"/>
                <w:sz w:val="24"/>
                <w:szCs w:val="24"/>
                <w:lang w:val="ro-MD"/>
              </w:rPr>
              <w:t>univ</w:t>
            </w:r>
          </w:p>
        </w:tc>
      </w:tr>
      <w:tr w:rsidR="00274238" w:rsidRPr="00D547BD" w:rsidTr="00274238">
        <w:tc>
          <w:tcPr>
            <w:tcW w:w="9918" w:type="dxa"/>
            <w:gridSpan w:val="4"/>
          </w:tcPr>
          <w:p w:rsidR="00274238" w:rsidRPr="00D547BD" w:rsidRDefault="00274238" w:rsidP="00274238">
            <w:pPr>
              <w:pStyle w:val="aa"/>
              <w:rPr>
                <w:rFonts w:ascii="Times New Roman" w:hAnsi="Times New Roman"/>
                <w:sz w:val="24"/>
                <w:szCs w:val="24"/>
                <w:lang w:val="ro-MD"/>
              </w:rPr>
            </w:pPr>
            <w:r w:rsidRPr="00D547BD">
              <w:rPr>
                <w:rFonts w:ascii="Times New Roman" w:hAnsi="Times New Roman"/>
                <w:b/>
                <w:sz w:val="24"/>
                <w:szCs w:val="24"/>
                <w:lang w:val="ro-MD"/>
              </w:rPr>
              <w:t>Limba de predare:</w:t>
            </w:r>
            <w:r w:rsidRPr="00D547BD">
              <w:rPr>
                <w:rFonts w:ascii="Times New Roman" w:hAnsi="Times New Roman"/>
                <w:sz w:val="24"/>
                <w:szCs w:val="24"/>
                <w:lang w:val="ro-MD"/>
              </w:rPr>
              <w:t xml:space="preserve"> româna</w:t>
            </w:r>
          </w:p>
        </w:tc>
      </w:tr>
      <w:tr w:rsidR="00274238" w:rsidRPr="00D547BD" w:rsidTr="00274238">
        <w:tc>
          <w:tcPr>
            <w:tcW w:w="9918" w:type="dxa"/>
            <w:gridSpan w:val="4"/>
          </w:tcPr>
          <w:p w:rsidR="00274238" w:rsidRPr="00D547BD" w:rsidRDefault="00274238" w:rsidP="00274238">
            <w:pPr>
              <w:pStyle w:val="aa"/>
              <w:rPr>
                <w:rFonts w:ascii="Times New Roman" w:hAnsi="Times New Roman"/>
                <w:sz w:val="24"/>
                <w:szCs w:val="24"/>
                <w:lang w:val="ro-MD"/>
              </w:rPr>
            </w:pPr>
            <w:r w:rsidRPr="00D547BD">
              <w:rPr>
                <w:rFonts w:ascii="Times New Roman" w:hAnsi="Times New Roman"/>
                <w:b/>
                <w:sz w:val="24"/>
                <w:szCs w:val="24"/>
                <w:lang w:val="ro-MD"/>
              </w:rPr>
              <w:t xml:space="preserve">Alte </w:t>
            </w:r>
            <w:proofErr w:type="spellStart"/>
            <w:r w:rsidRPr="00D547BD">
              <w:rPr>
                <w:rFonts w:ascii="Times New Roman" w:hAnsi="Times New Roman"/>
                <w:b/>
                <w:sz w:val="24"/>
                <w:szCs w:val="24"/>
                <w:lang w:val="ro-MD"/>
              </w:rPr>
              <w:t>informaţii</w:t>
            </w:r>
            <w:proofErr w:type="spellEnd"/>
            <w:r w:rsidRPr="00D547BD">
              <w:rPr>
                <w:rFonts w:ascii="Times New Roman" w:hAnsi="Times New Roman"/>
                <w:b/>
                <w:sz w:val="24"/>
                <w:szCs w:val="24"/>
                <w:lang w:val="ro-MD"/>
              </w:rPr>
              <w:t>:</w:t>
            </w:r>
          </w:p>
        </w:tc>
      </w:tr>
    </w:tbl>
    <w:p w:rsidR="00274238" w:rsidRPr="00D547BD" w:rsidRDefault="00274238" w:rsidP="00B231D1">
      <w:pPr>
        <w:jc w:val="both"/>
        <w:rPr>
          <w:rFonts w:ascii="Times New Roman" w:hAnsi="Times New Roman" w:cs="Times New Roman"/>
          <w:sz w:val="24"/>
          <w:szCs w:val="24"/>
          <w:lang w:val="ro-MD"/>
        </w:rPr>
      </w:pPr>
    </w:p>
    <w:p w:rsidR="00F42129" w:rsidRPr="00D547BD" w:rsidRDefault="00F42129" w:rsidP="00B231D1">
      <w:pPr>
        <w:jc w:val="both"/>
        <w:rPr>
          <w:rFonts w:ascii="Times New Roman" w:hAnsi="Times New Roman" w:cs="Times New Roman"/>
          <w:sz w:val="24"/>
          <w:szCs w:val="24"/>
          <w:lang w:val="ro-MD"/>
        </w:rPr>
      </w:pPr>
    </w:p>
    <w:p w:rsidR="00962873" w:rsidRPr="00D547BD" w:rsidRDefault="00962873" w:rsidP="00B231D1">
      <w:pPr>
        <w:jc w:val="both"/>
        <w:rPr>
          <w:rFonts w:ascii="Times New Roman" w:hAnsi="Times New Roman" w:cs="Times New Roman"/>
          <w:sz w:val="24"/>
          <w:szCs w:val="24"/>
          <w:lang w:val="ro-MD"/>
        </w:rPr>
      </w:pPr>
    </w:p>
    <w:p w:rsidR="00F42129" w:rsidRPr="00D547BD" w:rsidRDefault="00F42129" w:rsidP="00B231D1">
      <w:pPr>
        <w:jc w:val="both"/>
        <w:rPr>
          <w:rFonts w:ascii="Times New Roman" w:hAnsi="Times New Roman" w:cs="Times New Roman"/>
          <w:sz w:val="24"/>
          <w:szCs w:val="24"/>
          <w:lang w:val="ro-MD"/>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835"/>
        <w:gridCol w:w="2268"/>
        <w:gridCol w:w="2409"/>
      </w:tblGrid>
      <w:tr w:rsidR="00F642E9" w:rsidRPr="00D547BD" w:rsidTr="00F642E9">
        <w:tc>
          <w:tcPr>
            <w:tcW w:w="2411" w:type="dxa"/>
            <w:vAlign w:val="center"/>
          </w:tcPr>
          <w:p w:rsidR="00F642E9" w:rsidRPr="00D547BD" w:rsidRDefault="00F642E9" w:rsidP="00F642E9">
            <w:pPr>
              <w:spacing w:after="0"/>
              <w:rPr>
                <w:rFonts w:ascii="Times New Roman" w:hAnsi="Times New Roman" w:cs="Times New Roman"/>
                <w:b/>
                <w:lang w:val="ro-MD"/>
              </w:rPr>
            </w:pPr>
            <w:r w:rsidRPr="00D547BD">
              <w:rPr>
                <w:rFonts w:ascii="Times New Roman" w:hAnsi="Times New Roman" w:cs="Times New Roman"/>
                <w:b/>
                <w:lang w:val="ro-MD"/>
              </w:rPr>
              <w:t>Programul de studii</w:t>
            </w:r>
          </w:p>
        </w:tc>
        <w:tc>
          <w:tcPr>
            <w:tcW w:w="7512" w:type="dxa"/>
            <w:gridSpan w:val="3"/>
            <w:vAlign w:val="center"/>
          </w:tcPr>
          <w:p w:rsidR="00F642E9" w:rsidRPr="00D547BD" w:rsidRDefault="00C72A97" w:rsidP="00F642E9">
            <w:pPr>
              <w:spacing w:after="0"/>
              <w:rPr>
                <w:rFonts w:ascii="Times New Roman" w:hAnsi="Times New Roman" w:cs="Times New Roman"/>
                <w:b/>
                <w:i/>
                <w:sz w:val="24"/>
                <w:szCs w:val="24"/>
                <w:lang w:val="ro-MD"/>
              </w:rPr>
            </w:pPr>
            <w:r w:rsidRPr="00D547BD">
              <w:rPr>
                <w:rFonts w:ascii="Times New Roman" w:hAnsi="Times New Roman" w:cs="Times New Roman"/>
                <w:b/>
                <w:i/>
                <w:sz w:val="24"/>
                <w:szCs w:val="24"/>
                <w:lang w:val="ro-MD"/>
              </w:rPr>
              <w:t>ANTREPRENORIAT ȘI ADMINISTRAREA AFACERILOR</w:t>
            </w:r>
          </w:p>
        </w:tc>
      </w:tr>
      <w:tr w:rsidR="004B1954" w:rsidRPr="00D547BD" w:rsidTr="00F642E9">
        <w:tc>
          <w:tcPr>
            <w:tcW w:w="2411" w:type="dxa"/>
            <w:vAlign w:val="center"/>
          </w:tcPr>
          <w:p w:rsidR="004B1954" w:rsidRPr="00D547BD" w:rsidRDefault="004B1954" w:rsidP="004B1954">
            <w:pPr>
              <w:spacing w:after="0"/>
              <w:rPr>
                <w:rFonts w:ascii="Times New Roman" w:hAnsi="Times New Roman" w:cs="Times New Roman"/>
                <w:b/>
                <w:lang w:val="ro-MD"/>
              </w:rPr>
            </w:pPr>
            <w:r w:rsidRPr="00D547BD">
              <w:rPr>
                <w:rFonts w:ascii="Times New Roman" w:hAnsi="Times New Roman" w:cs="Times New Roman"/>
                <w:b/>
                <w:lang w:val="ro-MD"/>
              </w:rPr>
              <w:t>Unitatea de curs</w:t>
            </w:r>
          </w:p>
        </w:tc>
        <w:tc>
          <w:tcPr>
            <w:tcW w:w="7512" w:type="dxa"/>
            <w:gridSpan w:val="3"/>
            <w:vAlign w:val="center"/>
          </w:tcPr>
          <w:p w:rsidR="004B1954" w:rsidRPr="00D547BD" w:rsidRDefault="004B1954" w:rsidP="00F642E9">
            <w:pPr>
              <w:spacing w:after="0"/>
              <w:rPr>
                <w:rFonts w:ascii="Times New Roman" w:hAnsi="Times New Roman" w:cs="Times New Roman"/>
                <w:b/>
                <w:i/>
                <w:sz w:val="24"/>
                <w:szCs w:val="24"/>
                <w:lang w:val="ro-MD"/>
              </w:rPr>
            </w:pPr>
            <w:r w:rsidRPr="00D547BD">
              <w:rPr>
                <w:rFonts w:ascii="Times New Roman" w:hAnsi="Times New Roman" w:cs="Times New Roman"/>
                <w:b/>
                <w:i/>
                <w:sz w:val="24"/>
                <w:szCs w:val="24"/>
                <w:lang w:val="ro-MD"/>
              </w:rPr>
              <w:t>MANAGEMENTUL CRIZELOR</w:t>
            </w:r>
          </w:p>
        </w:tc>
      </w:tr>
      <w:tr w:rsidR="00F642E9" w:rsidRPr="00D547BD" w:rsidTr="00F642E9">
        <w:tc>
          <w:tcPr>
            <w:tcW w:w="2411" w:type="dxa"/>
            <w:tcBorders>
              <w:top w:val="single" w:sz="4" w:space="0" w:color="auto"/>
              <w:left w:val="single" w:sz="4" w:space="0" w:color="auto"/>
              <w:bottom w:val="single" w:sz="4" w:space="0" w:color="auto"/>
              <w:right w:val="single" w:sz="4" w:space="0" w:color="auto"/>
            </w:tcBorders>
            <w:hideMark/>
          </w:tcPr>
          <w:p w:rsidR="00F642E9" w:rsidRPr="00D547BD" w:rsidRDefault="00F642E9" w:rsidP="00F642E9">
            <w:pPr>
              <w:tabs>
                <w:tab w:val="left" w:pos="360"/>
              </w:tabs>
              <w:spacing w:after="0"/>
              <w:jc w:val="center"/>
              <w:rPr>
                <w:rFonts w:ascii="Times New Roman" w:hAnsi="Times New Roman" w:cs="Times New Roman"/>
                <w:b/>
                <w:lang w:val="ro-MD"/>
              </w:rPr>
            </w:pPr>
            <w:r w:rsidRPr="00D547BD">
              <w:rPr>
                <w:rFonts w:ascii="Times New Roman" w:hAnsi="Times New Roman" w:cs="Times New Roman"/>
                <w:b/>
                <w:lang w:val="ro-MD"/>
              </w:rPr>
              <w:t xml:space="preserve">Codul disciplinei: </w:t>
            </w:r>
            <w:r w:rsidRPr="00D547BD">
              <w:rPr>
                <w:rFonts w:ascii="Times New Roman" w:hAnsi="Times New Roman" w:cs="Times New Roman"/>
                <w:lang w:val="ro-MD"/>
              </w:rPr>
              <w:t>S.03.A.015</w:t>
            </w:r>
          </w:p>
        </w:tc>
        <w:tc>
          <w:tcPr>
            <w:tcW w:w="2835" w:type="dxa"/>
            <w:tcBorders>
              <w:top w:val="single" w:sz="4" w:space="0" w:color="auto"/>
              <w:left w:val="single" w:sz="4" w:space="0" w:color="auto"/>
              <w:bottom w:val="single" w:sz="4" w:space="0" w:color="auto"/>
              <w:right w:val="single" w:sz="4" w:space="0" w:color="auto"/>
            </w:tcBorders>
            <w:hideMark/>
          </w:tcPr>
          <w:p w:rsidR="00F642E9" w:rsidRPr="00D547BD" w:rsidRDefault="00F642E9" w:rsidP="00F642E9">
            <w:pPr>
              <w:tabs>
                <w:tab w:val="left" w:pos="360"/>
              </w:tabs>
              <w:spacing w:after="0"/>
              <w:jc w:val="center"/>
              <w:rPr>
                <w:rFonts w:ascii="Times New Roman" w:hAnsi="Times New Roman" w:cs="Times New Roman"/>
                <w:b/>
                <w:lang w:val="ro-MD"/>
              </w:rPr>
            </w:pPr>
            <w:r w:rsidRPr="00D547BD">
              <w:rPr>
                <w:rFonts w:ascii="Times New Roman" w:hAnsi="Times New Roman" w:cs="Times New Roman"/>
                <w:b/>
                <w:lang w:val="ro-MD"/>
              </w:rPr>
              <w:t>Număr de credite:</w:t>
            </w:r>
          </w:p>
          <w:p w:rsidR="00F642E9" w:rsidRPr="00D547BD" w:rsidRDefault="00F642E9" w:rsidP="00F642E9">
            <w:pPr>
              <w:tabs>
                <w:tab w:val="left" w:pos="360"/>
              </w:tabs>
              <w:spacing w:after="0"/>
              <w:jc w:val="center"/>
              <w:rPr>
                <w:rFonts w:ascii="Times New Roman" w:hAnsi="Times New Roman" w:cs="Times New Roman"/>
                <w:lang w:val="ro-MD"/>
              </w:rPr>
            </w:pPr>
            <w:r w:rsidRPr="00D547BD">
              <w:rPr>
                <w:rFonts w:ascii="Times New Roman" w:hAnsi="Times New Roman" w:cs="Times New Roman"/>
                <w:lang w:val="ro-MD"/>
              </w:rPr>
              <w:t>5</w:t>
            </w:r>
          </w:p>
        </w:tc>
        <w:tc>
          <w:tcPr>
            <w:tcW w:w="2268" w:type="dxa"/>
            <w:tcBorders>
              <w:top w:val="single" w:sz="4" w:space="0" w:color="auto"/>
              <w:left w:val="single" w:sz="4" w:space="0" w:color="auto"/>
              <w:bottom w:val="single" w:sz="4" w:space="0" w:color="auto"/>
              <w:right w:val="single" w:sz="4" w:space="0" w:color="auto"/>
            </w:tcBorders>
            <w:hideMark/>
          </w:tcPr>
          <w:p w:rsidR="00F642E9" w:rsidRPr="00D547BD" w:rsidRDefault="00F642E9" w:rsidP="00F642E9">
            <w:pPr>
              <w:tabs>
                <w:tab w:val="left" w:pos="360"/>
              </w:tabs>
              <w:spacing w:after="0"/>
              <w:jc w:val="center"/>
              <w:rPr>
                <w:rFonts w:ascii="Times New Roman" w:hAnsi="Times New Roman" w:cs="Times New Roman"/>
                <w:b/>
                <w:lang w:val="ro-MD"/>
              </w:rPr>
            </w:pPr>
            <w:r w:rsidRPr="00D547BD">
              <w:rPr>
                <w:rFonts w:ascii="Times New Roman" w:hAnsi="Times New Roman" w:cs="Times New Roman"/>
                <w:b/>
                <w:lang w:val="ro-MD"/>
              </w:rPr>
              <w:t>Semestrul:</w:t>
            </w:r>
          </w:p>
          <w:p w:rsidR="00F642E9" w:rsidRPr="00D547BD" w:rsidRDefault="00F642E9" w:rsidP="00F642E9">
            <w:pPr>
              <w:tabs>
                <w:tab w:val="left" w:pos="360"/>
              </w:tabs>
              <w:spacing w:after="0"/>
              <w:jc w:val="center"/>
              <w:rPr>
                <w:rFonts w:ascii="Times New Roman" w:hAnsi="Times New Roman" w:cs="Times New Roman"/>
                <w:lang w:val="ro-MD"/>
              </w:rPr>
            </w:pPr>
            <w:r w:rsidRPr="00D547BD">
              <w:rPr>
                <w:rFonts w:ascii="Times New Roman" w:hAnsi="Times New Roman" w:cs="Times New Roman"/>
                <w:lang w:val="ro-MD"/>
              </w:rPr>
              <w:t>III</w:t>
            </w:r>
          </w:p>
        </w:tc>
        <w:tc>
          <w:tcPr>
            <w:tcW w:w="2409" w:type="dxa"/>
            <w:tcBorders>
              <w:top w:val="single" w:sz="4" w:space="0" w:color="auto"/>
              <w:left w:val="single" w:sz="4" w:space="0" w:color="auto"/>
              <w:bottom w:val="single" w:sz="4" w:space="0" w:color="auto"/>
              <w:right w:val="single" w:sz="4" w:space="0" w:color="auto"/>
            </w:tcBorders>
            <w:hideMark/>
          </w:tcPr>
          <w:p w:rsidR="00F642E9" w:rsidRPr="00D547BD" w:rsidRDefault="00F642E9" w:rsidP="00F642E9">
            <w:pPr>
              <w:tabs>
                <w:tab w:val="left" w:pos="360"/>
              </w:tabs>
              <w:spacing w:after="0"/>
              <w:jc w:val="center"/>
              <w:rPr>
                <w:rFonts w:ascii="Times New Roman" w:hAnsi="Times New Roman" w:cs="Times New Roman"/>
                <w:b/>
                <w:lang w:val="ro-MD"/>
              </w:rPr>
            </w:pPr>
            <w:r w:rsidRPr="00D547BD">
              <w:rPr>
                <w:rFonts w:ascii="Times New Roman" w:hAnsi="Times New Roman" w:cs="Times New Roman"/>
                <w:b/>
                <w:lang w:val="ro-MD"/>
              </w:rPr>
              <w:t xml:space="preserve">Durata: </w:t>
            </w:r>
          </w:p>
          <w:p w:rsidR="00F642E9" w:rsidRPr="00D547BD" w:rsidRDefault="00F642E9" w:rsidP="00F642E9">
            <w:pPr>
              <w:tabs>
                <w:tab w:val="left" w:pos="360"/>
              </w:tabs>
              <w:spacing w:after="0"/>
              <w:jc w:val="center"/>
              <w:rPr>
                <w:rFonts w:ascii="Times New Roman" w:hAnsi="Times New Roman" w:cs="Times New Roman"/>
                <w:lang w:val="ro-MD"/>
              </w:rPr>
            </w:pPr>
            <w:r w:rsidRPr="00D547BD">
              <w:rPr>
                <w:rFonts w:ascii="Times New Roman" w:hAnsi="Times New Roman" w:cs="Times New Roman"/>
                <w:lang w:val="ro-MD"/>
              </w:rPr>
              <w:t>15 săptămâni</w:t>
            </w:r>
          </w:p>
        </w:tc>
      </w:tr>
      <w:tr w:rsidR="00F642E9" w:rsidRPr="00D547BD" w:rsidTr="00F642E9">
        <w:trPr>
          <w:trHeight w:val="315"/>
        </w:trPr>
        <w:tc>
          <w:tcPr>
            <w:tcW w:w="2411" w:type="dxa"/>
            <w:vMerge w:val="restart"/>
            <w:tcBorders>
              <w:top w:val="single" w:sz="4" w:space="0" w:color="auto"/>
              <w:left w:val="single" w:sz="4" w:space="0" w:color="auto"/>
              <w:bottom w:val="single" w:sz="4" w:space="0" w:color="auto"/>
              <w:right w:val="single" w:sz="4" w:space="0" w:color="auto"/>
            </w:tcBorders>
            <w:hideMark/>
          </w:tcPr>
          <w:p w:rsidR="00F642E9" w:rsidRPr="00D547BD" w:rsidRDefault="00F642E9" w:rsidP="00F642E9">
            <w:pPr>
              <w:tabs>
                <w:tab w:val="left" w:pos="360"/>
              </w:tabs>
              <w:spacing w:after="0"/>
              <w:rPr>
                <w:rFonts w:ascii="Times New Roman" w:hAnsi="Times New Roman" w:cs="Times New Roman"/>
                <w:b/>
                <w:lang w:val="ro-MD"/>
              </w:rPr>
            </w:pPr>
            <w:r w:rsidRPr="00D547BD">
              <w:rPr>
                <w:rFonts w:ascii="Times New Roman" w:hAnsi="Times New Roman" w:cs="Times New Roman"/>
                <w:b/>
                <w:lang w:val="ro-MD"/>
              </w:rPr>
              <w:t>Tipuri de activități:</w:t>
            </w:r>
          </w:p>
          <w:p w:rsidR="00F642E9" w:rsidRPr="00D547BD" w:rsidRDefault="00F642E9" w:rsidP="00F642E9">
            <w:pPr>
              <w:tabs>
                <w:tab w:val="left" w:pos="360"/>
              </w:tabs>
              <w:spacing w:after="0"/>
              <w:rPr>
                <w:rFonts w:ascii="Times New Roman" w:hAnsi="Times New Roman" w:cs="Times New Roman"/>
                <w:b/>
                <w:spacing w:val="-4"/>
                <w:lang w:val="ro-MD"/>
              </w:rPr>
            </w:pPr>
            <w:r w:rsidRPr="00D547BD">
              <w:rPr>
                <w:rFonts w:ascii="Times New Roman" w:hAnsi="Times New Roman" w:cs="Times New Roman"/>
                <w:b/>
                <w:spacing w:val="-4"/>
                <w:lang w:val="ro-MD"/>
              </w:rPr>
              <w:t xml:space="preserve">Curs: </w:t>
            </w:r>
            <w:r w:rsidRPr="00D547BD">
              <w:rPr>
                <w:rFonts w:ascii="Times New Roman" w:hAnsi="Times New Roman" w:cs="Times New Roman"/>
                <w:spacing w:val="-4"/>
                <w:lang w:val="ro-MD"/>
              </w:rPr>
              <w:t>20</w:t>
            </w:r>
          </w:p>
          <w:p w:rsidR="00F642E9" w:rsidRPr="00D547BD" w:rsidRDefault="00F642E9" w:rsidP="00F642E9">
            <w:pPr>
              <w:tabs>
                <w:tab w:val="left" w:pos="360"/>
              </w:tabs>
              <w:spacing w:after="0"/>
              <w:rPr>
                <w:rFonts w:ascii="Times New Roman" w:hAnsi="Times New Roman" w:cs="Times New Roman"/>
                <w:b/>
                <w:spacing w:val="-4"/>
                <w:lang w:val="ro-MD"/>
              </w:rPr>
            </w:pPr>
            <w:r w:rsidRPr="00D547BD">
              <w:rPr>
                <w:rFonts w:ascii="Times New Roman" w:hAnsi="Times New Roman" w:cs="Times New Roman"/>
                <w:b/>
                <w:spacing w:val="-4"/>
                <w:lang w:val="ro-MD"/>
              </w:rPr>
              <w:t xml:space="preserve">Seminar: </w:t>
            </w:r>
            <w:r w:rsidRPr="00D547BD">
              <w:rPr>
                <w:rFonts w:ascii="Times New Roman" w:hAnsi="Times New Roman" w:cs="Times New Roman"/>
                <w:spacing w:val="-4"/>
                <w:lang w:val="ro-MD"/>
              </w:rPr>
              <w:t>20</w:t>
            </w:r>
          </w:p>
          <w:p w:rsidR="00F642E9" w:rsidRPr="00D547BD" w:rsidRDefault="00F642E9" w:rsidP="00F642E9">
            <w:pPr>
              <w:tabs>
                <w:tab w:val="left" w:pos="360"/>
              </w:tabs>
              <w:spacing w:after="0"/>
              <w:rPr>
                <w:rFonts w:ascii="Times New Roman" w:hAnsi="Times New Roman" w:cs="Times New Roman"/>
                <w:b/>
                <w:lang w:val="ro-MD"/>
              </w:rPr>
            </w:pPr>
            <w:r w:rsidRPr="00D547BD">
              <w:rPr>
                <w:rFonts w:ascii="Times New Roman" w:hAnsi="Times New Roman" w:cs="Times New Roman"/>
                <w:b/>
                <w:lang w:val="ro-MD"/>
              </w:rPr>
              <w:t xml:space="preserve">Laborator: </w:t>
            </w:r>
            <w:r w:rsidRPr="00D547BD">
              <w:rPr>
                <w:rFonts w:ascii="Times New Roman" w:hAnsi="Times New Roman" w:cs="Times New Roman"/>
                <w:lang w:val="ro-MD"/>
              </w:rPr>
              <w:t>-</w:t>
            </w:r>
          </w:p>
        </w:tc>
        <w:tc>
          <w:tcPr>
            <w:tcW w:w="5103" w:type="dxa"/>
            <w:gridSpan w:val="2"/>
            <w:tcBorders>
              <w:top w:val="single" w:sz="4" w:space="0" w:color="auto"/>
              <w:left w:val="single" w:sz="4" w:space="0" w:color="auto"/>
              <w:bottom w:val="single" w:sz="4" w:space="0" w:color="auto"/>
              <w:right w:val="single" w:sz="4" w:space="0" w:color="auto"/>
            </w:tcBorders>
            <w:hideMark/>
          </w:tcPr>
          <w:p w:rsidR="00F642E9" w:rsidRPr="00D547BD" w:rsidRDefault="00F642E9" w:rsidP="00F642E9">
            <w:pPr>
              <w:tabs>
                <w:tab w:val="left" w:pos="360"/>
              </w:tabs>
              <w:spacing w:after="0"/>
              <w:jc w:val="center"/>
              <w:rPr>
                <w:rFonts w:ascii="Times New Roman" w:hAnsi="Times New Roman" w:cs="Times New Roman"/>
                <w:b/>
                <w:lang w:val="ro-MD"/>
              </w:rPr>
            </w:pPr>
            <w:r w:rsidRPr="00D547BD">
              <w:rPr>
                <w:rFonts w:ascii="Times New Roman" w:hAnsi="Times New Roman" w:cs="Times New Roman"/>
                <w:b/>
                <w:lang w:val="ro-MD"/>
              </w:rPr>
              <w:t>Număr of ore</w:t>
            </w:r>
          </w:p>
        </w:tc>
        <w:tc>
          <w:tcPr>
            <w:tcW w:w="2409" w:type="dxa"/>
            <w:vMerge w:val="restart"/>
            <w:tcBorders>
              <w:top w:val="single" w:sz="4" w:space="0" w:color="auto"/>
              <w:left w:val="single" w:sz="4" w:space="0" w:color="auto"/>
              <w:bottom w:val="single" w:sz="4" w:space="0" w:color="auto"/>
              <w:right w:val="single" w:sz="4" w:space="0" w:color="auto"/>
            </w:tcBorders>
            <w:hideMark/>
          </w:tcPr>
          <w:p w:rsidR="00F642E9" w:rsidRPr="00D547BD" w:rsidRDefault="00F642E9" w:rsidP="00F642E9">
            <w:pPr>
              <w:tabs>
                <w:tab w:val="left" w:pos="360"/>
              </w:tabs>
              <w:spacing w:after="0"/>
              <w:jc w:val="center"/>
              <w:rPr>
                <w:rFonts w:ascii="Times New Roman" w:hAnsi="Times New Roman" w:cs="Times New Roman"/>
                <w:b/>
                <w:lang w:val="ro-MD"/>
              </w:rPr>
            </w:pPr>
            <w:r w:rsidRPr="00D547BD">
              <w:rPr>
                <w:rFonts w:ascii="Times New Roman" w:hAnsi="Times New Roman" w:cs="Times New Roman"/>
                <w:b/>
                <w:lang w:val="ro-MD"/>
              </w:rPr>
              <w:t>Numărul de studenți:</w:t>
            </w:r>
          </w:p>
          <w:p w:rsidR="00F642E9" w:rsidRPr="00D547BD" w:rsidRDefault="00F642E9" w:rsidP="00F642E9">
            <w:pPr>
              <w:tabs>
                <w:tab w:val="left" w:pos="360"/>
              </w:tabs>
              <w:spacing w:after="0"/>
              <w:jc w:val="center"/>
              <w:rPr>
                <w:rFonts w:ascii="Times New Roman" w:hAnsi="Times New Roman" w:cs="Times New Roman"/>
                <w:lang w:val="ro-MD"/>
              </w:rPr>
            </w:pPr>
            <w:r w:rsidRPr="00D547BD">
              <w:rPr>
                <w:rFonts w:ascii="Times New Roman" w:hAnsi="Times New Roman" w:cs="Times New Roman"/>
                <w:lang w:val="ro-MD"/>
              </w:rPr>
              <w:t>14</w:t>
            </w:r>
          </w:p>
        </w:tc>
      </w:tr>
      <w:tr w:rsidR="00F642E9" w:rsidRPr="00D547BD" w:rsidTr="00F642E9">
        <w:trPr>
          <w:trHeight w:val="780"/>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F642E9" w:rsidRPr="00D547BD" w:rsidRDefault="00F642E9" w:rsidP="00F642E9">
            <w:pPr>
              <w:spacing w:after="0"/>
              <w:rPr>
                <w:rFonts w:ascii="Times New Roman" w:hAnsi="Times New Roman" w:cs="Times New Roman"/>
                <w:b/>
                <w:lang w:val="ro-MD"/>
              </w:rPr>
            </w:pPr>
          </w:p>
        </w:tc>
        <w:tc>
          <w:tcPr>
            <w:tcW w:w="2835" w:type="dxa"/>
            <w:tcBorders>
              <w:top w:val="single" w:sz="4" w:space="0" w:color="auto"/>
              <w:left w:val="single" w:sz="4" w:space="0" w:color="auto"/>
              <w:bottom w:val="single" w:sz="4" w:space="0" w:color="auto"/>
              <w:right w:val="single" w:sz="4" w:space="0" w:color="auto"/>
            </w:tcBorders>
            <w:hideMark/>
          </w:tcPr>
          <w:p w:rsidR="00F642E9" w:rsidRPr="00D547BD" w:rsidRDefault="00F642E9" w:rsidP="00F642E9">
            <w:pPr>
              <w:tabs>
                <w:tab w:val="left" w:pos="360"/>
              </w:tabs>
              <w:spacing w:after="0"/>
              <w:jc w:val="center"/>
              <w:rPr>
                <w:rFonts w:ascii="Times New Roman" w:hAnsi="Times New Roman" w:cs="Times New Roman"/>
                <w:b/>
                <w:lang w:val="ro-MD"/>
              </w:rPr>
            </w:pPr>
            <w:r w:rsidRPr="00D547BD">
              <w:rPr>
                <w:rFonts w:ascii="Times New Roman" w:hAnsi="Times New Roman" w:cs="Times New Roman"/>
                <w:b/>
                <w:lang w:val="ro-MD"/>
              </w:rPr>
              <w:t>Contact direct:</w:t>
            </w:r>
          </w:p>
          <w:p w:rsidR="00F642E9" w:rsidRPr="00D547BD" w:rsidRDefault="00F642E9" w:rsidP="00F642E9">
            <w:pPr>
              <w:tabs>
                <w:tab w:val="left" w:pos="360"/>
              </w:tabs>
              <w:spacing w:after="0"/>
              <w:jc w:val="center"/>
              <w:rPr>
                <w:rFonts w:ascii="Times New Roman" w:hAnsi="Times New Roman" w:cs="Times New Roman"/>
                <w:lang w:val="ro-MD"/>
              </w:rPr>
            </w:pPr>
            <w:r w:rsidRPr="00D547BD">
              <w:rPr>
                <w:rFonts w:ascii="Times New Roman" w:hAnsi="Times New Roman" w:cs="Times New Roman"/>
                <w:lang w:val="ro-MD"/>
              </w:rPr>
              <w:t>40</w:t>
            </w:r>
          </w:p>
        </w:tc>
        <w:tc>
          <w:tcPr>
            <w:tcW w:w="2268" w:type="dxa"/>
            <w:tcBorders>
              <w:top w:val="single" w:sz="4" w:space="0" w:color="auto"/>
              <w:left w:val="single" w:sz="4" w:space="0" w:color="auto"/>
              <w:bottom w:val="single" w:sz="4" w:space="0" w:color="auto"/>
              <w:right w:val="single" w:sz="4" w:space="0" w:color="auto"/>
            </w:tcBorders>
            <w:hideMark/>
          </w:tcPr>
          <w:p w:rsidR="00F642E9" w:rsidRPr="00D547BD" w:rsidRDefault="00F642E9" w:rsidP="00F642E9">
            <w:pPr>
              <w:spacing w:after="0"/>
              <w:jc w:val="center"/>
              <w:rPr>
                <w:rFonts w:ascii="Times New Roman" w:hAnsi="Times New Roman" w:cs="Times New Roman"/>
                <w:b/>
                <w:lang w:val="ro-MD"/>
              </w:rPr>
            </w:pPr>
            <w:r w:rsidRPr="00D547BD">
              <w:rPr>
                <w:rFonts w:ascii="Times New Roman" w:hAnsi="Times New Roman" w:cs="Times New Roman"/>
                <w:b/>
                <w:lang w:val="ro-MD"/>
              </w:rPr>
              <w:t>Contact indirect/</w:t>
            </w:r>
          </w:p>
          <w:p w:rsidR="00F642E9" w:rsidRPr="00D547BD" w:rsidRDefault="00F642E9" w:rsidP="00F642E9">
            <w:pPr>
              <w:tabs>
                <w:tab w:val="left" w:pos="360"/>
              </w:tabs>
              <w:spacing w:after="0"/>
              <w:jc w:val="center"/>
              <w:rPr>
                <w:rFonts w:ascii="Times New Roman" w:hAnsi="Times New Roman" w:cs="Times New Roman"/>
                <w:b/>
                <w:lang w:val="ro-MD"/>
              </w:rPr>
            </w:pPr>
            <w:r w:rsidRPr="00D547BD">
              <w:rPr>
                <w:rFonts w:ascii="Times New Roman" w:hAnsi="Times New Roman" w:cs="Times New Roman"/>
                <w:b/>
                <w:lang w:val="ro-MD"/>
              </w:rPr>
              <w:t>Studiu individual</w:t>
            </w:r>
          </w:p>
          <w:p w:rsidR="00F642E9" w:rsidRPr="00D547BD" w:rsidRDefault="00F642E9" w:rsidP="00F642E9">
            <w:pPr>
              <w:tabs>
                <w:tab w:val="left" w:pos="360"/>
              </w:tabs>
              <w:spacing w:after="0"/>
              <w:jc w:val="center"/>
              <w:rPr>
                <w:rFonts w:ascii="Times New Roman" w:hAnsi="Times New Roman" w:cs="Times New Roman"/>
                <w:lang w:val="ro-MD"/>
              </w:rPr>
            </w:pPr>
            <w:r w:rsidRPr="00D547BD">
              <w:rPr>
                <w:rFonts w:ascii="Times New Roman" w:hAnsi="Times New Roman" w:cs="Times New Roman"/>
                <w:lang w:val="ro-MD"/>
              </w:rPr>
              <w:t>110</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F642E9" w:rsidRPr="00D547BD" w:rsidRDefault="00F642E9" w:rsidP="00F642E9">
            <w:pPr>
              <w:spacing w:after="0"/>
              <w:rPr>
                <w:rFonts w:ascii="Times New Roman" w:hAnsi="Times New Roman" w:cs="Times New Roman"/>
                <w:b/>
                <w:lang w:val="ro-MD"/>
              </w:rPr>
            </w:pPr>
          </w:p>
        </w:tc>
      </w:tr>
      <w:tr w:rsidR="00F642E9" w:rsidRPr="005F32D9" w:rsidTr="00F642E9">
        <w:tc>
          <w:tcPr>
            <w:tcW w:w="2411" w:type="dxa"/>
            <w:tcBorders>
              <w:top w:val="single" w:sz="4" w:space="0" w:color="auto"/>
              <w:left w:val="single" w:sz="4" w:space="0" w:color="auto"/>
              <w:bottom w:val="single" w:sz="4" w:space="0" w:color="auto"/>
              <w:right w:val="single" w:sz="4" w:space="0" w:color="auto"/>
            </w:tcBorders>
            <w:hideMark/>
          </w:tcPr>
          <w:p w:rsidR="00F642E9" w:rsidRPr="00D547BD" w:rsidRDefault="00F642E9" w:rsidP="00F642E9">
            <w:pPr>
              <w:tabs>
                <w:tab w:val="left" w:pos="360"/>
              </w:tabs>
              <w:spacing w:after="0"/>
              <w:rPr>
                <w:rFonts w:ascii="Times New Roman" w:hAnsi="Times New Roman" w:cs="Times New Roman"/>
                <w:b/>
                <w:lang w:val="ro-MD"/>
              </w:rPr>
            </w:pPr>
            <w:r w:rsidRPr="00D547BD">
              <w:rPr>
                <w:rFonts w:ascii="Times New Roman" w:hAnsi="Times New Roman" w:cs="Times New Roman"/>
                <w:b/>
                <w:lang w:val="ro-MD"/>
              </w:rPr>
              <w:t xml:space="preserve">Precondiții: </w:t>
            </w:r>
          </w:p>
        </w:tc>
        <w:tc>
          <w:tcPr>
            <w:tcW w:w="7512" w:type="dxa"/>
            <w:gridSpan w:val="3"/>
            <w:tcBorders>
              <w:top w:val="single" w:sz="4" w:space="0" w:color="auto"/>
              <w:left w:val="single" w:sz="4" w:space="0" w:color="auto"/>
              <w:bottom w:val="single" w:sz="4" w:space="0" w:color="auto"/>
              <w:right w:val="single" w:sz="4" w:space="0" w:color="auto"/>
            </w:tcBorders>
          </w:tcPr>
          <w:p w:rsidR="00F642E9" w:rsidRPr="00D547BD" w:rsidRDefault="00F642E9" w:rsidP="00F642E9">
            <w:pPr>
              <w:tabs>
                <w:tab w:val="left" w:pos="360"/>
              </w:tabs>
              <w:spacing w:after="0"/>
              <w:rPr>
                <w:rFonts w:ascii="Times New Roman" w:hAnsi="Times New Roman" w:cs="Times New Roman"/>
                <w:b/>
                <w:lang w:val="ro-MD"/>
              </w:rPr>
            </w:pPr>
            <w:r w:rsidRPr="00D547BD">
              <w:rPr>
                <w:rFonts w:ascii="Times New Roman" w:hAnsi="Times New Roman" w:cs="Times New Roman"/>
                <w:lang w:val="ro-MD"/>
              </w:rPr>
              <w:t xml:space="preserve">Cunoașterea bazelor managementului organizațional, a fundamentelor gestiunii </w:t>
            </w:r>
            <w:proofErr w:type="spellStart"/>
            <w:r w:rsidRPr="00D547BD">
              <w:rPr>
                <w:rFonts w:ascii="Times New Roman" w:hAnsi="Times New Roman" w:cs="Times New Roman"/>
                <w:lang w:val="ro-MD"/>
              </w:rPr>
              <w:t>economico</w:t>
            </w:r>
            <w:proofErr w:type="spellEnd"/>
            <w:r w:rsidRPr="00D547BD">
              <w:rPr>
                <w:rFonts w:ascii="Times New Roman" w:hAnsi="Times New Roman" w:cs="Times New Roman"/>
                <w:lang w:val="ro-MD"/>
              </w:rPr>
              <w:t>-financiare a organizației.</w:t>
            </w:r>
          </w:p>
        </w:tc>
      </w:tr>
      <w:tr w:rsidR="00F642E9" w:rsidRPr="005F32D9" w:rsidTr="00F642E9">
        <w:tc>
          <w:tcPr>
            <w:tcW w:w="2411" w:type="dxa"/>
            <w:tcBorders>
              <w:top w:val="single" w:sz="4" w:space="0" w:color="auto"/>
              <w:left w:val="single" w:sz="4" w:space="0" w:color="auto"/>
              <w:bottom w:val="single" w:sz="4" w:space="0" w:color="auto"/>
              <w:right w:val="single" w:sz="4" w:space="0" w:color="auto"/>
            </w:tcBorders>
            <w:hideMark/>
          </w:tcPr>
          <w:p w:rsidR="00F642E9" w:rsidRPr="00D547BD" w:rsidRDefault="00F642E9" w:rsidP="00F642E9">
            <w:pPr>
              <w:tabs>
                <w:tab w:val="left" w:pos="360"/>
              </w:tabs>
              <w:spacing w:after="0"/>
              <w:jc w:val="both"/>
              <w:rPr>
                <w:rFonts w:ascii="Times New Roman" w:hAnsi="Times New Roman" w:cs="Times New Roman"/>
                <w:b/>
                <w:lang w:val="ro-MD"/>
              </w:rPr>
            </w:pPr>
            <w:r w:rsidRPr="00D547BD">
              <w:rPr>
                <w:rFonts w:ascii="Times New Roman" w:hAnsi="Times New Roman" w:cs="Times New Roman"/>
                <w:b/>
                <w:lang w:val="ro-MD"/>
              </w:rPr>
              <w:t xml:space="preserve">Finalitățile cursului: </w:t>
            </w:r>
          </w:p>
        </w:tc>
        <w:tc>
          <w:tcPr>
            <w:tcW w:w="7512" w:type="dxa"/>
            <w:gridSpan w:val="3"/>
            <w:tcBorders>
              <w:top w:val="single" w:sz="4" w:space="0" w:color="auto"/>
              <w:left w:val="single" w:sz="4" w:space="0" w:color="auto"/>
              <w:bottom w:val="single" w:sz="4" w:space="0" w:color="auto"/>
              <w:right w:val="single" w:sz="4" w:space="0" w:color="auto"/>
            </w:tcBorders>
          </w:tcPr>
          <w:p w:rsidR="00F642E9" w:rsidRPr="00D547BD" w:rsidRDefault="00F642E9" w:rsidP="00F642E9">
            <w:pPr>
              <w:tabs>
                <w:tab w:val="left" w:pos="360"/>
              </w:tabs>
              <w:spacing w:after="0"/>
              <w:jc w:val="both"/>
              <w:rPr>
                <w:rFonts w:ascii="Times New Roman" w:hAnsi="Times New Roman" w:cs="Times New Roman"/>
                <w:b/>
                <w:lang w:val="ro-MD"/>
              </w:rPr>
            </w:pPr>
            <w:r w:rsidRPr="00D547BD">
              <w:rPr>
                <w:rFonts w:ascii="Times New Roman" w:hAnsi="Times New Roman" w:cs="Times New Roman"/>
                <w:lang w:val="ro-MD"/>
              </w:rPr>
              <w:t xml:space="preserve">Studenții vor înțelege principiile managementului crizelor. Vor putea aplica cunoștințele practice de gestiune a crizelor din organizație .Vor cunoaște modalitățile de analiză a premiselor crizei și evaluare căilor de soluționare a ei. Vor fi apți să întocmească un plan de gestionare a crizelor. </w:t>
            </w:r>
          </w:p>
        </w:tc>
      </w:tr>
      <w:tr w:rsidR="00F642E9" w:rsidRPr="005F32D9" w:rsidTr="00F642E9">
        <w:tc>
          <w:tcPr>
            <w:tcW w:w="2411" w:type="dxa"/>
            <w:tcBorders>
              <w:top w:val="single" w:sz="4" w:space="0" w:color="auto"/>
              <w:left w:val="single" w:sz="4" w:space="0" w:color="auto"/>
              <w:bottom w:val="single" w:sz="4" w:space="0" w:color="auto"/>
              <w:right w:val="single" w:sz="4" w:space="0" w:color="auto"/>
            </w:tcBorders>
            <w:hideMark/>
          </w:tcPr>
          <w:p w:rsidR="00F642E9" w:rsidRPr="00D547BD" w:rsidRDefault="00F642E9" w:rsidP="00F642E9">
            <w:pPr>
              <w:tabs>
                <w:tab w:val="left" w:pos="360"/>
              </w:tabs>
              <w:spacing w:after="0"/>
              <w:jc w:val="both"/>
              <w:rPr>
                <w:rFonts w:ascii="Times New Roman" w:hAnsi="Times New Roman" w:cs="Times New Roman"/>
                <w:b/>
                <w:lang w:val="ro-MD"/>
              </w:rPr>
            </w:pPr>
            <w:r w:rsidRPr="00D547BD">
              <w:rPr>
                <w:rFonts w:ascii="Times New Roman" w:hAnsi="Times New Roman" w:cs="Times New Roman"/>
                <w:b/>
                <w:lang w:val="ro-MD"/>
              </w:rPr>
              <w:t xml:space="preserve">Conținutul (descriptiv): </w:t>
            </w:r>
          </w:p>
        </w:tc>
        <w:tc>
          <w:tcPr>
            <w:tcW w:w="7512" w:type="dxa"/>
            <w:gridSpan w:val="3"/>
            <w:tcBorders>
              <w:top w:val="single" w:sz="4" w:space="0" w:color="auto"/>
              <w:left w:val="single" w:sz="4" w:space="0" w:color="auto"/>
              <w:bottom w:val="single" w:sz="4" w:space="0" w:color="auto"/>
              <w:right w:val="single" w:sz="4" w:space="0" w:color="auto"/>
            </w:tcBorders>
          </w:tcPr>
          <w:p w:rsidR="00F642E9" w:rsidRPr="00D547BD" w:rsidRDefault="00F642E9" w:rsidP="00F642E9">
            <w:pPr>
              <w:tabs>
                <w:tab w:val="left" w:pos="360"/>
              </w:tabs>
              <w:spacing w:after="0"/>
              <w:jc w:val="both"/>
              <w:rPr>
                <w:rFonts w:ascii="Times New Roman" w:hAnsi="Times New Roman" w:cs="Times New Roman"/>
                <w:b/>
                <w:lang w:val="ro-MD"/>
              </w:rPr>
            </w:pPr>
            <w:r w:rsidRPr="00D547BD">
              <w:rPr>
                <w:rFonts w:ascii="Times New Roman" w:hAnsi="Times New Roman" w:cs="Times New Roman"/>
                <w:lang w:val="ro-MD"/>
              </w:rPr>
              <w:t xml:space="preserve">Criza organizației, cauzele apariției, tipurile </w:t>
            </w:r>
            <w:proofErr w:type="spellStart"/>
            <w:r w:rsidRPr="00D547BD">
              <w:rPr>
                <w:rFonts w:ascii="Times New Roman" w:hAnsi="Times New Roman" w:cs="Times New Roman"/>
                <w:lang w:val="ro-MD"/>
              </w:rPr>
              <w:t>şi</w:t>
            </w:r>
            <w:proofErr w:type="spellEnd"/>
            <w:r w:rsidRPr="00D547BD">
              <w:rPr>
                <w:rFonts w:ascii="Times New Roman" w:hAnsi="Times New Roman" w:cs="Times New Roman"/>
                <w:lang w:val="ro-MD"/>
              </w:rPr>
              <w:t xml:space="preserve"> consecințele. Definiția managementului crizelor. Identificarea unei crize. Etapele unei crize. Elementele de bază ale managementului crizelor. Înființarea echipei de gestionare a crizelor. Rolul managerului de criză. Punerea în aplicare a managementului crizelor. Psihologia deciziilor de gestionare a crizelor. Scenarii de răspuns în caz de urgență. Punctele slabe comune ale planului de gestionare a crizelor. Elaborarea planuri de urgență. Controlul daunelor. Crearea listei de verificare pentru managementul crizelor.</w:t>
            </w:r>
          </w:p>
        </w:tc>
      </w:tr>
      <w:tr w:rsidR="00F642E9" w:rsidRPr="005F32D9" w:rsidTr="00F642E9">
        <w:tc>
          <w:tcPr>
            <w:tcW w:w="2411" w:type="dxa"/>
            <w:tcBorders>
              <w:top w:val="single" w:sz="4" w:space="0" w:color="auto"/>
              <w:left w:val="single" w:sz="4" w:space="0" w:color="auto"/>
              <w:bottom w:val="single" w:sz="4" w:space="0" w:color="auto"/>
              <w:right w:val="single" w:sz="4" w:space="0" w:color="auto"/>
            </w:tcBorders>
            <w:hideMark/>
          </w:tcPr>
          <w:p w:rsidR="00F642E9" w:rsidRPr="00D547BD" w:rsidRDefault="00F642E9" w:rsidP="00F642E9">
            <w:pPr>
              <w:spacing w:after="0"/>
              <w:ind w:left="29"/>
              <w:rPr>
                <w:rFonts w:ascii="Times New Roman" w:hAnsi="Times New Roman" w:cs="Times New Roman"/>
                <w:lang w:val="ro-MD"/>
              </w:rPr>
            </w:pPr>
            <w:r w:rsidRPr="00D547BD">
              <w:rPr>
                <w:rFonts w:ascii="Times New Roman" w:hAnsi="Times New Roman" w:cs="Times New Roman"/>
                <w:b/>
                <w:lang w:val="ro-MD"/>
              </w:rPr>
              <w:t xml:space="preserve">Metode de predare și învățare: </w:t>
            </w:r>
            <w:r w:rsidRPr="00D547BD">
              <w:rPr>
                <w:rFonts w:ascii="Times New Roman" w:hAnsi="Times New Roman" w:cs="Times New Roman"/>
                <w:lang w:val="ro-MD"/>
              </w:rPr>
              <w:t xml:space="preserve"> </w:t>
            </w:r>
          </w:p>
          <w:p w:rsidR="00F642E9" w:rsidRPr="00D547BD" w:rsidRDefault="00F642E9" w:rsidP="00F642E9">
            <w:pPr>
              <w:tabs>
                <w:tab w:val="left" w:pos="360"/>
              </w:tabs>
              <w:spacing w:after="0"/>
              <w:ind w:left="378"/>
              <w:rPr>
                <w:rFonts w:ascii="Times New Roman" w:hAnsi="Times New Roman" w:cs="Times New Roman"/>
                <w:b/>
                <w:lang w:val="ro-MD"/>
              </w:rPr>
            </w:pPr>
          </w:p>
        </w:tc>
        <w:tc>
          <w:tcPr>
            <w:tcW w:w="7512" w:type="dxa"/>
            <w:gridSpan w:val="3"/>
            <w:tcBorders>
              <w:top w:val="single" w:sz="4" w:space="0" w:color="auto"/>
              <w:left w:val="single" w:sz="4" w:space="0" w:color="auto"/>
              <w:bottom w:val="single" w:sz="4" w:space="0" w:color="auto"/>
              <w:right w:val="single" w:sz="4" w:space="0" w:color="auto"/>
            </w:tcBorders>
          </w:tcPr>
          <w:p w:rsidR="00F642E9" w:rsidRPr="00D547BD" w:rsidRDefault="00F642E9" w:rsidP="00F642E9">
            <w:pPr>
              <w:pStyle w:val="ab"/>
              <w:numPr>
                <w:ilvl w:val="0"/>
                <w:numId w:val="1"/>
              </w:numPr>
              <w:spacing w:after="0" w:line="240" w:lineRule="auto"/>
              <w:ind w:left="317" w:hanging="218"/>
              <w:jc w:val="both"/>
              <w:rPr>
                <w:rFonts w:ascii="Times New Roman" w:hAnsi="Times New Roman"/>
                <w:lang w:val="ro-MD"/>
              </w:rPr>
            </w:pPr>
            <w:r w:rsidRPr="00D547BD">
              <w:rPr>
                <w:rFonts w:ascii="Times New Roman" w:hAnsi="Times New Roman"/>
                <w:b/>
                <w:lang w:val="ro-MD"/>
              </w:rPr>
              <w:t>Comunicare sincronă</w:t>
            </w:r>
            <w:r w:rsidRPr="00D547BD">
              <w:rPr>
                <w:rFonts w:ascii="Times New Roman" w:hAnsi="Times New Roman"/>
                <w:lang w:val="ro-MD"/>
              </w:rPr>
              <w:t xml:space="preserve"> prin predare, evaluare colegială (inter pares/ </w:t>
            </w:r>
            <w:proofErr w:type="spellStart"/>
            <w:r w:rsidRPr="00D547BD">
              <w:rPr>
                <w:rFonts w:ascii="Times New Roman" w:hAnsi="Times New Roman"/>
                <w:lang w:val="ro-MD"/>
              </w:rPr>
              <w:t>peer</w:t>
            </w:r>
            <w:proofErr w:type="spellEnd"/>
            <w:r w:rsidRPr="00D547BD">
              <w:rPr>
                <w:rFonts w:ascii="Times New Roman" w:hAnsi="Times New Roman"/>
                <w:lang w:val="ro-MD"/>
              </w:rPr>
              <w:t xml:space="preserve"> </w:t>
            </w:r>
            <w:proofErr w:type="spellStart"/>
            <w:r w:rsidRPr="00D547BD">
              <w:rPr>
                <w:rFonts w:ascii="Times New Roman" w:hAnsi="Times New Roman"/>
                <w:lang w:val="ro-MD"/>
              </w:rPr>
              <w:t>review</w:t>
            </w:r>
            <w:proofErr w:type="spellEnd"/>
            <w:r w:rsidRPr="00D547BD">
              <w:rPr>
                <w:rFonts w:ascii="Times New Roman" w:hAnsi="Times New Roman"/>
                <w:lang w:val="ro-MD"/>
              </w:rPr>
              <w:t>) și activități de mentorat (în cadrul orelor de curs, on-line și față în față în clasă).</w:t>
            </w:r>
          </w:p>
          <w:p w:rsidR="00F642E9" w:rsidRPr="00D547BD" w:rsidRDefault="00F642E9" w:rsidP="00F642E9">
            <w:pPr>
              <w:pStyle w:val="ab"/>
              <w:numPr>
                <w:ilvl w:val="0"/>
                <w:numId w:val="1"/>
              </w:numPr>
              <w:spacing w:after="0" w:line="240" w:lineRule="auto"/>
              <w:ind w:left="317" w:hanging="218"/>
              <w:rPr>
                <w:rFonts w:ascii="Times New Roman" w:hAnsi="Times New Roman"/>
                <w:b/>
                <w:lang w:val="ro-MD"/>
              </w:rPr>
            </w:pPr>
            <w:r w:rsidRPr="00D547BD">
              <w:rPr>
                <w:rFonts w:ascii="Times New Roman" w:hAnsi="Times New Roman"/>
                <w:b/>
                <w:lang w:val="ro-MD"/>
              </w:rPr>
              <w:t>Comunicare asincronă</w:t>
            </w:r>
            <w:r w:rsidRPr="00D547BD">
              <w:rPr>
                <w:rFonts w:ascii="Times New Roman" w:hAnsi="Times New Roman"/>
                <w:lang w:val="ro-MD"/>
              </w:rPr>
              <w:t xml:space="preserve"> prin e-platformă (MOODLE), activități de grup, forumuri de întrebări și răspunsuri, interacțiune online, cercetare bazată pe proiecte.</w:t>
            </w:r>
          </w:p>
        </w:tc>
      </w:tr>
      <w:tr w:rsidR="00F642E9" w:rsidRPr="00D547BD" w:rsidTr="00F642E9">
        <w:tc>
          <w:tcPr>
            <w:tcW w:w="2411" w:type="dxa"/>
            <w:tcBorders>
              <w:top w:val="single" w:sz="4" w:space="0" w:color="auto"/>
              <w:left w:val="single" w:sz="4" w:space="0" w:color="auto"/>
              <w:bottom w:val="single" w:sz="4" w:space="0" w:color="auto"/>
              <w:right w:val="single" w:sz="4" w:space="0" w:color="auto"/>
            </w:tcBorders>
            <w:hideMark/>
          </w:tcPr>
          <w:p w:rsidR="00F642E9" w:rsidRPr="00D547BD" w:rsidRDefault="00F642E9" w:rsidP="00F642E9">
            <w:pPr>
              <w:tabs>
                <w:tab w:val="left" w:pos="360"/>
              </w:tabs>
              <w:spacing w:after="0"/>
              <w:rPr>
                <w:rFonts w:ascii="Times New Roman" w:hAnsi="Times New Roman" w:cs="Times New Roman"/>
                <w:b/>
                <w:lang w:val="ro-MD"/>
              </w:rPr>
            </w:pPr>
            <w:r w:rsidRPr="00D547BD">
              <w:rPr>
                <w:rFonts w:ascii="Times New Roman" w:hAnsi="Times New Roman" w:cs="Times New Roman"/>
                <w:b/>
                <w:lang w:val="ro-MD"/>
              </w:rPr>
              <w:t xml:space="preserve">Modalități de evaluare: </w:t>
            </w:r>
          </w:p>
        </w:tc>
        <w:tc>
          <w:tcPr>
            <w:tcW w:w="7512" w:type="dxa"/>
            <w:gridSpan w:val="3"/>
            <w:tcBorders>
              <w:top w:val="single" w:sz="4" w:space="0" w:color="auto"/>
              <w:left w:val="single" w:sz="4" w:space="0" w:color="auto"/>
              <w:bottom w:val="single" w:sz="4" w:space="0" w:color="auto"/>
              <w:right w:val="single" w:sz="4" w:space="0" w:color="auto"/>
            </w:tcBorders>
          </w:tcPr>
          <w:p w:rsidR="00F642E9" w:rsidRPr="00D547BD" w:rsidRDefault="00F642E9" w:rsidP="00F642E9">
            <w:pPr>
              <w:tabs>
                <w:tab w:val="left" w:pos="360"/>
              </w:tabs>
              <w:spacing w:after="0"/>
              <w:rPr>
                <w:rFonts w:ascii="Times New Roman" w:hAnsi="Times New Roman" w:cs="Times New Roman"/>
                <w:b/>
                <w:lang w:val="ro-MD"/>
              </w:rPr>
            </w:pPr>
            <w:r w:rsidRPr="00D547BD">
              <w:rPr>
                <w:rFonts w:ascii="Times New Roman" w:hAnsi="Times New Roman" w:cs="Times New Roman"/>
                <w:lang w:val="ro-MD"/>
              </w:rPr>
              <w:t>Examen scris, evaluare curentă</w:t>
            </w:r>
          </w:p>
        </w:tc>
      </w:tr>
      <w:tr w:rsidR="00F642E9" w:rsidRPr="005F32D9" w:rsidTr="00F642E9">
        <w:tc>
          <w:tcPr>
            <w:tcW w:w="2411" w:type="dxa"/>
            <w:tcBorders>
              <w:top w:val="single" w:sz="4" w:space="0" w:color="auto"/>
              <w:left w:val="single" w:sz="4" w:space="0" w:color="auto"/>
              <w:bottom w:val="single" w:sz="4" w:space="0" w:color="auto"/>
              <w:right w:val="single" w:sz="4" w:space="0" w:color="auto"/>
            </w:tcBorders>
            <w:hideMark/>
          </w:tcPr>
          <w:p w:rsidR="00F642E9" w:rsidRPr="00D547BD" w:rsidRDefault="00F642E9" w:rsidP="00F642E9">
            <w:pPr>
              <w:tabs>
                <w:tab w:val="left" w:pos="360"/>
              </w:tabs>
              <w:spacing w:after="0"/>
              <w:jc w:val="both"/>
              <w:rPr>
                <w:rFonts w:ascii="Times New Roman" w:hAnsi="Times New Roman" w:cs="Times New Roman"/>
                <w:b/>
                <w:lang w:val="ro-MD"/>
              </w:rPr>
            </w:pPr>
            <w:r w:rsidRPr="00D547BD">
              <w:rPr>
                <w:rFonts w:ascii="Times New Roman" w:hAnsi="Times New Roman" w:cs="Times New Roman"/>
                <w:b/>
                <w:lang w:val="ro-MD"/>
              </w:rPr>
              <w:t xml:space="preserve">Condiții de obținere a creditelor: </w:t>
            </w:r>
          </w:p>
        </w:tc>
        <w:tc>
          <w:tcPr>
            <w:tcW w:w="7512" w:type="dxa"/>
            <w:gridSpan w:val="3"/>
            <w:tcBorders>
              <w:top w:val="single" w:sz="4" w:space="0" w:color="auto"/>
              <w:left w:val="single" w:sz="4" w:space="0" w:color="auto"/>
              <w:bottom w:val="single" w:sz="4" w:space="0" w:color="auto"/>
              <w:right w:val="single" w:sz="4" w:space="0" w:color="auto"/>
            </w:tcBorders>
          </w:tcPr>
          <w:p w:rsidR="00F642E9" w:rsidRPr="00D547BD" w:rsidRDefault="00F642E9" w:rsidP="00F642E9">
            <w:pPr>
              <w:tabs>
                <w:tab w:val="left" w:pos="360"/>
              </w:tabs>
              <w:spacing w:after="0"/>
              <w:jc w:val="both"/>
              <w:rPr>
                <w:rFonts w:ascii="Times New Roman" w:hAnsi="Times New Roman" w:cs="Times New Roman"/>
                <w:b/>
                <w:lang w:val="ro-MD"/>
              </w:rPr>
            </w:pPr>
            <w:r w:rsidRPr="00D547BD">
              <w:rPr>
                <w:rFonts w:ascii="Times New Roman" w:hAnsi="Times New Roman" w:cs="Times New Roman"/>
                <w:lang w:val="ro-MD"/>
              </w:rPr>
              <w:t>Frecventarea a cel puțin 30 de ore de curs. Evaluare curentă  (60% din nota finală) și promovarea examenului (40% din nota finală) cu nota minimă 5 din 10.</w:t>
            </w:r>
          </w:p>
        </w:tc>
      </w:tr>
      <w:tr w:rsidR="00F642E9" w:rsidRPr="005F32D9" w:rsidTr="00F642E9">
        <w:tc>
          <w:tcPr>
            <w:tcW w:w="2411" w:type="dxa"/>
            <w:tcBorders>
              <w:top w:val="single" w:sz="4" w:space="0" w:color="auto"/>
              <w:left w:val="single" w:sz="4" w:space="0" w:color="auto"/>
              <w:bottom w:val="single" w:sz="4" w:space="0" w:color="auto"/>
              <w:right w:val="single" w:sz="4" w:space="0" w:color="auto"/>
            </w:tcBorders>
            <w:hideMark/>
          </w:tcPr>
          <w:p w:rsidR="00F642E9" w:rsidRPr="00D547BD" w:rsidRDefault="00F642E9" w:rsidP="00F642E9">
            <w:pPr>
              <w:tabs>
                <w:tab w:val="left" w:pos="360"/>
              </w:tabs>
              <w:spacing w:after="0"/>
              <w:rPr>
                <w:rFonts w:ascii="Times New Roman" w:hAnsi="Times New Roman" w:cs="Times New Roman"/>
                <w:b/>
                <w:lang w:val="ro-MD"/>
              </w:rPr>
            </w:pPr>
            <w:r w:rsidRPr="00D547BD">
              <w:rPr>
                <w:rFonts w:ascii="Times New Roman" w:hAnsi="Times New Roman" w:cs="Times New Roman"/>
                <w:b/>
                <w:lang w:val="ro-MD"/>
              </w:rPr>
              <w:t>Coordonator de disciplină</w:t>
            </w:r>
          </w:p>
          <w:p w:rsidR="00F642E9" w:rsidRPr="00D547BD" w:rsidRDefault="00F642E9" w:rsidP="00F642E9">
            <w:pPr>
              <w:tabs>
                <w:tab w:val="left" w:pos="360"/>
              </w:tabs>
              <w:spacing w:after="0"/>
              <w:rPr>
                <w:rFonts w:ascii="Times New Roman" w:hAnsi="Times New Roman" w:cs="Times New Roman"/>
                <w:b/>
                <w:lang w:val="ro-MD"/>
              </w:rPr>
            </w:pPr>
            <w:r w:rsidRPr="00D547BD">
              <w:rPr>
                <w:rFonts w:ascii="Times New Roman" w:hAnsi="Times New Roman" w:cs="Times New Roman"/>
                <w:b/>
                <w:lang w:val="ro-MD"/>
              </w:rPr>
              <w:t>Titularul cursului</w:t>
            </w:r>
            <w:r w:rsidRPr="00D547BD">
              <w:rPr>
                <w:rFonts w:ascii="Times New Roman" w:hAnsi="Times New Roman" w:cs="Times New Roman"/>
                <w:b/>
                <w:i/>
                <w:lang w:val="ro-MD"/>
              </w:rPr>
              <w:t xml:space="preserve"> </w:t>
            </w:r>
          </w:p>
        </w:tc>
        <w:tc>
          <w:tcPr>
            <w:tcW w:w="7512" w:type="dxa"/>
            <w:gridSpan w:val="3"/>
            <w:tcBorders>
              <w:top w:val="single" w:sz="4" w:space="0" w:color="auto"/>
              <w:left w:val="single" w:sz="4" w:space="0" w:color="auto"/>
              <w:bottom w:val="single" w:sz="4" w:space="0" w:color="auto"/>
              <w:right w:val="single" w:sz="4" w:space="0" w:color="auto"/>
            </w:tcBorders>
          </w:tcPr>
          <w:p w:rsidR="00871458" w:rsidRDefault="00871458" w:rsidP="00F642E9">
            <w:pPr>
              <w:tabs>
                <w:tab w:val="left" w:pos="360"/>
              </w:tabs>
              <w:spacing w:after="0"/>
              <w:rPr>
                <w:rFonts w:ascii="Times New Roman" w:hAnsi="Times New Roman" w:cs="Times New Roman"/>
                <w:b/>
                <w:lang w:val="ro-MD"/>
              </w:rPr>
            </w:pPr>
          </w:p>
          <w:p w:rsidR="00F642E9" w:rsidRPr="00D547BD" w:rsidRDefault="00F642E9" w:rsidP="00F642E9">
            <w:pPr>
              <w:tabs>
                <w:tab w:val="left" w:pos="360"/>
              </w:tabs>
              <w:spacing w:after="0"/>
              <w:rPr>
                <w:rFonts w:ascii="Times New Roman" w:hAnsi="Times New Roman" w:cs="Times New Roman"/>
                <w:b/>
                <w:lang w:val="ro-MD"/>
              </w:rPr>
            </w:pPr>
            <w:r w:rsidRPr="00D547BD">
              <w:rPr>
                <w:rFonts w:ascii="Times New Roman" w:hAnsi="Times New Roman" w:cs="Times New Roman"/>
                <w:b/>
                <w:lang w:val="ro-MD"/>
              </w:rPr>
              <w:t>POPA ANDREI,</w:t>
            </w:r>
            <w:r w:rsidRPr="00D547BD">
              <w:rPr>
                <w:rFonts w:ascii="Times New Roman" w:hAnsi="Times New Roman" w:cs="Times New Roman"/>
                <w:lang w:val="ro-MD"/>
              </w:rPr>
              <w:t xml:space="preserve"> profesor universitar, doctor habilitat în științe economice</w:t>
            </w:r>
          </w:p>
        </w:tc>
      </w:tr>
      <w:tr w:rsidR="00F642E9" w:rsidRPr="00D547BD" w:rsidTr="00F642E9">
        <w:tc>
          <w:tcPr>
            <w:tcW w:w="2411" w:type="dxa"/>
            <w:vAlign w:val="center"/>
            <w:hideMark/>
          </w:tcPr>
          <w:p w:rsidR="00F642E9" w:rsidRPr="00D547BD" w:rsidRDefault="00F642E9" w:rsidP="00F642E9">
            <w:pPr>
              <w:spacing w:after="0"/>
              <w:jc w:val="both"/>
              <w:rPr>
                <w:rFonts w:ascii="Times New Roman" w:hAnsi="Times New Roman" w:cs="Times New Roman"/>
                <w:b/>
                <w:lang w:val="ro-MD"/>
              </w:rPr>
            </w:pPr>
            <w:r w:rsidRPr="00D547BD">
              <w:rPr>
                <w:rFonts w:ascii="Times New Roman" w:hAnsi="Times New Roman" w:cs="Times New Roman"/>
                <w:b/>
                <w:lang w:val="ro-MD"/>
              </w:rPr>
              <w:t>Limba de predare</w:t>
            </w:r>
          </w:p>
        </w:tc>
        <w:tc>
          <w:tcPr>
            <w:tcW w:w="7512" w:type="dxa"/>
            <w:gridSpan w:val="3"/>
            <w:tcBorders>
              <w:top w:val="single" w:sz="4" w:space="0" w:color="auto"/>
              <w:left w:val="single" w:sz="4" w:space="0" w:color="auto"/>
              <w:bottom w:val="single" w:sz="4" w:space="0" w:color="auto"/>
              <w:right w:val="single" w:sz="4" w:space="0" w:color="auto"/>
            </w:tcBorders>
          </w:tcPr>
          <w:p w:rsidR="00F642E9" w:rsidRPr="00D547BD" w:rsidRDefault="00F642E9" w:rsidP="00F642E9">
            <w:pPr>
              <w:tabs>
                <w:tab w:val="left" w:pos="360"/>
              </w:tabs>
              <w:spacing w:after="0"/>
              <w:rPr>
                <w:rFonts w:ascii="Times New Roman" w:hAnsi="Times New Roman" w:cs="Times New Roman"/>
                <w:b/>
                <w:lang w:val="ro-MD"/>
              </w:rPr>
            </w:pPr>
            <w:r w:rsidRPr="00D547BD">
              <w:rPr>
                <w:rFonts w:ascii="Times New Roman" w:hAnsi="Times New Roman" w:cs="Times New Roman"/>
                <w:lang w:val="ro-MD"/>
              </w:rPr>
              <w:t>Română</w:t>
            </w:r>
          </w:p>
        </w:tc>
      </w:tr>
      <w:tr w:rsidR="00F642E9" w:rsidRPr="00D547BD" w:rsidTr="00F642E9">
        <w:tc>
          <w:tcPr>
            <w:tcW w:w="2411" w:type="dxa"/>
            <w:vAlign w:val="center"/>
            <w:hideMark/>
          </w:tcPr>
          <w:p w:rsidR="00F642E9" w:rsidRPr="00D547BD" w:rsidRDefault="00F642E9" w:rsidP="00F642E9">
            <w:pPr>
              <w:spacing w:after="0"/>
              <w:jc w:val="both"/>
              <w:rPr>
                <w:rFonts w:ascii="Times New Roman" w:hAnsi="Times New Roman" w:cs="Times New Roman"/>
                <w:b/>
                <w:lang w:val="ro-MD"/>
              </w:rPr>
            </w:pPr>
            <w:r w:rsidRPr="00D547BD">
              <w:rPr>
                <w:rFonts w:ascii="Times New Roman" w:hAnsi="Times New Roman" w:cs="Times New Roman"/>
                <w:b/>
                <w:lang w:val="ro-MD"/>
              </w:rPr>
              <w:t>Alte informații</w:t>
            </w:r>
          </w:p>
        </w:tc>
        <w:tc>
          <w:tcPr>
            <w:tcW w:w="7512" w:type="dxa"/>
            <w:gridSpan w:val="3"/>
            <w:tcBorders>
              <w:top w:val="single" w:sz="4" w:space="0" w:color="auto"/>
              <w:left w:val="single" w:sz="4" w:space="0" w:color="auto"/>
              <w:bottom w:val="single" w:sz="4" w:space="0" w:color="auto"/>
              <w:right w:val="single" w:sz="4" w:space="0" w:color="auto"/>
            </w:tcBorders>
          </w:tcPr>
          <w:p w:rsidR="00F642E9" w:rsidRPr="00D547BD" w:rsidRDefault="00F642E9" w:rsidP="00F642E9">
            <w:pPr>
              <w:tabs>
                <w:tab w:val="left" w:pos="360"/>
              </w:tabs>
              <w:spacing w:after="0"/>
              <w:rPr>
                <w:rFonts w:ascii="Times New Roman" w:hAnsi="Times New Roman" w:cs="Times New Roman"/>
                <w:b/>
                <w:lang w:val="ro-MD"/>
              </w:rPr>
            </w:pPr>
          </w:p>
        </w:tc>
      </w:tr>
    </w:tbl>
    <w:p w:rsidR="00F642E9" w:rsidRPr="00D547BD" w:rsidRDefault="00F642E9" w:rsidP="00B231D1">
      <w:pPr>
        <w:jc w:val="both"/>
        <w:rPr>
          <w:rFonts w:ascii="Times New Roman" w:hAnsi="Times New Roman" w:cs="Times New Roman"/>
          <w:sz w:val="24"/>
          <w:szCs w:val="24"/>
          <w:lang w:val="ro-MD"/>
        </w:rPr>
      </w:pPr>
    </w:p>
    <w:p w:rsidR="00F42129" w:rsidRPr="00D547BD" w:rsidRDefault="00F42129" w:rsidP="00B231D1">
      <w:pPr>
        <w:jc w:val="both"/>
        <w:rPr>
          <w:rFonts w:ascii="Times New Roman" w:hAnsi="Times New Roman" w:cs="Times New Roman"/>
          <w:sz w:val="24"/>
          <w:szCs w:val="24"/>
          <w:lang w:val="ro-MD"/>
        </w:rPr>
      </w:pPr>
    </w:p>
    <w:p w:rsidR="00C60D55" w:rsidRPr="00D547BD" w:rsidRDefault="00C60D55">
      <w:pPr>
        <w:rPr>
          <w:rFonts w:ascii="Times New Roman" w:hAnsi="Times New Roman" w:cs="Times New Roman"/>
          <w:sz w:val="24"/>
          <w:szCs w:val="24"/>
          <w:lang w:val="ro-MD"/>
        </w:rPr>
      </w:pPr>
      <w:r w:rsidRPr="00D547BD">
        <w:rPr>
          <w:rFonts w:ascii="Times New Roman" w:hAnsi="Times New Roman" w:cs="Times New Roman"/>
          <w:sz w:val="24"/>
          <w:szCs w:val="24"/>
          <w:lang w:val="ro-MD"/>
        </w:rPr>
        <w:br w:type="page"/>
      </w:r>
    </w:p>
    <w:p w:rsidR="00F42129" w:rsidRPr="00D547BD" w:rsidRDefault="00F42129" w:rsidP="00B231D1">
      <w:pPr>
        <w:jc w:val="both"/>
        <w:rPr>
          <w:rFonts w:ascii="Times New Roman" w:hAnsi="Times New Roman" w:cs="Times New Roman"/>
          <w:sz w:val="24"/>
          <w:szCs w:val="24"/>
          <w:lang w:val="ro-M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220"/>
        <w:gridCol w:w="125"/>
        <w:gridCol w:w="2121"/>
        <w:gridCol w:w="2634"/>
      </w:tblGrid>
      <w:tr w:rsidR="00F42129" w:rsidRPr="005F32D9" w:rsidTr="00B53FBF">
        <w:tc>
          <w:tcPr>
            <w:tcW w:w="10031" w:type="dxa"/>
            <w:gridSpan w:val="5"/>
          </w:tcPr>
          <w:p w:rsidR="00F42129" w:rsidRPr="00D547BD" w:rsidRDefault="00F42129" w:rsidP="00B53FBF">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Unitatea de curs: </w:t>
            </w:r>
            <w:r w:rsidR="00C72A97" w:rsidRPr="00D547BD">
              <w:rPr>
                <w:rFonts w:ascii="Times New Roman" w:eastAsia="Times New Roman" w:hAnsi="Times New Roman" w:cs="Times New Roman"/>
                <w:b/>
                <w:i/>
                <w:sz w:val="24"/>
                <w:szCs w:val="24"/>
                <w:lang w:val="ro-MD" w:eastAsia="ru-RU"/>
              </w:rPr>
              <w:t>PRACTICA DE CERCETARE DE MASTER</w:t>
            </w:r>
          </w:p>
        </w:tc>
      </w:tr>
      <w:tr w:rsidR="00F42129" w:rsidRPr="005F32D9" w:rsidTr="00B53FBF">
        <w:tc>
          <w:tcPr>
            <w:tcW w:w="10031" w:type="dxa"/>
            <w:gridSpan w:val="5"/>
          </w:tcPr>
          <w:p w:rsidR="00F42129" w:rsidRPr="00D547BD" w:rsidRDefault="00F42129" w:rsidP="00B53FBF">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Programul ,,Antreprenoriat și administrarea Afacerii” </w:t>
            </w:r>
          </w:p>
        </w:tc>
      </w:tr>
      <w:tr w:rsidR="00F42129" w:rsidRPr="00D547BD" w:rsidTr="00B53FBF">
        <w:tc>
          <w:tcPr>
            <w:tcW w:w="2391" w:type="dxa"/>
          </w:tcPr>
          <w:p w:rsidR="00F42129" w:rsidRPr="00D547BD" w:rsidRDefault="00F42129" w:rsidP="00B53FBF">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Codul disciplinei:</w:t>
            </w:r>
          </w:p>
          <w:p w:rsidR="00F42129" w:rsidRPr="00D547BD" w:rsidRDefault="00F42129" w:rsidP="00B53FBF">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S.03.O.012</w:t>
            </w:r>
          </w:p>
        </w:tc>
        <w:tc>
          <w:tcPr>
            <w:tcW w:w="2537" w:type="dxa"/>
            <w:gridSpan w:val="2"/>
          </w:tcPr>
          <w:p w:rsidR="00F42129" w:rsidRPr="00D547BD" w:rsidRDefault="00F42129" w:rsidP="00B53FBF">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Numărul de credite: 10</w:t>
            </w:r>
          </w:p>
        </w:tc>
        <w:tc>
          <w:tcPr>
            <w:tcW w:w="2249" w:type="dxa"/>
          </w:tcPr>
          <w:p w:rsidR="00F42129" w:rsidRPr="00D547BD" w:rsidRDefault="00F42129" w:rsidP="00B53FBF">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Semestrul: III</w:t>
            </w:r>
          </w:p>
        </w:tc>
        <w:tc>
          <w:tcPr>
            <w:tcW w:w="2854" w:type="dxa"/>
          </w:tcPr>
          <w:p w:rsidR="00F42129" w:rsidRPr="00D547BD" w:rsidRDefault="00F42129" w:rsidP="00B53FBF">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Durata: </w:t>
            </w:r>
            <w:r w:rsidRPr="00D547BD">
              <w:rPr>
                <w:rFonts w:ascii="Times New Roman" w:eastAsia="Times New Roman" w:hAnsi="Times New Roman" w:cs="Times New Roman"/>
                <w:i/>
                <w:sz w:val="24"/>
                <w:szCs w:val="24"/>
                <w:lang w:val="ro-MD" w:eastAsia="ru-RU"/>
              </w:rPr>
              <w:t>noiembrie-decembrie</w:t>
            </w:r>
          </w:p>
        </w:tc>
      </w:tr>
      <w:tr w:rsidR="00F42129" w:rsidRPr="00D547BD" w:rsidTr="00B53FBF">
        <w:trPr>
          <w:trHeight w:val="315"/>
        </w:trPr>
        <w:tc>
          <w:tcPr>
            <w:tcW w:w="2391" w:type="dxa"/>
            <w:vMerge w:val="restart"/>
          </w:tcPr>
          <w:p w:rsidR="00F42129" w:rsidRPr="00D547BD" w:rsidRDefault="00F42129" w:rsidP="00B53FBF">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Tipuri de </w:t>
            </w:r>
            <w:proofErr w:type="spellStart"/>
            <w:r w:rsidRPr="00D547BD">
              <w:rPr>
                <w:rFonts w:ascii="Times New Roman" w:eastAsia="Times New Roman" w:hAnsi="Times New Roman" w:cs="Times New Roman"/>
                <w:b/>
                <w:sz w:val="24"/>
                <w:szCs w:val="24"/>
                <w:lang w:val="ro-MD" w:eastAsia="ru-RU"/>
              </w:rPr>
              <w:t>activităţi</w:t>
            </w:r>
            <w:proofErr w:type="spellEnd"/>
            <w:r w:rsidRPr="00D547BD">
              <w:rPr>
                <w:rFonts w:ascii="Times New Roman" w:eastAsia="Times New Roman" w:hAnsi="Times New Roman" w:cs="Times New Roman"/>
                <w:b/>
                <w:sz w:val="24"/>
                <w:szCs w:val="24"/>
                <w:lang w:val="ro-MD" w:eastAsia="ru-RU"/>
              </w:rPr>
              <w:t>:</w:t>
            </w:r>
          </w:p>
          <w:p w:rsidR="00F42129" w:rsidRPr="00D547BD" w:rsidRDefault="00F42129" w:rsidP="00B53FBF">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Curs -</w:t>
            </w:r>
          </w:p>
          <w:p w:rsidR="00F42129" w:rsidRPr="00D547BD" w:rsidRDefault="00F42129" w:rsidP="00B53FBF">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Seminar -</w:t>
            </w:r>
          </w:p>
          <w:p w:rsidR="00F42129" w:rsidRPr="00D547BD" w:rsidRDefault="00F42129" w:rsidP="00B53FBF">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Laborator -</w:t>
            </w:r>
          </w:p>
        </w:tc>
        <w:tc>
          <w:tcPr>
            <w:tcW w:w="4786" w:type="dxa"/>
            <w:gridSpan w:val="3"/>
          </w:tcPr>
          <w:p w:rsidR="00F42129" w:rsidRPr="00D547BD" w:rsidRDefault="00F42129" w:rsidP="00B53FBF">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Numărul de ore   300</w:t>
            </w:r>
          </w:p>
        </w:tc>
        <w:tc>
          <w:tcPr>
            <w:tcW w:w="2854" w:type="dxa"/>
            <w:vMerge w:val="restart"/>
          </w:tcPr>
          <w:p w:rsidR="00F42129" w:rsidRPr="00D547BD" w:rsidRDefault="00F42129" w:rsidP="00B53FBF">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Numărul de </w:t>
            </w:r>
            <w:proofErr w:type="spellStart"/>
            <w:r w:rsidRPr="00D547BD">
              <w:rPr>
                <w:rFonts w:ascii="Times New Roman" w:eastAsia="Times New Roman" w:hAnsi="Times New Roman" w:cs="Times New Roman"/>
                <w:b/>
                <w:sz w:val="24"/>
                <w:szCs w:val="24"/>
                <w:lang w:val="ro-MD" w:eastAsia="ru-RU"/>
              </w:rPr>
              <w:t>studenţi</w:t>
            </w:r>
            <w:proofErr w:type="spellEnd"/>
            <w:r w:rsidRPr="00D547BD">
              <w:rPr>
                <w:rFonts w:ascii="Times New Roman" w:eastAsia="Times New Roman" w:hAnsi="Times New Roman" w:cs="Times New Roman"/>
                <w:b/>
                <w:sz w:val="24"/>
                <w:szCs w:val="24"/>
                <w:lang w:val="ro-MD" w:eastAsia="ru-RU"/>
              </w:rPr>
              <w:t>:</w:t>
            </w:r>
          </w:p>
        </w:tc>
      </w:tr>
      <w:tr w:rsidR="00F42129" w:rsidRPr="00D547BD" w:rsidTr="00B53FBF">
        <w:trPr>
          <w:trHeight w:val="780"/>
        </w:trPr>
        <w:tc>
          <w:tcPr>
            <w:tcW w:w="2391" w:type="dxa"/>
            <w:vMerge/>
          </w:tcPr>
          <w:p w:rsidR="00F42129" w:rsidRPr="00D547BD" w:rsidRDefault="00F42129" w:rsidP="00B53FBF">
            <w:pPr>
              <w:tabs>
                <w:tab w:val="left" w:pos="360"/>
              </w:tabs>
              <w:spacing w:after="0" w:line="240" w:lineRule="auto"/>
              <w:rPr>
                <w:rFonts w:ascii="Times New Roman" w:eastAsia="Times New Roman" w:hAnsi="Times New Roman" w:cs="Times New Roman"/>
                <w:b/>
                <w:sz w:val="24"/>
                <w:szCs w:val="24"/>
                <w:lang w:val="ro-MD" w:eastAsia="ru-RU"/>
              </w:rPr>
            </w:pPr>
          </w:p>
        </w:tc>
        <w:tc>
          <w:tcPr>
            <w:tcW w:w="2393" w:type="dxa"/>
          </w:tcPr>
          <w:p w:rsidR="00F42129" w:rsidRPr="00D547BD" w:rsidRDefault="00F42129" w:rsidP="00B53FBF">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Contact direct </w:t>
            </w:r>
          </w:p>
          <w:p w:rsidR="00F42129" w:rsidRPr="00D547BD" w:rsidRDefault="00F42129" w:rsidP="00B53FBF">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w:t>
            </w:r>
          </w:p>
        </w:tc>
        <w:tc>
          <w:tcPr>
            <w:tcW w:w="2393" w:type="dxa"/>
            <w:gridSpan w:val="2"/>
          </w:tcPr>
          <w:p w:rsidR="00F42129" w:rsidRPr="00D547BD" w:rsidRDefault="00F42129" w:rsidP="00B53FBF">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Contact indirect/</w:t>
            </w:r>
          </w:p>
          <w:p w:rsidR="00F42129" w:rsidRPr="00D547BD" w:rsidRDefault="00F42129" w:rsidP="00B53FBF">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Studiu individual</w:t>
            </w:r>
          </w:p>
          <w:p w:rsidR="00F42129" w:rsidRPr="00D547BD" w:rsidRDefault="00F42129" w:rsidP="00B53FBF">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300</w:t>
            </w:r>
          </w:p>
        </w:tc>
        <w:tc>
          <w:tcPr>
            <w:tcW w:w="2854" w:type="dxa"/>
            <w:vMerge/>
          </w:tcPr>
          <w:p w:rsidR="00F42129" w:rsidRPr="00D547BD" w:rsidRDefault="00F42129" w:rsidP="00B53FBF">
            <w:pPr>
              <w:tabs>
                <w:tab w:val="left" w:pos="360"/>
              </w:tabs>
              <w:spacing w:after="0" w:line="240" w:lineRule="auto"/>
              <w:rPr>
                <w:rFonts w:ascii="Times New Roman" w:eastAsia="Times New Roman" w:hAnsi="Times New Roman" w:cs="Times New Roman"/>
                <w:b/>
                <w:sz w:val="24"/>
                <w:szCs w:val="24"/>
                <w:lang w:val="ro-MD" w:eastAsia="ru-RU"/>
              </w:rPr>
            </w:pPr>
          </w:p>
        </w:tc>
      </w:tr>
      <w:tr w:rsidR="00F42129" w:rsidRPr="00D547BD" w:rsidTr="00B53FBF">
        <w:tc>
          <w:tcPr>
            <w:tcW w:w="10031" w:type="dxa"/>
            <w:gridSpan w:val="5"/>
          </w:tcPr>
          <w:p w:rsidR="00F42129" w:rsidRPr="00D547BD" w:rsidRDefault="00F42129" w:rsidP="00B53FBF">
            <w:pPr>
              <w:tabs>
                <w:tab w:val="left" w:pos="360"/>
              </w:tabs>
              <w:spacing w:after="0" w:line="240" w:lineRule="auto"/>
              <w:rPr>
                <w:rFonts w:ascii="Times New Roman" w:eastAsia="Times New Roman" w:hAnsi="Times New Roman" w:cs="Times New Roman"/>
                <w:b/>
                <w:sz w:val="24"/>
                <w:szCs w:val="24"/>
                <w:lang w:val="ro-MD" w:eastAsia="ru-RU"/>
              </w:rPr>
            </w:pPr>
            <w:proofErr w:type="spellStart"/>
            <w:r w:rsidRPr="00D547BD">
              <w:rPr>
                <w:rFonts w:ascii="Times New Roman" w:eastAsia="Times New Roman" w:hAnsi="Times New Roman" w:cs="Times New Roman"/>
                <w:b/>
                <w:sz w:val="24"/>
                <w:szCs w:val="24"/>
                <w:lang w:val="ro-MD" w:eastAsia="ru-RU"/>
              </w:rPr>
              <w:t>Precondiţii</w:t>
            </w:r>
            <w:proofErr w:type="spellEnd"/>
          </w:p>
        </w:tc>
      </w:tr>
      <w:tr w:rsidR="00F42129" w:rsidRPr="005F32D9" w:rsidTr="00B53FBF">
        <w:tc>
          <w:tcPr>
            <w:tcW w:w="10031" w:type="dxa"/>
            <w:gridSpan w:val="5"/>
          </w:tcPr>
          <w:p w:rsidR="00F42129" w:rsidRPr="00D547BD" w:rsidRDefault="00F42129" w:rsidP="00B53FBF">
            <w:pPr>
              <w:spacing w:after="0" w:line="240" w:lineRule="auto"/>
              <w:jc w:val="both"/>
              <w:rPr>
                <w:rFonts w:ascii="Times New Roman" w:eastAsia="Times New Roman" w:hAnsi="Times New Roman" w:cs="Times New Roman"/>
                <w:b/>
                <w:sz w:val="24"/>
                <w:szCs w:val="24"/>
                <w:lang w:val="ro-MD" w:eastAsia="ru-RU"/>
              </w:rPr>
            </w:pPr>
            <w:proofErr w:type="spellStart"/>
            <w:r w:rsidRPr="00D547BD">
              <w:rPr>
                <w:rFonts w:ascii="Times New Roman" w:eastAsia="Times New Roman" w:hAnsi="Times New Roman" w:cs="Times New Roman"/>
                <w:b/>
                <w:sz w:val="24"/>
                <w:szCs w:val="24"/>
                <w:lang w:val="ro-MD" w:eastAsia="ru-RU"/>
              </w:rPr>
              <w:t>Finalităţile</w:t>
            </w:r>
            <w:proofErr w:type="spellEnd"/>
            <w:r w:rsidRPr="00D547BD">
              <w:rPr>
                <w:rFonts w:ascii="Times New Roman" w:eastAsia="Times New Roman" w:hAnsi="Times New Roman" w:cs="Times New Roman"/>
                <w:b/>
                <w:sz w:val="24"/>
                <w:szCs w:val="24"/>
                <w:lang w:val="ro-MD" w:eastAsia="ru-RU"/>
              </w:rPr>
              <w:t xml:space="preserve"> disciplinei:</w:t>
            </w:r>
          </w:p>
          <w:p w:rsidR="00F42129" w:rsidRPr="00D547BD" w:rsidRDefault="00F42129" w:rsidP="00F42129">
            <w:pPr>
              <w:spacing w:after="0" w:line="240" w:lineRule="auto"/>
              <w:contextualSpacing/>
              <w:jc w:val="both"/>
              <w:rPr>
                <w:rFonts w:ascii="Times New Roman" w:eastAsia="Times New Roman" w:hAnsi="Times New Roman" w:cs="Times New Roman"/>
                <w:sz w:val="24"/>
                <w:szCs w:val="24"/>
                <w:lang w:val="ro-MD" w:eastAsia="ru-RU"/>
              </w:rPr>
            </w:pPr>
            <w:r w:rsidRPr="00D547BD">
              <w:rPr>
                <w:rFonts w:ascii="Times New Roman" w:eastAsia="Times New Roman" w:hAnsi="Times New Roman" w:cs="Times New Roman"/>
                <w:sz w:val="24"/>
                <w:szCs w:val="24"/>
                <w:lang w:val="ro-MD" w:eastAsia="ru-RU"/>
              </w:rPr>
              <w:t xml:space="preserve">Să utilizeze </w:t>
            </w:r>
            <w:proofErr w:type="spellStart"/>
            <w:r w:rsidRPr="00D547BD">
              <w:rPr>
                <w:rFonts w:ascii="Times New Roman" w:eastAsia="Times New Roman" w:hAnsi="Times New Roman" w:cs="Times New Roman"/>
                <w:sz w:val="24"/>
                <w:szCs w:val="24"/>
                <w:lang w:val="ro-MD" w:eastAsia="ru-RU"/>
              </w:rPr>
              <w:t>cunoştinţe</w:t>
            </w:r>
            <w:proofErr w:type="spellEnd"/>
            <w:r w:rsidRPr="00D547BD">
              <w:rPr>
                <w:rFonts w:ascii="Times New Roman" w:eastAsia="Times New Roman" w:hAnsi="Times New Roman" w:cs="Times New Roman"/>
                <w:sz w:val="24"/>
                <w:szCs w:val="24"/>
                <w:lang w:val="ro-MD" w:eastAsia="ru-RU"/>
              </w:rPr>
              <w:t xml:space="preserve"> teoretice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practice specializate, avansate în domeniul Business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Administrare; Să demonstreze </w:t>
            </w:r>
            <w:proofErr w:type="spellStart"/>
            <w:r w:rsidRPr="00D547BD">
              <w:rPr>
                <w:rFonts w:ascii="Times New Roman" w:eastAsia="Times New Roman" w:hAnsi="Times New Roman" w:cs="Times New Roman"/>
                <w:sz w:val="24"/>
                <w:szCs w:val="24"/>
                <w:lang w:val="ro-MD" w:eastAsia="ru-RU"/>
              </w:rPr>
              <w:t>capacităţi</w:t>
            </w:r>
            <w:proofErr w:type="spellEnd"/>
            <w:r w:rsidRPr="00D547BD">
              <w:rPr>
                <w:rFonts w:ascii="Times New Roman" w:eastAsia="Times New Roman" w:hAnsi="Times New Roman" w:cs="Times New Roman"/>
                <w:sz w:val="24"/>
                <w:szCs w:val="24"/>
                <w:lang w:val="ro-MD" w:eastAsia="ru-RU"/>
              </w:rPr>
              <w:t xml:space="preserve"> analitice privitoare la </w:t>
            </w:r>
            <w:proofErr w:type="spellStart"/>
            <w:r w:rsidRPr="00D547BD">
              <w:rPr>
                <w:rFonts w:ascii="Times New Roman" w:eastAsia="Times New Roman" w:hAnsi="Times New Roman" w:cs="Times New Roman"/>
                <w:sz w:val="24"/>
                <w:szCs w:val="24"/>
                <w:lang w:val="ro-MD" w:eastAsia="ru-RU"/>
              </w:rPr>
              <w:t>inovaţiile</w:t>
            </w:r>
            <w:proofErr w:type="spellEnd"/>
            <w:r w:rsidRPr="00D547BD">
              <w:rPr>
                <w:rFonts w:ascii="Times New Roman" w:eastAsia="Times New Roman" w:hAnsi="Times New Roman" w:cs="Times New Roman"/>
                <w:sz w:val="24"/>
                <w:szCs w:val="24"/>
                <w:lang w:val="ro-MD" w:eastAsia="ru-RU"/>
              </w:rPr>
              <w:t xml:space="preserve"> din domeniul Business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Administrare; Să analizeze critic teoriile, </w:t>
            </w:r>
            <w:proofErr w:type="spellStart"/>
            <w:r w:rsidRPr="00D547BD">
              <w:rPr>
                <w:rFonts w:ascii="Times New Roman" w:eastAsia="Times New Roman" w:hAnsi="Times New Roman" w:cs="Times New Roman"/>
                <w:sz w:val="24"/>
                <w:szCs w:val="24"/>
                <w:lang w:val="ro-MD" w:eastAsia="ru-RU"/>
              </w:rPr>
              <w:t>concepţiile</w:t>
            </w:r>
            <w:proofErr w:type="spellEnd"/>
            <w:r w:rsidRPr="00D547BD">
              <w:rPr>
                <w:rFonts w:ascii="Times New Roman" w:eastAsia="Times New Roman" w:hAnsi="Times New Roman" w:cs="Times New Roman"/>
                <w:sz w:val="24"/>
                <w:szCs w:val="24"/>
                <w:lang w:val="ro-MD" w:eastAsia="ru-RU"/>
              </w:rPr>
              <w:t xml:space="preserve">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principiile care stau la baza unei economii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a unui management modern; Să </w:t>
            </w:r>
            <w:proofErr w:type="spellStart"/>
            <w:r w:rsidRPr="00D547BD">
              <w:rPr>
                <w:rFonts w:ascii="Times New Roman" w:eastAsia="Times New Roman" w:hAnsi="Times New Roman" w:cs="Times New Roman"/>
                <w:sz w:val="24"/>
                <w:szCs w:val="24"/>
                <w:lang w:val="ro-MD" w:eastAsia="ru-RU"/>
              </w:rPr>
              <w:t>iniţieze</w:t>
            </w:r>
            <w:proofErr w:type="spellEnd"/>
            <w:r w:rsidRPr="00D547BD">
              <w:rPr>
                <w:rFonts w:ascii="Times New Roman" w:eastAsia="Times New Roman" w:hAnsi="Times New Roman" w:cs="Times New Roman"/>
                <w:sz w:val="24"/>
                <w:szCs w:val="24"/>
                <w:lang w:val="ro-MD" w:eastAsia="ru-RU"/>
              </w:rPr>
              <w:t xml:space="preserve">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să dezvolte o afacere; Să elaboreze planuri de afaceri; Să efectueze studii de fezabilitate; Să asigure </w:t>
            </w:r>
            <w:proofErr w:type="spellStart"/>
            <w:r w:rsidRPr="00D547BD">
              <w:rPr>
                <w:rFonts w:ascii="Times New Roman" w:eastAsia="Times New Roman" w:hAnsi="Times New Roman" w:cs="Times New Roman"/>
                <w:sz w:val="24"/>
                <w:szCs w:val="24"/>
                <w:lang w:val="ro-MD" w:eastAsia="ru-RU"/>
              </w:rPr>
              <w:t>desfăşurarea</w:t>
            </w:r>
            <w:proofErr w:type="spellEnd"/>
            <w:r w:rsidRPr="00D547BD">
              <w:rPr>
                <w:rFonts w:ascii="Times New Roman" w:eastAsia="Times New Roman" w:hAnsi="Times New Roman" w:cs="Times New Roman"/>
                <w:sz w:val="24"/>
                <w:szCs w:val="24"/>
                <w:lang w:val="ro-MD" w:eastAsia="ru-RU"/>
              </w:rPr>
              <w:t xml:space="preserve"> </w:t>
            </w:r>
            <w:proofErr w:type="spellStart"/>
            <w:r w:rsidRPr="00D547BD">
              <w:rPr>
                <w:rFonts w:ascii="Times New Roman" w:eastAsia="Times New Roman" w:hAnsi="Times New Roman" w:cs="Times New Roman"/>
                <w:sz w:val="24"/>
                <w:szCs w:val="24"/>
                <w:lang w:val="ro-MD" w:eastAsia="ru-RU"/>
              </w:rPr>
              <w:t>activităţilor</w:t>
            </w:r>
            <w:proofErr w:type="spellEnd"/>
            <w:r w:rsidRPr="00D547BD">
              <w:rPr>
                <w:rFonts w:ascii="Times New Roman" w:eastAsia="Times New Roman" w:hAnsi="Times New Roman" w:cs="Times New Roman"/>
                <w:sz w:val="24"/>
                <w:szCs w:val="24"/>
                <w:lang w:val="ro-MD" w:eastAsia="ru-RU"/>
              </w:rPr>
              <w:t xml:space="preserve"> în conformitate cu legile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normele stabilite; Să rezolve probleme prin integrarea surselor de </w:t>
            </w:r>
            <w:proofErr w:type="spellStart"/>
            <w:r w:rsidRPr="00D547BD">
              <w:rPr>
                <w:rFonts w:ascii="Times New Roman" w:eastAsia="Times New Roman" w:hAnsi="Times New Roman" w:cs="Times New Roman"/>
                <w:sz w:val="24"/>
                <w:szCs w:val="24"/>
                <w:lang w:val="ro-MD" w:eastAsia="ru-RU"/>
              </w:rPr>
              <w:t>informaţii</w:t>
            </w:r>
            <w:proofErr w:type="spellEnd"/>
            <w:r w:rsidRPr="00D547BD">
              <w:rPr>
                <w:rFonts w:ascii="Times New Roman" w:eastAsia="Times New Roman" w:hAnsi="Times New Roman" w:cs="Times New Roman"/>
                <w:sz w:val="24"/>
                <w:szCs w:val="24"/>
                <w:lang w:val="ro-MD" w:eastAsia="ru-RU"/>
              </w:rPr>
              <w:t xml:space="preserve"> complexe, </w:t>
            </w:r>
            <w:proofErr w:type="spellStart"/>
            <w:r w:rsidRPr="00D547BD">
              <w:rPr>
                <w:rFonts w:ascii="Times New Roman" w:eastAsia="Times New Roman" w:hAnsi="Times New Roman" w:cs="Times New Roman"/>
                <w:sz w:val="24"/>
                <w:szCs w:val="24"/>
                <w:lang w:val="ro-MD" w:eastAsia="ru-RU"/>
              </w:rPr>
              <w:t>cîteodată</w:t>
            </w:r>
            <w:proofErr w:type="spellEnd"/>
            <w:r w:rsidRPr="00D547BD">
              <w:rPr>
                <w:rFonts w:ascii="Times New Roman" w:eastAsia="Times New Roman" w:hAnsi="Times New Roman" w:cs="Times New Roman"/>
                <w:sz w:val="24"/>
                <w:szCs w:val="24"/>
                <w:lang w:val="ro-MD" w:eastAsia="ru-RU"/>
              </w:rPr>
              <w:t xml:space="preserve"> incomplete, în contexte noi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necunoscute; Să fie promotor al schimbării într-un mediu complex; Să demonstreze leadership în contexte de muncă sau de studiu care </w:t>
            </w:r>
            <w:proofErr w:type="spellStart"/>
            <w:r w:rsidRPr="00D547BD">
              <w:rPr>
                <w:rFonts w:ascii="Times New Roman" w:eastAsia="Times New Roman" w:hAnsi="Times New Roman" w:cs="Times New Roman"/>
                <w:sz w:val="24"/>
                <w:szCs w:val="24"/>
                <w:lang w:val="ro-MD" w:eastAsia="ru-RU"/>
              </w:rPr>
              <w:t>sînt</w:t>
            </w:r>
            <w:proofErr w:type="spellEnd"/>
            <w:r w:rsidRPr="00D547BD">
              <w:rPr>
                <w:rFonts w:ascii="Times New Roman" w:eastAsia="Times New Roman" w:hAnsi="Times New Roman" w:cs="Times New Roman"/>
                <w:sz w:val="24"/>
                <w:szCs w:val="24"/>
                <w:lang w:val="ro-MD" w:eastAsia="ru-RU"/>
              </w:rPr>
              <w:t xml:space="preserve"> necunoscute, complexe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imprevizibile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care solicită rezolvarea problemelor </w:t>
            </w:r>
            <w:proofErr w:type="spellStart"/>
            <w:r w:rsidRPr="00D547BD">
              <w:rPr>
                <w:rFonts w:ascii="Times New Roman" w:eastAsia="Times New Roman" w:hAnsi="Times New Roman" w:cs="Times New Roman"/>
                <w:sz w:val="24"/>
                <w:szCs w:val="24"/>
                <w:lang w:val="ro-MD" w:eastAsia="ru-RU"/>
              </w:rPr>
              <w:t>implicînd</w:t>
            </w:r>
            <w:proofErr w:type="spellEnd"/>
            <w:r w:rsidRPr="00D547BD">
              <w:rPr>
                <w:rFonts w:ascii="Times New Roman" w:eastAsia="Times New Roman" w:hAnsi="Times New Roman" w:cs="Times New Roman"/>
                <w:sz w:val="24"/>
                <w:szCs w:val="24"/>
                <w:lang w:val="ro-MD" w:eastAsia="ru-RU"/>
              </w:rPr>
              <w:t xml:space="preserve"> </w:t>
            </w:r>
            <w:proofErr w:type="spellStart"/>
            <w:r w:rsidRPr="00D547BD">
              <w:rPr>
                <w:rFonts w:ascii="Times New Roman" w:eastAsia="Times New Roman" w:hAnsi="Times New Roman" w:cs="Times New Roman"/>
                <w:sz w:val="24"/>
                <w:szCs w:val="24"/>
                <w:lang w:val="ro-MD" w:eastAsia="ru-RU"/>
              </w:rPr>
              <w:t>mulţi</w:t>
            </w:r>
            <w:proofErr w:type="spellEnd"/>
            <w:r w:rsidRPr="00D547BD">
              <w:rPr>
                <w:rFonts w:ascii="Times New Roman" w:eastAsia="Times New Roman" w:hAnsi="Times New Roman" w:cs="Times New Roman"/>
                <w:sz w:val="24"/>
                <w:szCs w:val="24"/>
                <w:lang w:val="ro-MD" w:eastAsia="ru-RU"/>
              </w:rPr>
              <w:t xml:space="preserve"> factori care </w:t>
            </w:r>
            <w:proofErr w:type="spellStart"/>
            <w:r w:rsidRPr="00D547BD">
              <w:rPr>
                <w:rFonts w:ascii="Times New Roman" w:eastAsia="Times New Roman" w:hAnsi="Times New Roman" w:cs="Times New Roman"/>
                <w:sz w:val="24"/>
                <w:szCs w:val="24"/>
                <w:lang w:val="ro-MD" w:eastAsia="ru-RU"/>
              </w:rPr>
              <w:t>interacţionează</w:t>
            </w:r>
            <w:proofErr w:type="spellEnd"/>
            <w:r w:rsidRPr="00D547BD">
              <w:rPr>
                <w:rFonts w:ascii="Times New Roman" w:eastAsia="Times New Roman" w:hAnsi="Times New Roman" w:cs="Times New Roman"/>
                <w:sz w:val="24"/>
                <w:szCs w:val="24"/>
                <w:lang w:val="ro-MD" w:eastAsia="ru-RU"/>
              </w:rPr>
              <w:t xml:space="preserve">; Să demonstreze autonomie în procesul de </w:t>
            </w:r>
            <w:proofErr w:type="spellStart"/>
            <w:r w:rsidRPr="00D547BD">
              <w:rPr>
                <w:rFonts w:ascii="Times New Roman" w:eastAsia="Times New Roman" w:hAnsi="Times New Roman" w:cs="Times New Roman"/>
                <w:sz w:val="24"/>
                <w:szCs w:val="24"/>
                <w:lang w:val="ro-MD" w:eastAsia="ru-RU"/>
              </w:rPr>
              <w:t>învăţare</w:t>
            </w:r>
            <w:proofErr w:type="spellEnd"/>
            <w:r w:rsidRPr="00D547BD">
              <w:rPr>
                <w:rFonts w:ascii="Times New Roman" w:eastAsia="Times New Roman" w:hAnsi="Times New Roman" w:cs="Times New Roman"/>
                <w:sz w:val="24"/>
                <w:szCs w:val="24"/>
                <w:lang w:val="ro-MD" w:eastAsia="ru-RU"/>
              </w:rPr>
              <w:t xml:space="preserve">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muncă; Să evalueze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să </w:t>
            </w:r>
            <w:proofErr w:type="spellStart"/>
            <w:r w:rsidRPr="00D547BD">
              <w:rPr>
                <w:rFonts w:ascii="Times New Roman" w:eastAsia="Times New Roman" w:hAnsi="Times New Roman" w:cs="Times New Roman"/>
                <w:sz w:val="24"/>
                <w:szCs w:val="24"/>
                <w:lang w:val="ro-MD" w:eastAsia="ru-RU"/>
              </w:rPr>
              <w:t>îmbunătăţească</w:t>
            </w:r>
            <w:proofErr w:type="spellEnd"/>
            <w:r w:rsidRPr="00D547BD">
              <w:rPr>
                <w:rFonts w:ascii="Times New Roman" w:eastAsia="Times New Roman" w:hAnsi="Times New Roman" w:cs="Times New Roman"/>
                <w:sz w:val="24"/>
                <w:szCs w:val="24"/>
                <w:lang w:val="ro-MD" w:eastAsia="ru-RU"/>
              </w:rPr>
              <w:t xml:space="preserve"> </w:t>
            </w:r>
            <w:proofErr w:type="spellStart"/>
            <w:r w:rsidRPr="00D547BD">
              <w:rPr>
                <w:rFonts w:ascii="Times New Roman" w:eastAsia="Times New Roman" w:hAnsi="Times New Roman" w:cs="Times New Roman"/>
                <w:sz w:val="24"/>
                <w:szCs w:val="24"/>
                <w:lang w:val="ro-MD" w:eastAsia="ru-RU"/>
              </w:rPr>
              <w:t>performanţa</w:t>
            </w:r>
            <w:proofErr w:type="spellEnd"/>
            <w:r w:rsidRPr="00D547BD">
              <w:rPr>
                <w:rFonts w:ascii="Times New Roman" w:eastAsia="Times New Roman" w:hAnsi="Times New Roman" w:cs="Times New Roman"/>
                <w:sz w:val="24"/>
                <w:szCs w:val="24"/>
                <w:lang w:val="ro-MD" w:eastAsia="ru-RU"/>
              </w:rPr>
              <w:t xml:space="preserve"> strategică a echipelor; Să contribuie la asigurarea cu resurse financiare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materiale a proiectelor; Să comunice eficient </w:t>
            </w:r>
            <w:proofErr w:type="spellStart"/>
            <w:r w:rsidRPr="00D547BD">
              <w:rPr>
                <w:rFonts w:ascii="Times New Roman" w:eastAsia="Times New Roman" w:hAnsi="Times New Roman" w:cs="Times New Roman"/>
                <w:sz w:val="24"/>
                <w:szCs w:val="24"/>
                <w:lang w:val="ro-MD" w:eastAsia="ru-RU"/>
              </w:rPr>
              <w:t>utilizînd</w:t>
            </w:r>
            <w:proofErr w:type="spellEnd"/>
            <w:r w:rsidRPr="00D547BD">
              <w:rPr>
                <w:rFonts w:ascii="Times New Roman" w:eastAsia="Times New Roman" w:hAnsi="Times New Roman" w:cs="Times New Roman"/>
                <w:sz w:val="24"/>
                <w:szCs w:val="24"/>
                <w:lang w:val="ro-MD" w:eastAsia="ru-RU"/>
              </w:rPr>
              <w:t xml:space="preserve">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tehnologiile </w:t>
            </w:r>
            <w:proofErr w:type="spellStart"/>
            <w:r w:rsidRPr="00D547BD">
              <w:rPr>
                <w:rFonts w:ascii="Times New Roman" w:eastAsia="Times New Roman" w:hAnsi="Times New Roman" w:cs="Times New Roman"/>
                <w:sz w:val="24"/>
                <w:szCs w:val="24"/>
                <w:lang w:val="ro-MD" w:eastAsia="ru-RU"/>
              </w:rPr>
              <w:t>informaţionale</w:t>
            </w:r>
            <w:proofErr w:type="spellEnd"/>
            <w:r w:rsidRPr="00D547BD">
              <w:rPr>
                <w:rFonts w:ascii="Times New Roman" w:eastAsia="Times New Roman" w:hAnsi="Times New Roman" w:cs="Times New Roman"/>
                <w:sz w:val="24"/>
                <w:szCs w:val="24"/>
                <w:lang w:val="ro-MD" w:eastAsia="ru-RU"/>
              </w:rPr>
              <w:t xml:space="preserve">; Să organizeze un sistem </w:t>
            </w:r>
            <w:proofErr w:type="spellStart"/>
            <w:r w:rsidRPr="00D547BD">
              <w:rPr>
                <w:rFonts w:ascii="Times New Roman" w:eastAsia="Times New Roman" w:hAnsi="Times New Roman" w:cs="Times New Roman"/>
                <w:sz w:val="24"/>
                <w:szCs w:val="24"/>
                <w:lang w:val="ro-MD" w:eastAsia="ru-RU"/>
              </w:rPr>
              <w:t>informaţional</w:t>
            </w:r>
            <w:proofErr w:type="spellEnd"/>
            <w:r w:rsidRPr="00D547BD">
              <w:rPr>
                <w:rFonts w:ascii="Times New Roman" w:eastAsia="Times New Roman" w:hAnsi="Times New Roman" w:cs="Times New Roman"/>
                <w:sz w:val="24"/>
                <w:szCs w:val="24"/>
                <w:lang w:val="ro-MD" w:eastAsia="ru-RU"/>
              </w:rPr>
              <w:t xml:space="preserve"> de securitate a businessului dinamic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eficient; Să organizeze cercetări în vederea fundamentării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w:t>
            </w:r>
            <w:proofErr w:type="spellStart"/>
            <w:r w:rsidRPr="00D547BD">
              <w:rPr>
                <w:rFonts w:ascii="Times New Roman" w:eastAsia="Times New Roman" w:hAnsi="Times New Roman" w:cs="Times New Roman"/>
                <w:sz w:val="24"/>
                <w:szCs w:val="24"/>
                <w:lang w:val="ro-MD" w:eastAsia="ru-RU"/>
              </w:rPr>
              <w:t>creşterii</w:t>
            </w:r>
            <w:proofErr w:type="spellEnd"/>
            <w:r w:rsidRPr="00D547BD">
              <w:rPr>
                <w:rFonts w:ascii="Times New Roman" w:eastAsia="Times New Roman" w:hAnsi="Times New Roman" w:cs="Times New Roman"/>
                <w:sz w:val="24"/>
                <w:szCs w:val="24"/>
                <w:lang w:val="ro-MD" w:eastAsia="ru-RU"/>
              </w:rPr>
              <w:t xml:space="preserve"> gradului de precizie a deciziilor adoptate; Să integreze </w:t>
            </w:r>
            <w:proofErr w:type="spellStart"/>
            <w:r w:rsidRPr="00D547BD">
              <w:rPr>
                <w:rFonts w:ascii="Times New Roman" w:eastAsia="Times New Roman" w:hAnsi="Times New Roman" w:cs="Times New Roman"/>
                <w:sz w:val="24"/>
                <w:szCs w:val="24"/>
                <w:lang w:val="ro-MD" w:eastAsia="ru-RU"/>
              </w:rPr>
              <w:t>cunoştinţe</w:t>
            </w:r>
            <w:proofErr w:type="spellEnd"/>
            <w:r w:rsidRPr="00D547BD">
              <w:rPr>
                <w:rFonts w:ascii="Times New Roman" w:eastAsia="Times New Roman" w:hAnsi="Times New Roman" w:cs="Times New Roman"/>
                <w:sz w:val="24"/>
                <w:szCs w:val="24"/>
                <w:lang w:val="ro-MD" w:eastAsia="ru-RU"/>
              </w:rPr>
              <w:t xml:space="preserve">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propună </w:t>
            </w:r>
            <w:proofErr w:type="spellStart"/>
            <w:r w:rsidRPr="00D547BD">
              <w:rPr>
                <w:rFonts w:ascii="Times New Roman" w:eastAsia="Times New Roman" w:hAnsi="Times New Roman" w:cs="Times New Roman"/>
                <w:sz w:val="24"/>
                <w:szCs w:val="24"/>
                <w:lang w:val="ro-MD" w:eastAsia="ru-RU"/>
              </w:rPr>
              <w:t>soluţii</w:t>
            </w:r>
            <w:proofErr w:type="spellEnd"/>
            <w:r w:rsidRPr="00D547BD">
              <w:rPr>
                <w:rFonts w:ascii="Times New Roman" w:eastAsia="Times New Roman" w:hAnsi="Times New Roman" w:cs="Times New Roman"/>
                <w:sz w:val="24"/>
                <w:szCs w:val="24"/>
                <w:lang w:val="ro-MD" w:eastAsia="ru-RU"/>
              </w:rPr>
              <w:t xml:space="preserve">, stabilite prin cercetare, la diverse probleme din mediul </w:t>
            </w:r>
            <w:proofErr w:type="spellStart"/>
            <w:r w:rsidRPr="00D547BD">
              <w:rPr>
                <w:rFonts w:ascii="Times New Roman" w:eastAsia="Times New Roman" w:hAnsi="Times New Roman" w:cs="Times New Roman"/>
                <w:sz w:val="24"/>
                <w:szCs w:val="24"/>
                <w:lang w:val="ro-MD" w:eastAsia="ru-RU"/>
              </w:rPr>
              <w:t>professional</w:t>
            </w:r>
            <w:proofErr w:type="spellEnd"/>
            <w:r w:rsidRPr="00D547BD">
              <w:rPr>
                <w:rFonts w:ascii="Times New Roman" w:eastAsia="Times New Roman" w:hAnsi="Times New Roman" w:cs="Times New Roman"/>
                <w:sz w:val="24"/>
                <w:szCs w:val="24"/>
                <w:lang w:val="ro-MD" w:eastAsia="ru-RU"/>
              </w:rPr>
              <w:t xml:space="preserve">; Să proiecteze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planifice afacerile în </w:t>
            </w:r>
            <w:proofErr w:type="spellStart"/>
            <w:r w:rsidRPr="00D547BD">
              <w:rPr>
                <w:rFonts w:ascii="Times New Roman" w:eastAsia="Times New Roman" w:hAnsi="Times New Roman" w:cs="Times New Roman"/>
                <w:sz w:val="24"/>
                <w:szCs w:val="24"/>
                <w:lang w:val="ro-MD" w:eastAsia="ru-RU"/>
              </w:rPr>
              <w:t>funcţie</w:t>
            </w:r>
            <w:proofErr w:type="spellEnd"/>
            <w:r w:rsidRPr="00D547BD">
              <w:rPr>
                <w:rFonts w:ascii="Times New Roman" w:eastAsia="Times New Roman" w:hAnsi="Times New Roman" w:cs="Times New Roman"/>
                <w:sz w:val="24"/>
                <w:szCs w:val="24"/>
                <w:lang w:val="ro-MD" w:eastAsia="ru-RU"/>
              </w:rPr>
              <w:t xml:space="preserve"> de </w:t>
            </w:r>
            <w:proofErr w:type="spellStart"/>
            <w:r w:rsidRPr="00D547BD">
              <w:rPr>
                <w:rFonts w:ascii="Times New Roman" w:eastAsia="Times New Roman" w:hAnsi="Times New Roman" w:cs="Times New Roman"/>
                <w:sz w:val="24"/>
                <w:szCs w:val="24"/>
                <w:lang w:val="ro-MD" w:eastAsia="ru-RU"/>
              </w:rPr>
              <w:t>priorităţi</w:t>
            </w:r>
            <w:proofErr w:type="spellEnd"/>
            <w:r w:rsidRPr="00D547BD">
              <w:rPr>
                <w:rFonts w:ascii="Times New Roman" w:eastAsia="Times New Roman" w:hAnsi="Times New Roman" w:cs="Times New Roman"/>
                <w:sz w:val="24"/>
                <w:szCs w:val="24"/>
                <w:lang w:val="ro-MD" w:eastAsia="ru-RU"/>
              </w:rPr>
              <w:t xml:space="preserve"> (de a elabora strategii, obiective, de a anticipa activitatea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rezultatele);</w:t>
            </w:r>
            <w:r w:rsidR="00871458">
              <w:rPr>
                <w:rFonts w:ascii="Times New Roman" w:eastAsia="Times New Roman" w:hAnsi="Times New Roman" w:cs="Times New Roman"/>
                <w:sz w:val="24"/>
                <w:szCs w:val="24"/>
                <w:lang w:val="ro-MD" w:eastAsia="ru-RU"/>
              </w:rPr>
              <w:t xml:space="preserve"> </w:t>
            </w:r>
            <w:r w:rsidRPr="00D547BD">
              <w:rPr>
                <w:rFonts w:ascii="Times New Roman" w:eastAsia="Times New Roman" w:hAnsi="Times New Roman" w:cs="Times New Roman"/>
                <w:sz w:val="24"/>
                <w:szCs w:val="24"/>
                <w:lang w:val="ro-MD" w:eastAsia="ru-RU"/>
              </w:rPr>
              <w:t xml:space="preserve">Să cunoască aria de </w:t>
            </w:r>
            <w:proofErr w:type="spellStart"/>
            <w:r w:rsidRPr="00D547BD">
              <w:rPr>
                <w:rFonts w:ascii="Times New Roman" w:eastAsia="Times New Roman" w:hAnsi="Times New Roman" w:cs="Times New Roman"/>
                <w:sz w:val="24"/>
                <w:szCs w:val="24"/>
                <w:lang w:val="ro-MD" w:eastAsia="ru-RU"/>
              </w:rPr>
              <w:t>competen</w:t>
            </w:r>
            <w:proofErr w:type="spellEnd"/>
            <w:r w:rsidRPr="00D547BD">
              <w:rPr>
                <w:rFonts w:ascii="Times New Roman" w:eastAsia="Times New Roman" w:hAnsi="Times New Roman" w:cs="Times New Roman"/>
                <w:sz w:val="24"/>
                <w:szCs w:val="24"/>
                <w:lang w:val="ro-MD" w:eastAsia="ru-RU"/>
              </w:rPr>
              <w:t xml:space="preserve">- </w:t>
            </w:r>
            <w:proofErr w:type="spellStart"/>
            <w:r w:rsidRPr="00D547BD">
              <w:rPr>
                <w:rFonts w:ascii="Times New Roman" w:eastAsia="Times New Roman" w:hAnsi="Times New Roman" w:cs="Times New Roman"/>
                <w:sz w:val="24"/>
                <w:szCs w:val="24"/>
                <w:lang w:val="ro-MD" w:eastAsia="ru-RU"/>
              </w:rPr>
              <w:t>ţă</w:t>
            </w:r>
            <w:proofErr w:type="spellEnd"/>
            <w:r w:rsidRPr="00D547BD">
              <w:rPr>
                <w:rFonts w:ascii="Times New Roman" w:eastAsia="Times New Roman" w:hAnsi="Times New Roman" w:cs="Times New Roman"/>
                <w:sz w:val="24"/>
                <w:szCs w:val="24"/>
                <w:lang w:val="ro-MD" w:eastAsia="ru-RU"/>
              </w:rPr>
              <w:t xml:space="preserve">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implicare a managerilor de la diferite niveluri ierarhice;</w:t>
            </w:r>
            <w:r w:rsidR="00871458">
              <w:rPr>
                <w:rFonts w:ascii="Times New Roman" w:eastAsia="Times New Roman" w:hAnsi="Times New Roman" w:cs="Times New Roman"/>
                <w:sz w:val="24"/>
                <w:szCs w:val="24"/>
                <w:lang w:val="ro-MD" w:eastAsia="ru-RU"/>
              </w:rPr>
              <w:t xml:space="preserve"> </w:t>
            </w:r>
            <w:r w:rsidRPr="00D547BD">
              <w:rPr>
                <w:rFonts w:ascii="Times New Roman" w:eastAsia="Times New Roman" w:hAnsi="Times New Roman" w:cs="Times New Roman"/>
                <w:sz w:val="24"/>
                <w:szCs w:val="24"/>
                <w:lang w:val="ro-MD" w:eastAsia="ru-RU"/>
              </w:rPr>
              <w:t xml:space="preserve">Să răspundă problematicilor sociale, </w:t>
            </w:r>
            <w:proofErr w:type="spellStart"/>
            <w:r w:rsidRPr="00D547BD">
              <w:rPr>
                <w:rFonts w:ascii="Times New Roman" w:eastAsia="Times New Roman" w:hAnsi="Times New Roman" w:cs="Times New Roman"/>
                <w:sz w:val="24"/>
                <w:szCs w:val="24"/>
                <w:lang w:val="ro-MD" w:eastAsia="ru-RU"/>
              </w:rPr>
              <w:t>ştiinţifice</w:t>
            </w:r>
            <w:proofErr w:type="spellEnd"/>
            <w:r w:rsidRPr="00D547BD">
              <w:rPr>
                <w:rFonts w:ascii="Times New Roman" w:eastAsia="Times New Roman" w:hAnsi="Times New Roman" w:cs="Times New Roman"/>
                <w:sz w:val="24"/>
                <w:szCs w:val="24"/>
                <w:lang w:val="ro-MD" w:eastAsia="ru-RU"/>
              </w:rPr>
              <w:t xml:space="preserve">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etice care apar în muncă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studiu</w:t>
            </w:r>
          </w:p>
        </w:tc>
      </w:tr>
      <w:tr w:rsidR="00F42129" w:rsidRPr="00D547BD" w:rsidTr="00B53FBF">
        <w:tc>
          <w:tcPr>
            <w:tcW w:w="10031" w:type="dxa"/>
            <w:gridSpan w:val="5"/>
          </w:tcPr>
          <w:p w:rsidR="00F42129" w:rsidRPr="00D547BD" w:rsidRDefault="00F42129" w:rsidP="00B53FBF">
            <w:pPr>
              <w:autoSpaceDE w:val="0"/>
              <w:autoSpaceDN w:val="0"/>
              <w:adjustRightInd w:val="0"/>
              <w:spacing w:after="0" w:line="240" w:lineRule="auto"/>
              <w:jc w:val="both"/>
              <w:rPr>
                <w:rFonts w:ascii="Times New Roman" w:eastAsia="Times New Roman" w:hAnsi="Times New Roman" w:cs="Times New Roman"/>
                <w:sz w:val="24"/>
                <w:szCs w:val="24"/>
                <w:lang w:val="ro-MD" w:eastAsia="ru-RU"/>
              </w:rPr>
            </w:pPr>
            <w:proofErr w:type="spellStart"/>
            <w:r w:rsidRPr="00D547BD">
              <w:rPr>
                <w:rFonts w:ascii="Times New Roman" w:eastAsia="Times New Roman" w:hAnsi="Times New Roman" w:cs="Times New Roman"/>
                <w:b/>
                <w:sz w:val="24"/>
                <w:szCs w:val="24"/>
                <w:lang w:val="ro-MD" w:eastAsia="ru-RU"/>
              </w:rPr>
              <w:t>Conţinut</w:t>
            </w:r>
            <w:proofErr w:type="spellEnd"/>
            <w:r w:rsidRPr="00D547BD">
              <w:rPr>
                <w:rFonts w:ascii="Times New Roman" w:eastAsia="Times New Roman" w:hAnsi="Times New Roman" w:cs="Times New Roman"/>
                <w:b/>
                <w:sz w:val="24"/>
                <w:szCs w:val="24"/>
                <w:lang w:val="ro-MD" w:eastAsia="ru-RU"/>
              </w:rPr>
              <w:t>(</w:t>
            </w:r>
            <w:proofErr w:type="spellStart"/>
            <w:r w:rsidRPr="00D547BD">
              <w:rPr>
                <w:rFonts w:ascii="Times New Roman" w:eastAsia="Times New Roman" w:hAnsi="Times New Roman" w:cs="Times New Roman"/>
                <w:b/>
                <w:sz w:val="24"/>
                <w:szCs w:val="24"/>
                <w:lang w:val="ro-MD" w:eastAsia="ru-RU"/>
              </w:rPr>
              <w:t>descriptoriu</w:t>
            </w:r>
            <w:proofErr w:type="spellEnd"/>
            <w:r w:rsidRPr="00D547BD">
              <w:rPr>
                <w:rFonts w:ascii="Times New Roman" w:eastAsia="Times New Roman" w:hAnsi="Times New Roman" w:cs="Times New Roman"/>
                <w:b/>
                <w:sz w:val="24"/>
                <w:szCs w:val="24"/>
                <w:lang w:val="ro-MD" w:eastAsia="ru-RU"/>
              </w:rPr>
              <w:t>)</w:t>
            </w:r>
            <w:r w:rsidRPr="00D547BD">
              <w:rPr>
                <w:rFonts w:ascii="Times New Roman" w:eastAsia="Times New Roman" w:hAnsi="Times New Roman" w:cs="Times New Roman"/>
                <w:sz w:val="24"/>
                <w:szCs w:val="24"/>
                <w:lang w:val="ro-MD" w:eastAsia="ru-RU"/>
              </w:rPr>
              <w:t>:</w:t>
            </w:r>
            <w:r w:rsidRPr="00D547BD">
              <w:rPr>
                <w:rFonts w:ascii="Times New Roman" w:eastAsia="Times New Roman" w:hAnsi="Times New Roman" w:cs="Times New Roman"/>
                <w:i/>
                <w:sz w:val="24"/>
                <w:szCs w:val="24"/>
                <w:lang w:val="ro-MD" w:eastAsia="ru-RU"/>
              </w:rPr>
              <w:t xml:space="preserve"> </w:t>
            </w:r>
            <w:r w:rsidRPr="00D547BD">
              <w:rPr>
                <w:rFonts w:ascii="Times New Roman" w:eastAsia="Times New Roman" w:hAnsi="Times New Roman" w:cs="Times New Roman"/>
                <w:sz w:val="24"/>
                <w:szCs w:val="24"/>
                <w:lang w:val="ro-MD" w:eastAsia="ru-RU"/>
              </w:rPr>
              <w:t>Practica de cercetare de master în cadrul întreprinderii/</w:t>
            </w:r>
            <w:proofErr w:type="spellStart"/>
            <w:r w:rsidRPr="00D547BD">
              <w:rPr>
                <w:rFonts w:ascii="Times New Roman" w:eastAsia="Times New Roman" w:hAnsi="Times New Roman" w:cs="Times New Roman"/>
                <w:sz w:val="24"/>
                <w:szCs w:val="24"/>
                <w:lang w:val="ro-MD" w:eastAsia="ru-RU"/>
              </w:rPr>
              <w:t>instituţiei</w:t>
            </w:r>
            <w:proofErr w:type="spellEnd"/>
            <w:r w:rsidRPr="00D547BD">
              <w:rPr>
                <w:rFonts w:ascii="Times New Roman" w:eastAsia="Times New Roman" w:hAnsi="Times New Roman" w:cs="Times New Roman"/>
                <w:sz w:val="24"/>
                <w:szCs w:val="24"/>
                <w:lang w:val="ro-MD" w:eastAsia="ru-RU"/>
              </w:rPr>
              <w:t xml:space="preserve"> de profil presupune familiarizare cu activitatea desfășurată de aceasta, cu aspectele legislative de activitate, cu </w:t>
            </w:r>
            <w:proofErr w:type="spellStart"/>
            <w:r w:rsidRPr="00D547BD">
              <w:rPr>
                <w:rFonts w:ascii="Times New Roman" w:eastAsia="Times New Roman" w:hAnsi="Times New Roman" w:cs="Times New Roman"/>
                <w:sz w:val="24"/>
                <w:szCs w:val="24"/>
                <w:lang w:val="ro-MD" w:eastAsia="ru-RU"/>
              </w:rPr>
              <w:t>poziţia</w:t>
            </w:r>
            <w:proofErr w:type="spellEnd"/>
            <w:r w:rsidRPr="00D547BD">
              <w:rPr>
                <w:rFonts w:ascii="Times New Roman" w:eastAsia="Times New Roman" w:hAnsi="Times New Roman" w:cs="Times New Roman"/>
                <w:sz w:val="24"/>
                <w:szCs w:val="24"/>
                <w:lang w:val="ro-MD" w:eastAsia="ru-RU"/>
              </w:rPr>
              <w:t xml:space="preserve"> pe </w:t>
            </w:r>
            <w:r w:rsidR="00871458" w:rsidRPr="00D547BD">
              <w:rPr>
                <w:rFonts w:ascii="Times New Roman" w:eastAsia="Times New Roman" w:hAnsi="Times New Roman" w:cs="Times New Roman"/>
                <w:sz w:val="24"/>
                <w:szCs w:val="24"/>
                <w:lang w:val="ro-MD" w:eastAsia="ru-RU"/>
              </w:rPr>
              <w:t>piață</w:t>
            </w:r>
            <w:r w:rsidRPr="00D547BD">
              <w:rPr>
                <w:rFonts w:ascii="Times New Roman" w:eastAsia="Times New Roman" w:hAnsi="Times New Roman" w:cs="Times New Roman"/>
                <w:sz w:val="24"/>
                <w:szCs w:val="24"/>
                <w:lang w:val="ro-MD" w:eastAsia="ru-RU"/>
              </w:rPr>
              <w:t xml:space="preserve"> internă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externă ale întreprinderii/instituției de profil,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cu toate </w:t>
            </w:r>
            <w:r w:rsidR="00871458" w:rsidRPr="00D547BD">
              <w:rPr>
                <w:rFonts w:ascii="Times New Roman" w:eastAsia="Times New Roman" w:hAnsi="Times New Roman" w:cs="Times New Roman"/>
                <w:sz w:val="24"/>
                <w:szCs w:val="24"/>
                <w:lang w:val="ro-MD" w:eastAsia="ru-RU"/>
              </w:rPr>
              <w:t>particularitățile</w:t>
            </w:r>
            <w:r w:rsidRPr="00D547BD">
              <w:rPr>
                <w:rFonts w:ascii="Times New Roman" w:eastAsia="Times New Roman" w:hAnsi="Times New Roman" w:cs="Times New Roman"/>
                <w:sz w:val="24"/>
                <w:szCs w:val="24"/>
                <w:lang w:val="ro-MD" w:eastAsia="ru-RU"/>
              </w:rPr>
              <w:t xml:space="preserve"> ale temei de cercetare. Distribuirea timpului în cadrul practicii de masterat presupune respectarea unui plan </w:t>
            </w:r>
            <w:proofErr w:type="spellStart"/>
            <w:r w:rsidRPr="00D547BD">
              <w:rPr>
                <w:rFonts w:ascii="Times New Roman" w:eastAsia="Times New Roman" w:hAnsi="Times New Roman" w:cs="Times New Roman"/>
                <w:sz w:val="24"/>
                <w:szCs w:val="24"/>
                <w:lang w:val="ro-MD" w:eastAsia="ru-RU"/>
              </w:rPr>
              <w:t>tematico</w:t>
            </w:r>
            <w:proofErr w:type="spellEnd"/>
            <w:r w:rsidRPr="00D547BD">
              <w:rPr>
                <w:rFonts w:ascii="Times New Roman" w:eastAsia="Times New Roman" w:hAnsi="Times New Roman" w:cs="Times New Roman"/>
                <w:sz w:val="24"/>
                <w:szCs w:val="24"/>
                <w:lang w:val="ro-MD" w:eastAsia="ru-RU"/>
              </w:rPr>
              <w:t xml:space="preserve">-calendaristic, recomandat de catedră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coordonat cu persoana responsabilă de masterand în cadrul întreprinderii/</w:t>
            </w:r>
            <w:r w:rsidR="00871458" w:rsidRPr="00D547BD">
              <w:rPr>
                <w:rFonts w:ascii="Times New Roman" w:eastAsia="Times New Roman" w:hAnsi="Times New Roman" w:cs="Times New Roman"/>
                <w:sz w:val="24"/>
                <w:szCs w:val="24"/>
                <w:lang w:val="ro-MD" w:eastAsia="ru-RU"/>
              </w:rPr>
              <w:t>instituției</w:t>
            </w:r>
            <w:r w:rsidRPr="00D547BD">
              <w:rPr>
                <w:rFonts w:ascii="Times New Roman" w:eastAsia="Times New Roman" w:hAnsi="Times New Roman" w:cs="Times New Roman"/>
                <w:sz w:val="24"/>
                <w:szCs w:val="24"/>
                <w:lang w:val="ro-MD" w:eastAsia="ru-RU"/>
              </w:rPr>
              <w:t xml:space="preserve"> de profil. Practica se finalizează cu elaborarea și </w:t>
            </w:r>
            <w:r w:rsidR="00871458" w:rsidRPr="00D547BD">
              <w:rPr>
                <w:rFonts w:ascii="Times New Roman" w:eastAsia="Times New Roman" w:hAnsi="Times New Roman" w:cs="Times New Roman"/>
                <w:sz w:val="24"/>
                <w:szCs w:val="24"/>
                <w:lang w:val="ro-MD" w:eastAsia="ru-RU"/>
              </w:rPr>
              <w:t>susținerea</w:t>
            </w:r>
            <w:r w:rsidRPr="00D547BD">
              <w:rPr>
                <w:rFonts w:ascii="Times New Roman" w:eastAsia="Times New Roman" w:hAnsi="Times New Roman" w:cs="Times New Roman"/>
                <w:sz w:val="24"/>
                <w:szCs w:val="24"/>
                <w:lang w:val="ro-MD" w:eastAsia="ru-RU"/>
              </w:rPr>
              <w:t xml:space="preserve"> unui Raport.</w:t>
            </w:r>
          </w:p>
        </w:tc>
      </w:tr>
      <w:tr w:rsidR="00F42129" w:rsidRPr="005F32D9" w:rsidTr="00B53FBF">
        <w:tc>
          <w:tcPr>
            <w:tcW w:w="10031" w:type="dxa"/>
            <w:gridSpan w:val="5"/>
          </w:tcPr>
          <w:p w:rsidR="00F42129" w:rsidRPr="00D547BD" w:rsidRDefault="00F42129" w:rsidP="00B53FBF">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Metode de predare </w:t>
            </w:r>
            <w:proofErr w:type="spellStart"/>
            <w:r w:rsidRPr="00D547BD">
              <w:rPr>
                <w:rFonts w:ascii="Times New Roman" w:eastAsia="Times New Roman" w:hAnsi="Times New Roman" w:cs="Times New Roman"/>
                <w:b/>
                <w:sz w:val="24"/>
                <w:szCs w:val="24"/>
                <w:lang w:val="ro-MD" w:eastAsia="ru-RU"/>
              </w:rPr>
              <w:t>şi</w:t>
            </w:r>
            <w:proofErr w:type="spellEnd"/>
            <w:r w:rsidRPr="00D547BD">
              <w:rPr>
                <w:rFonts w:ascii="Times New Roman" w:eastAsia="Times New Roman" w:hAnsi="Times New Roman" w:cs="Times New Roman"/>
                <w:b/>
                <w:sz w:val="24"/>
                <w:szCs w:val="24"/>
                <w:lang w:val="ro-MD" w:eastAsia="ru-RU"/>
              </w:rPr>
              <w:t xml:space="preserve"> </w:t>
            </w:r>
            <w:proofErr w:type="spellStart"/>
            <w:r w:rsidRPr="00D547BD">
              <w:rPr>
                <w:rFonts w:ascii="Times New Roman" w:eastAsia="Times New Roman" w:hAnsi="Times New Roman" w:cs="Times New Roman"/>
                <w:b/>
                <w:sz w:val="24"/>
                <w:szCs w:val="24"/>
                <w:lang w:val="ro-MD" w:eastAsia="ru-RU"/>
              </w:rPr>
              <w:t>învăţare</w:t>
            </w:r>
            <w:proofErr w:type="spellEnd"/>
            <w:r w:rsidRPr="00D547BD">
              <w:rPr>
                <w:rFonts w:ascii="Times New Roman" w:eastAsia="Times New Roman" w:hAnsi="Times New Roman" w:cs="Times New Roman"/>
                <w:b/>
                <w:sz w:val="24"/>
                <w:szCs w:val="24"/>
                <w:lang w:val="ro-MD" w:eastAsia="ru-RU"/>
              </w:rPr>
              <w:t xml:space="preserve">: </w:t>
            </w:r>
            <w:r w:rsidRPr="00D547BD">
              <w:rPr>
                <w:rFonts w:ascii="Times New Roman" w:eastAsia="Times New Roman" w:hAnsi="Times New Roman" w:cs="Times New Roman"/>
                <w:i/>
                <w:sz w:val="24"/>
                <w:szCs w:val="24"/>
                <w:lang w:val="ro-MD" w:eastAsia="ru-RU"/>
              </w:rPr>
              <w:t xml:space="preserve"> --</w:t>
            </w:r>
          </w:p>
        </w:tc>
      </w:tr>
      <w:tr w:rsidR="00F42129" w:rsidRPr="005F32D9" w:rsidTr="00B53FBF">
        <w:tc>
          <w:tcPr>
            <w:tcW w:w="10031" w:type="dxa"/>
            <w:gridSpan w:val="5"/>
          </w:tcPr>
          <w:p w:rsidR="00F42129" w:rsidRPr="00D547BD" w:rsidRDefault="00F42129" w:rsidP="00B53FBF">
            <w:pPr>
              <w:tabs>
                <w:tab w:val="left" w:pos="360"/>
              </w:tabs>
              <w:spacing w:after="0" w:line="240" w:lineRule="auto"/>
              <w:rPr>
                <w:rFonts w:ascii="Times New Roman" w:eastAsia="Times New Roman" w:hAnsi="Times New Roman" w:cs="Times New Roman"/>
                <w:b/>
                <w:sz w:val="24"/>
                <w:szCs w:val="24"/>
                <w:lang w:val="ro-MD" w:eastAsia="ru-RU"/>
              </w:rPr>
            </w:pPr>
            <w:proofErr w:type="spellStart"/>
            <w:r w:rsidRPr="00D547BD">
              <w:rPr>
                <w:rFonts w:ascii="Times New Roman" w:eastAsia="Times New Roman" w:hAnsi="Times New Roman" w:cs="Times New Roman"/>
                <w:b/>
                <w:sz w:val="24"/>
                <w:szCs w:val="24"/>
                <w:lang w:val="ro-MD" w:eastAsia="ru-RU"/>
              </w:rPr>
              <w:t>Modalităţi</w:t>
            </w:r>
            <w:proofErr w:type="spellEnd"/>
            <w:r w:rsidRPr="00D547BD">
              <w:rPr>
                <w:rFonts w:ascii="Times New Roman" w:eastAsia="Times New Roman" w:hAnsi="Times New Roman" w:cs="Times New Roman"/>
                <w:b/>
                <w:sz w:val="24"/>
                <w:szCs w:val="24"/>
                <w:lang w:val="ro-MD" w:eastAsia="ru-RU"/>
              </w:rPr>
              <w:t xml:space="preserve"> de evaluare: </w:t>
            </w:r>
            <w:r w:rsidRPr="00D547BD">
              <w:rPr>
                <w:rFonts w:ascii="Times New Roman" w:eastAsia="Times New Roman" w:hAnsi="Times New Roman" w:cs="Times New Roman"/>
                <w:sz w:val="24"/>
                <w:szCs w:val="24"/>
                <w:lang w:val="ro-MD" w:eastAsia="ru-RU"/>
              </w:rPr>
              <w:t>Elaborarea și</w:t>
            </w:r>
            <w:r w:rsidRPr="00D547BD">
              <w:rPr>
                <w:rFonts w:ascii="Times New Roman" w:eastAsia="Times New Roman" w:hAnsi="Times New Roman" w:cs="Times New Roman"/>
                <w:b/>
                <w:sz w:val="24"/>
                <w:szCs w:val="24"/>
                <w:lang w:val="ro-MD" w:eastAsia="ru-RU"/>
              </w:rPr>
              <w:t xml:space="preserve"> </w:t>
            </w:r>
            <w:r w:rsidRPr="00D547BD">
              <w:rPr>
                <w:rFonts w:ascii="Times New Roman" w:eastAsia="Times New Roman" w:hAnsi="Times New Roman" w:cs="Times New Roman"/>
                <w:sz w:val="24"/>
                <w:szCs w:val="24"/>
                <w:lang w:val="ro-MD" w:eastAsia="ru-RU"/>
              </w:rPr>
              <w:t>susținerea Raportului de practică.</w:t>
            </w:r>
          </w:p>
        </w:tc>
      </w:tr>
      <w:tr w:rsidR="00F42129" w:rsidRPr="005F32D9" w:rsidTr="00B53FBF">
        <w:tc>
          <w:tcPr>
            <w:tcW w:w="10031" w:type="dxa"/>
            <w:gridSpan w:val="5"/>
          </w:tcPr>
          <w:p w:rsidR="00F42129" w:rsidRPr="00D547BD" w:rsidRDefault="00F42129" w:rsidP="00B53FBF">
            <w:pPr>
              <w:autoSpaceDE w:val="0"/>
              <w:autoSpaceDN w:val="0"/>
              <w:adjustRightInd w:val="0"/>
              <w:spacing w:after="0" w:line="240" w:lineRule="auto"/>
              <w:jc w:val="both"/>
              <w:rPr>
                <w:rFonts w:ascii="Times New Roman" w:eastAsia="Times New Roman" w:hAnsi="Times New Roman" w:cs="Times New Roman"/>
                <w:sz w:val="24"/>
                <w:szCs w:val="24"/>
                <w:lang w:val="ro-MD" w:eastAsia="ru-RU"/>
              </w:rPr>
            </w:pPr>
            <w:proofErr w:type="spellStart"/>
            <w:r w:rsidRPr="00D547BD">
              <w:rPr>
                <w:rFonts w:ascii="Times New Roman" w:eastAsia="Times New Roman" w:hAnsi="Times New Roman" w:cs="Times New Roman"/>
                <w:b/>
                <w:sz w:val="24"/>
                <w:szCs w:val="24"/>
                <w:lang w:val="ro-MD" w:eastAsia="ru-RU"/>
              </w:rPr>
              <w:t>Condiţii</w:t>
            </w:r>
            <w:proofErr w:type="spellEnd"/>
            <w:r w:rsidRPr="00D547BD">
              <w:rPr>
                <w:rFonts w:ascii="Times New Roman" w:eastAsia="Times New Roman" w:hAnsi="Times New Roman" w:cs="Times New Roman"/>
                <w:b/>
                <w:sz w:val="24"/>
                <w:szCs w:val="24"/>
                <w:lang w:val="ro-MD" w:eastAsia="ru-RU"/>
              </w:rPr>
              <w:t xml:space="preserve"> de </w:t>
            </w:r>
            <w:proofErr w:type="spellStart"/>
            <w:r w:rsidRPr="00D547BD">
              <w:rPr>
                <w:rFonts w:ascii="Times New Roman" w:eastAsia="Times New Roman" w:hAnsi="Times New Roman" w:cs="Times New Roman"/>
                <w:b/>
                <w:sz w:val="24"/>
                <w:szCs w:val="24"/>
                <w:lang w:val="ro-MD" w:eastAsia="ru-RU"/>
              </w:rPr>
              <w:t>obţinere</w:t>
            </w:r>
            <w:proofErr w:type="spellEnd"/>
            <w:r w:rsidRPr="00D547BD">
              <w:rPr>
                <w:rFonts w:ascii="Times New Roman" w:eastAsia="Times New Roman" w:hAnsi="Times New Roman" w:cs="Times New Roman"/>
                <w:b/>
                <w:sz w:val="24"/>
                <w:szCs w:val="24"/>
                <w:lang w:val="ro-MD" w:eastAsia="ru-RU"/>
              </w:rPr>
              <w:t xml:space="preserve"> a creditelor: </w:t>
            </w:r>
            <w:r w:rsidRPr="00D547BD">
              <w:rPr>
                <w:rFonts w:ascii="Times New Roman" w:eastAsia="Times New Roman" w:hAnsi="Times New Roman" w:cs="Times New Roman"/>
                <w:sz w:val="24"/>
                <w:szCs w:val="24"/>
                <w:lang w:val="ro-MD" w:eastAsia="ru-RU"/>
              </w:rPr>
              <w:t>Frecventarea instituției destinată practicii,</w:t>
            </w:r>
            <w:r w:rsidRPr="00D547BD">
              <w:rPr>
                <w:rFonts w:ascii="Times New Roman" w:eastAsia="Times New Roman" w:hAnsi="Times New Roman" w:cs="Times New Roman"/>
                <w:b/>
                <w:sz w:val="24"/>
                <w:szCs w:val="24"/>
                <w:lang w:val="ro-MD" w:eastAsia="ru-RU"/>
              </w:rPr>
              <w:t xml:space="preserve"> </w:t>
            </w:r>
            <w:r w:rsidRPr="00D547BD">
              <w:rPr>
                <w:rFonts w:ascii="Times New Roman" w:eastAsia="Times New Roman" w:hAnsi="Times New Roman" w:cs="Times New Roman"/>
                <w:sz w:val="24"/>
                <w:szCs w:val="24"/>
                <w:lang w:val="ro-MD" w:eastAsia="ru-RU"/>
              </w:rPr>
              <w:t xml:space="preserve">respectarea planului </w:t>
            </w:r>
            <w:proofErr w:type="spellStart"/>
            <w:r w:rsidRPr="00D547BD">
              <w:rPr>
                <w:rFonts w:ascii="Times New Roman" w:eastAsia="Times New Roman" w:hAnsi="Times New Roman" w:cs="Times New Roman"/>
                <w:sz w:val="24"/>
                <w:szCs w:val="24"/>
                <w:lang w:val="ro-MD" w:eastAsia="ru-RU"/>
              </w:rPr>
              <w:t>tematico</w:t>
            </w:r>
            <w:proofErr w:type="spellEnd"/>
            <w:r w:rsidRPr="00D547BD">
              <w:rPr>
                <w:rFonts w:ascii="Times New Roman" w:eastAsia="Times New Roman" w:hAnsi="Times New Roman" w:cs="Times New Roman"/>
                <w:sz w:val="24"/>
                <w:szCs w:val="24"/>
                <w:lang w:val="ro-MD" w:eastAsia="ru-RU"/>
              </w:rPr>
              <w:t xml:space="preserve">-calendaristic recomandat de catedră </w:t>
            </w:r>
            <w:proofErr w:type="spellStart"/>
            <w:r w:rsidRPr="00D547BD">
              <w:rPr>
                <w:rFonts w:ascii="Times New Roman" w:eastAsia="Times New Roman" w:hAnsi="Times New Roman" w:cs="Times New Roman"/>
                <w:sz w:val="24"/>
                <w:szCs w:val="24"/>
                <w:lang w:val="ro-MD" w:eastAsia="ru-RU"/>
              </w:rPr>
              <w:t>şi</w:t>
            </w:r>
            <w:proofErr w:type="spellEnd"/>
            <w:r w:rsidRPr="00D547BD">
              <w:rPr>
                <w:rFonts w:ascii="Times New Roman" w:eastAsia="Times New Roman" w:hAnsi="Times New Roman" w:cs="Times New Roman"/>
                <w:sz w:val="24"/>
                <w:szCs w:val="24"/>
                <w:lang w:val="ro-MD" w:eastAsia="ru-RU"/>
              </w:rPr>
              <w:t xml:space="preserve"> coordonat cu persoana responsabilă de masterand din cadrul întreprinderii/</w:t>
            </w:r>
            <w:proofErr w:type="spellStart"/>
            <w:r w:rsidRPr="00D547BD">
              <w:rPr>
                <w:rFonts w:ascii="Times New Roman" w:eastAsia="Times New Roman" w:hAnsi="Times New Roman" w:cs="Times New Roman"/>
                <w:sz w:val="24"/>
                <w:szCs w:val="24"/>
                <w:lang w:val="ro-MD" w:eastAsia="ru-RU"/>
              </w:rPr>
              <w:t>instituţiei</w:t>
            </w:r>
            <w:proofErr w:type="spellEnd"/>
            <w:r w:rsidRPr="00D547BD">
              <w:rPr>
                <w:rFonts w:ascii="Times New Roman" w:eastAsia="Times New Roman" w:hAnsi="Times New Roman" w:cs="Times New Roman"/>
                <w:sz w:val="24"/>
                <w:szCs w:val="24"/>
                <w:lang w:val="ro-MD" w:eastAsia="ru-RU"/>
              </w:rPr>
              <w:t xml:space="preserve"> de profil, elaborarea Raportului de practică.</w:t>
            </w:r>
          </w:p>
        </w:tc>
      </w:tr>
      <w:tr w:rsidR="00F42129" w:rsidRPr="005F32D9" w:rsidTr="00B53FBF">
        <w:tc>
          <w:tcPr>
            <w:tcW w:w="10031" w:type="dxa"/>
            <w:gridSpan w:val="5"/>
          </w:tcPr>
          <w:p w:rsidR="00F42129" w:rsidRPr="00D547BD" w:rsidRDefault="00F42129" w:rsidP="00B53FBF">
            <w:pPr>
              <w:spacing w:after="0" w:line="240" w:lineRule="auto"/>
              <w:rPr>
                <w:rFonts w:ascii="Times New Roman" w:eastAsia="Times New Roman" w:hAnsi="Times New Roman" w:cs="Times New Roman"/>
                <w:color w:val="000000"/>
                <w:sz w:val="24"/>
                <w:szCs w:val="24"/>
                <w:lang w:val="ro-MD" w:eastAsia="ru-RU"/>
              </w:rPr>
            </w:pPr>
            <w:r w:rsidRPr="00D547BD">
              <w:rPr>
                <w:rFonts w:ascii="Times New Roman" w:eastAsia="Times New Roman" w:hAnsi="Times New Roman" w:cs="Times New Roman"/>
                <w:b/>
                <w:sz w:val="24"/>
                <w:szCs w:val="24"/>
                <w:lang w:val="ro-MD" w:eastAsia="ru-RU"/>
              </w:rPr>
              <w:t>Coordonator de disciplină:</w:t>
            </w:r>
            <w:r w:rsidRPr="00D547BD">
              <w:rPr>
                <w:rFonts w:ascii="Times New Roman" w:eastAsia="Times New Roman" w:hAnsi="Times New Roman" w:cs="Times New Roman"/>
                <w:sz w:val="24"/>
                <w:szCs w:val="24"/>
                <w:lang w:val="ro-MD" w:eastAsia="ru-RU"/>
              </w:rPr>
              <w:t xml:space="preserve"> </w:t>
            </w:r>
            <w:proofErr w:type="spellStart"/>
            <w:r w:rsidRPr="00D547BD">
              <w:rPr>
                <w:rFonts w:ascii="Times New Roman" w:eastAsia="Times New Roman" w:hAnsi="Times New Roman" w:cs="Times New Roman"/>
                <w:color w:val="000000"/>
                <w:sz w:val="24"/>
                <w:szCs w:val="24"/>
                <w:lang w:val="ro-MD" w:eastAsia="ru-RU"/>
              </w:rPr>
              <w:t>Parmacli</w:t>
            </w:r>
            <w:proofErr w:type="spellEnd"/>
            <w:r w:rsidRPr="00D547BD">
              <w:rPr>
                <w:rFonts w:ascii="Times New Roman" w:eastAsia="Times New Roman" w:hAnsi="Times New Roman" w:cs="Times New Roman"/>
                <w:color w:val="000000"/>
                <w:sz w:val="24"/>
                <w:szCs w:val="24"/>
                <w:lang w:val="ro-MD" w:eastAsia="ru-RU"/>
              </w:rPr>
              <w:t xml:space="preserve"> </w:t>
            </w:r>
            <w:proofErr w:type="spellStart"/>
            <w:r w:rsidRPr="00D547BD">
              <w:rPr>
                <w:rFonts w:ascii="Times New Roman" w:eastAsia="Times New Roman" w:hAnsi="Times New Roman" w:cs="Times New Roman"/>
                <w:color w:val="000000"/>
                <w:sz w:val="24"/>
                <w:szCs w:val="24"/>
                <w:lang w:val="ro-MD" w:eastAsia="ru-RU"/>
              </w:rPr>
              <w:t>Dmitrii</w:t>
            </w:r>
            <w:proofErr w:type="spellEnd"/>
            <w:r w:rsidRPr="00D547BD">
              <w:rPr>
                <w:rFonts w:ascii="Times New Roman" w:eastAsia="Times New Roman" w:hAnsi="Times New Roman" w:cs="Times New Roman"/>
                <w:color w:val="000000"/>
                <w:sz w:val="24"/>
                <w:szCs w:val="24"/>
                <w:lang w:val="ro-MD" w:eastAsia="ru-RU"/>
              </w:rPr>
              <w:t xml:space="preserve">, Popa Andrei, </w:t>
            </w:r>
            <w:proofErr w:type="spellStart"/>
            <w:r w:rsidRPr="00D547BD">
              <w:rPr>
                <w:rFonts w:ascii="Times New Roman" w:eastAsia="Times New Roman" w:hAnsi="Times New Roman" w:cs="Times New Roman"/>
                <w:color w:val="000000"/>
                <w:sz w:val="24"/>
                <w:szCs w:val="24"/>
                <w:lang w:val="ro-MD" w:eastAsia="ru-RU"/>
              </w:rPr>
              <w:t>Todos</w:t>
            </w:r>
            <w:proofErr w:type="spellEnd"/>
            <w:r w:rsidRPr="00D547BD">
              <w:rPr>
                <w:rFonts w:ascii="Times New Roman" w:eastAsia="Times New Roman" w:hAnsi="Times New Roman" w:cs="Times New Roman"/>
                <w:color w:val="000000"/>
                <w:sz w:val="24"/>
                <w:szCs w:val="24"/>
                <w:lang w:val="ro-MD" w:eastAsia="ru-RU"/>
              </w:rPr>
              <w:t xml:space="preserve"> Irina</w:t>
            </w:r>
          </w:p>
          <w:p w:rsidR="00F42129" w:rsidRPr="00D547BD" w:rsidRDefault="00F42129" w:rsidP="00B53FBF">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Titularul cursului: </w:t>
            </w:r>
            <w:r w:rsidR="00871458" w:rsidRPr="00871458">
              <w:rPr>
                <w:rFonts w:ascii="Times New Roman" w:eastAsia="Times New Roman" w:hAnsi="Times New Roman" w:cs="Times New Roman"/>
                <w:b/>
                <w:color w:val="000000"/>
                <w:sz w:val="24"/>
                <w:szCs w:val="24"/>
                <w:lang w:val="ro-MD" w:eastAsia="ru-RU"/>
              </w:rPr>
              <w:t>POPA ANDREI, TODOS IRINA</w:t>
            </w:r>
          </w:p>
        </w:tc>
      </w:tr>
      <w:tr w:rsidR="00F42129" w:rsidRPr="00D547BD" w:rsidTr="00B53FBF">
        <w:tc>
          <w:tcPr>
            <w:tcW w:w="10031" w:type="dxa"/>
            <w:gridSpan w:val="5"/>
          </w:tcPr>
          <w:p w:rsidR="00F42129" w:rsidRPr="00D547BD" w:rsidRDefault="00F42129" w:rsidP="00B53FBF">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Limba de predare: română</w:t>
            </w:r>
          </w:p>
        </w:tc>
      </w:tr>
      <w:tr w:rsidR="00F42129" w:rsidRPr="00D547BD" w:rsidTr="00B53FBF">
        <w:tc>
          <w:tcPr>
            <w:tcW w:w="10031" w:type="dxa"/>
            <w:gridSpan w:val="5"/>
          </w:tcPr>
          <w:p w:rsidR="00F42129" w:rsidRPr="00D547BD" w:rsidRDefault="00F42129" w:rsidP="00B53FBF">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Alte </w:t>
            </w:r>
            <w:proofErr w:type="spellStart"/>
            <w:r w:rsidRPr="00D547BD">
              <w:rPr>
                <w:rFonts w:ascii="Times New Roman" w:eastAsia="Times New Roman" w:hAnsi="Times New Roman" w:cs="Times New Roman"/>
                <w:b/>
                <w:sz w:val="24"/>
                <w:szCs w:val="24"/>
                <w:lang w:val="ro-MD" w:eastAsia="ru-RU"/>
              </w:rPr>
              <w:t>informaţii</w:t>
            </w:r>
            <w:proofErr w:type="spellEnd"/>
            <w:r w:rsidRPr="00D547BD">
              <w:rPr>
                <w:rFonts w:ascii="Times New Roman" w:eastAsia="Times New Roman" w:hAnsi="Times New Roman" w:cs="Times New Roman"/>
                <w:b/>
                <w:sz w:val="24"/>
                <w:szCs w:val="24"/>
                <w:lang w:val="ro-MD" w:eastAsia="ru-RU"/>
              </w:rPr>
              <w:t xml:space="preserve">  --</w:t>
            </w:r>
          </w:p>
        </w:tc>
      </w:tr>
    </w:tbl>
    <w:p w:rsidR="00F42129" w:rsidRPr="00D547BD" w:rsidRDefault="00F42129" w:rsidP="00B231D1">
      <w:pPr>
        <w:jc w:val="both"/>
        <w:rPr>
          <w:rFonts w:ascii="Times New Roman" w:hAnsi="Times New Roman" w:cs="Times New Roman"/>
          <w:sz w:val="24"/>
          <w:szCs w:val="24"/>
          <w:lang w:val="ro-MD"/>
        </w:rPr>
      </w:pPr>
    </w:p>
    <w:p w:rsidR="00F642E9" w:rsidRPr="00D547BD" w:rsidRDefault="00F642E9" w:rsidP="00B231D1">
      <w:pPr>
        <w:jc w:val="both"/>
        <w:rPr>
          <w:rFonts w:ascii="Times New Roman" w:hAnsi="Times New Roman" w:cs="Times New Roman"/>
          <w:sz w:val="24"/>
          <w:szCs w:val="24"/>
          <w:lang w:val="ro-M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328"/>
        <w:gridCol w:w="2337"/>
        <w:gridCol w:w="2340"/>
      </w:tblGrid>
      <w:tr w:rsidR="00962873" w:rsidRPr="005F32D9" w:rsidTr="00C72A97">
        <w:tc>
          <w:tcPr>
            <w:tcW w:w="9345" w:type="dxa"/>
            <w:gridSpan w:val="4"/>
          </w:tcPr>
          <w:p w:rsidR="00962873" w:rsidRPr="00D547BD" w:rsidRDefault="00962873" w:rsidP="00C72A97">
            <w:pPr>
              <w:spacing w:after="0" w:line="240" w:lineRule="auto"/>
              <w:jc w:val="both"/>
              <w:rPr>
                <w:rFonts w:ascii="Times New Roman" w:eastAsia="Times New Roman" w:hAnsi="Times New Roman" w:cs="Times New Roman"/>
                <w:b/>
                <w:sz w:val="28"/>
                <w:szCs w:val="28"/>
                <w:lang w:val="ro-MD" w:eastAsia="ru-RU"/>
              </w:rPr>
            </w:pPr>
            <w:r w:rsidRPr="00D547BD">
              <w:rPr>
                <w:rFonts w:ascii="Times New Roman" w:eastAsia="Times New Roman" w:hAnsi="Times New Roman" w:cs="Times New Roman"/>
                <w:b/>
                <w:sz w:val="24"/>
                <w:szCs w:val="24"/>
                <w:lang w:val="ro-MD" w:eastAsia="ru-RU"/>
              </w:rPr>
              <w:t>Unitatea de curs:</w:t>
            </w:r>
            <w:r w:rsidRPr="00D547BD">
              <w:rPr>
                <w:rFonts w:ascii="Times New Roman" w:eastAsia="Times New Roman" w:hAnsi="Times New Roman" w:cs="Times New Roman"/>
                <w:b/>
                <w:sz w:val="28"/>
                <w:szCs w:val="28"/>
                <w:lang w:val="ro-MD" w:eastAsia="ru-RU"/>
              </w:rPr>
              <w:t xml:space="preserve"> </w:t>
            </w:r>
            <w:r w:rsidR="00F7619B" w:rsidRPr="00D547BD">
              <w:rPr>
                <w:rFonts w:ascii="Times New Roman" w:eastAsia="Times New Roman" w:hAnsi="Times New Roman" w:cs="Times New Roman"/>
                <w:b/>
                <w:i/>
                <w:sz w:val="28"/>
                <w:szCs w:val="28"/>
                <w:lang w:val="ro-MD" w:eastAsia="ru-RU"/>
              </w:rPr>
              <w:t>TIME-MANAGEMENT</w:t>
            </w:r>
          </w:p>
        </w:tc>
      </w:tr>
      <w:tr w:rsidR="00962873" w:rsidRPr="005F32D9" w:rsidTr="00C72A97">
        <w:tc>
          <w:tcPr>
            <w:tcW w:w="9345" w:type="dxa"/>
            <w:gridSpan w:val="4"/>
          </w:tcPr>
          <w:p w:rsidR="00962873" w:rsidRPr="00D547BD" w:rsidRDefault="00962873" w:rsidP="00C72A97">
            <w:pPr>
              <w:tabs>
                <w:tab w:val="left" w:pos="360"/>
              </w:tabs>
              <w:spacing w:after="0" w:line="240" w:lineRule="auto"/>
              <w:jc w:val="both"/>
              <w:rPr>
                <w:rFonts w:ascii="Times New Roman" w:eastAsia="Times New Roman" w:hAnsi="Times New Roman" w:cs="Times New Roman"/>
                <w:b/>
                <w:color w:val="00B050"/>
                <w:sz w:val="24"/>
                <w:szCs w:val="24"/>
                <w:lang w:val="ro-MD" w:eastAsia="ru-RU"/>
              </w:rPr>
            </w:pPr>
            <w:r w:rsidRPr="00D547BD">
              <w:rPr>
                <w:rFonts w:ascii="Times New Roman" w:eastAsia="Times New Roman" w:hAnsi="Times New Roman" w:cs="Times New Roman"/>
                <w:b/>
                <w:color w:val="000000"/>
                <w:sz w:val="24"/>
                <w:szCs w:val="24"/>
                <w:lang w:val="ro-MD" w:eastAsia="ru-RU"/>
              </w:rPr>
              <w:t>Specialitatea:</w:t>
            </w:r>
            <w:r w:rsidRPr="00D547BD">
              <w:rPr>
                <w:rFonts w:ascii="Times New Roman" w:eastAsia="Times New Roman" w:hAnsi="Times New Roman" w:cs="Times New Roman"/>
                <w:b/>
                <w:color w:val="00B050"/>
                <w:sz w:val="24"/>
                <w:szCs w:val="24"/>
                <w:lang w:val="ro-MD" w:eastAsia="ru-RU"/>
              </w:rPr>
              <w:t xml:space="preserve"> </w:t>
            </w:r>
            <w:r w:rsidRPr="00D547BD">
              <w:rPr>
                <w:rFonts w:ascii="Times New Roman" w:eastAsia="Times New Roman" w:hAnsi="Times New Roman" w:cs="Times New Roman"/>
                <w:b/>
                <w:sz w:val="24"/>
                <w:szCs w:val="24"/>
                <w:lang w:val="ro-MD" w:eastAsia="ru-RU"/>
              </w:rPr>
              <w:t>Antreprenoriat și Administrarea Afacerii</w:t>
            </w:r>
          </w:p>
        </w:tc>
      </w:tr>
      <w:tr w:rsidR="00962873" w:rsidRPr="00D547BD" w:rsidTr="00C72A97">
        <w:tc>
          <w:tcPr>
            <w:tcW w:w="2340" w:type="dxa"/>
          </w:tcPr>
          <w:p w:rsidR="00962873" w:rsidRPr="00D547BD" w:rsidRDefault="00962873" w:rsidP="00C72A97">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Codul disciplinei:</w:t>
            </w:r>
            <w:r w:rsidRPr="00D547BD">
              <w:rPr>
                <w:rFonts w:ascii="Times New Roman" w:eastAsia="Times New Roman" w:hAnsi="Times New Roman" w:cs="Times New Roman"/>
                <w:sz w:val="20"/>
                <w:szCs w:val="20"/>
                <w:lang w:val="ro-MD" w:eastAsia="ru-RU"/>
              </w:rPr>
              <w:t xml:space="preserve"> </w:t>
            </w:r>
          </w:p>
          <w:p w:rsidR="00962873" w:rsidRPr="00D547BD" w:rsidRDefault="00962873" w:rsidP="00C72A97">
            <w:pPr>
              <w:tabs>
                <w:tab w:val="left" w:pos="33"/>
              </w:tabs>
              <w:spacing w:after="0" w:line="240" w:lineRule="auto"/>
              <w:jc w:val="both"/>
              <w:rPr>
                <w:rFonts w:ascii="Times New Roman" w:eastAsia="Times New Roman" w:hAnsi="Times New Roman" w:cs="Times New Roman"/>
                <w:sz w:val="20"/>
                <w:szCs w:val="20"/>
                <w:lang w:val="ro-MD" w:eastAsia="ru-RU"/>
              </w:rPr>
            </w:pPr>
            <w:r w:rsidRPr="00D547BD">
              <w:rPr>
                <w:rFonts w:ascii="Times New Roman" w:eastAsia="Times New Roman" w:hAnsi="Times New Roman" w:cs="Times New Roman"/>
                <w:sz w:val="20"/>
                <w:szCs w:val="20"/>
                <w:lang w:val="ro-MD" w:eastAsia="ru-RU"/>
              </w:rPr>
              <w:t>S.02.L.018</w:t>
            </w:r>
          </w:p>
          <w:p w:rsidR="00962873" w:rsidRPr="00D547BD" w:rsidRDefault="00962873" w:rsidP="00C72A97">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sz w:val="20"/>
                <w:szCs w:val="20"/>
                <w:lang w:val="ro-MD" w:eastAsia="ru-RU"/>
              </w:rPr>
              <w:t xml:space="preserve"> </w:t>
            </w:r>
          </w:p>
        </w:tc>
        <w:tc>
          <w:tcPr>
            <w:tcW w:w="2328" w:type="dxa"/>
          </w:tcPr>
          <w:p w:rsidR="00962873" w:rsidRPr="00D547BD" w:rsidRDefault="00962873" w:rsidP="00C72A97">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Numărul de credite:5</w:t>
            </w:r>
          </w:p>
        </w:tc>
        <w:tc>
          <w:tcPr>
            <w:tcW w:w="2337" w:type="dxa"/>
          </w:tcPr>
          <w:p w:rsidR="00962873" w:rsidRPr="00D547BD" w:rsidRDefault="00962873" w:rsidP="00C72A97">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Semestrul: II</w:t>
            </w:r>
          </w:p>
        </w:tc>
        <w:tc>
          <w:tcPr>
            <w:tcW w:w="2340" w:type="dxa"/>
          </w:tcPr>
          <w:p w:rsidR="00962873" w:rsidRPr="00D547BD" w:rsidRDefault="00962873" w:rsidP="00C72A97">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Durata:150 ore</w:t>
            </w:r>
          </w:p>
        </w:tc>
      </w:tr>
      <w:tr w:rsidR="00962873" w:rsidRPr="00D547BD" w:rsidTr="00C72A97">
        <w:trPr>
          <w:trHeight w:val="315"/>
        </w:trPr>
        <w:tc>
          <w:tcPr>
            <w:tcW w:w="2340" w:type="dxa"/>
            <w:vMerge w:val="restart"/>
          </w:tcPr>
          <w:p w:rsidR="00962873" w:rsidRPr="00D547BD" w:rsidRDefault="00962873" w:rsidP="00C72A97">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Tipuri de </w:t>
            </w:r>
            <w:proofErr w:type="spellStart"/>
            <w:r w:rsidRPr="00D547BD">
              <w:rPr>
                <w:rFonts w:ascii="Times New Roman" w:eastAsia="Times New Roman" w:hAnsi="Times New Roman" w:cs="Times New Roman"/>
                <w:b/>
                <w:sz w:val="24"/>
                <w:szCs w:val="24"/>
                <w:lang w:val="ro-MD" w:eastAsia="ru-RU"/>
              </w:rPr>
              <w:t>activităţi</w:t>
            </w:r>
            <w:proofErr w:type="spellEnd"/>
            <w:r w:rsidRPr="00D547BD">
              <w:rPr>
                <w:rFonts w:ascii="Times New Roman" w:eastAsia="Times New Roman" w:hAnsi="Times New Roman" w:cs="Times New Roman"/>
                <w:b/>
                <w:sz w:val="24"/>
                <w:szCs w:val="24"/>
                <w:lang w:val="ro-MD" w:eastAsia="ru-RU"/>
              </w:rPr>
              <w:t>:</w:t>
            </w:r>
          </w:p>
          <w:p w:rsidR="00962873" w:rsidRPr="00D547BD" w:rsidRDefault="00962873" w:rsidP="00C72A97">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Curs:20</w:t>
            </w:r>
          </w:p>
          <w:p w:rsidR="00962873" w:rsidRPr="00D547BD" w:rsidRDefault="00962873" w:rsidP="00C72A97">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Seminar:20</w:t>
            </w:r>
          </w:p>
          <w:p w:rsidR="00962873" w:rsidRPr="00D547BD" w:rsidRDefault="00962873" w:rsidP="00C72A97">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Laborator: </w:t>
            </w:r>
          </w:p>
        </w:tc>
        <w:tc>
          <w:tcPr>
            <w:tcW w:w="4665" w:type="dxa"/>
            <w:gridSpan w:val="2"/>
          </w:tcPr>
          <w:p w:rsidR="00962873" w:rsidRPr="00D547BD" w:rsidRDefault="00962873" w:rsidP="00C72A97">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Numărul de ore</w:t>
            </w:r>
          </w:p>
        </w:tc>
        <w:tc>
          <w:tcPr>
            <w:tcW w:w="2340" w:type="dxa"/>
            <w:vMerge w:val="restart"/>
          </w:tcPr>
          <w:p w:rsidR="00962873" w:rsidRPr="00D547BD" w:rsidRDefault="00962873" w:rsidP="00C72A97">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Numărul de </w:t>
            </w:r>
            <w:proofErr w:type="spellStart"/>
            <w:r w:rsidRPr="00D547BD">
              <w:rPr>
                <w:rFonts w:ascii="Times New Roman" w:eastAsia="Times New Roman" w:hAnsi="Times New Roman" w:cs="Times New Roman"/>
                <w:b/>
                <w:sz w:val="24"/>
                <w:szCs w:val="24"/>
                <w:lang w:val="ro-MD" w:eastAsia="ru-RU"/>
              </w:rPr>
              <w:t>studenţi</w:t>
            </w:r>
            <w:proofErr w:type="spellEnd"/>
            <w:r w:rsidRPr="00D547BD">
              <w:rPr>
                <w:rFonts w:ascii="Times New Roman" w:eastAsia="Times New Roman" w:hAnsi="Times New Roman" w:cs="Times New Roman"/>
                <w:b/>
                <w:sz w:val="24"/>
                <w:szCs w:val="24"/>
                <w:lang w:val="ro-MD" w:eastAsia="ru-RU"/>
              </w:rPr>
              <w:t>:</w:t>
            </w:r>
          </w:p>
          <w:p w:rsidR="00962873" w:rsidRPr="00D547BD" w:rsidRDefault="00962873" w:rsidP="00C72A97">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20</w:t>
            </w:r>
          </w:p>
        </w:tc>
      </w:tr>
      <w:tr w:rsidR="00962873" w:rsidRPr="00D547BD" w:rsidTr="00C72A97">
        <w:trPr>
          <w:trHeight w:val="780"/>
        </w:trPr>
        <w:tc>
          <w:tcPr>
            <w:tcW w:w="2340" w:type="dxa"/>
            <w:vMerge/>
          </w:tcPr>
          <w:p w:rsidR="00962873" w:rsidRPr="00D547BD" w:rsidRDefault="00962873" w:rsidP="00C72A97">
            <w:pPr>
              <w:tabs>
                <w:tab w:val="left" w:pos="360"/>
              </w:tabs>
              <w:spacing w:after="0" w:line="240" w:lineRule="auto"/>
              <w:rPr>
                <w:rFonts w:ascii="Times New Roman" w:eastAsia="Times New Roman" w:hAnsi="Times New Roman" w:cs="Times New Roman"/>
                <w:b/>
                <w:sz w:val="24"/>
                <w:szCs w:val="24"/>
                <w:lang w:val="ro-MD" w:eastAsia="ru-RU"/>
              </w:rPr>
            </w:pPr>
          </w:p>
        </w:tc>
        <w:tc>
          <w:tcPr>
            <w:tcW w:w="2328" w:type="dxa"/>
          </w:tcPr>
          <w:p w:rsidR="00962873" w:rsidRPr="00D547BD" w:rsidRDefault="00962873" w:rsidP="00C72A97">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Contact direct</w:t>
            </w:r>
          </w:p>
          <w:p w:rsidR="00962873" w:rsidRPr="00D547BD" w:rsidRDefault="00962873" w:rsidP="00C72A97">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40</w:t>
            </w:r>
          </w:p>
        </w:tc>
        <w:tc>
          <w:tcPr>
            <w:tcW w:w="2337" w:type="dxa"/>
          </w:tcPr>
          <w:p w:rsidR="00962873" w:rsidRPr="00D547BD" w:rsidRDefault="00962873" w:rsidP="00C72A97">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Contact indirect /</w:t>
            </w:r>
          </w:p>
          <w:p w:rsidR="00962873" w:rsidRPr="00D547BD" w:rsidRDefault="00962873" w:rsidP="00C72A97">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Studiu individual</w:t>
            </w:r>
          </w:p>
          <w:p w:rsidR="00962873" w:rsidRPr="00D547BD" w:rsidRDefault="00962873" w:rsidP="00C72A97">
            <w:pPr>
              <w:tabs>
                <w:tab w:val="left" w:pos="360"/>
              </w:tabs>
              <w:spacing w:after="0" w:line="240" w:lineRule="auto"/>
              <w:jc w:val="center"/>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110</w:t>
            </w:r>
          </w:p>
        </w:tc>
        <w:tc>
          <w:tcPr>
            <w:tcW w:w="2340" w:type="dxa"/>
            <w:vMerge/>
          </w:tcPr>
          <w:p w:rsidR="00962873" w:rsidRPr="00D547BD" w:rsidRDefault="00962873" w:rsidP="00C72A97">
            <w:pPr>
              <w:tabs>
                <w:tab w:val="left" w:pos="360"/>
              </w:tabs>
              <w:spacing w:after="0" w:line="240" w:lineRule="auto"/>
              <w:rPr>
                <w:rFonts w:ascii="Times New Roman" w:eastAsia="Times New Roman" w:hAnsi="Times New Roman" w:cs="Times New Roman"/>
                <w:b/>
                <w:sz w:val="24"/>
                <w:szCs w:val="24"/>
                <w:lang w:val="ro-MD" w:eastAsia="ru-RU"/>
              </w:rPr>
            </w:pPr>
          </w:p>
        </w:tc>
      </w:tr>
      <w:tr w:rsidR="00962873" w:rsidRPr="005F32D9" w:rsidTr="00C72A97">
        <w:tc>
          <w:tcPr>
            <w:tcW w:w="9345" w:type="dxa"/>
            <w:gridSpan w:val="4"/>
          </w:tcPr>
          <w:p w:rsidR="00962873" w:rsidRPr="00D547BD" w:rsidRDefault="00962873" w:rsidP="00C72A97">
            <w:pPr>
              <w:pStyle w:val="2"/>
              <w:shd w:val="clear" w:color="auto" w:fill="FFFFFF"/>
              <w:jc w:val="both"/>
              <w:rPr>
                <w:rFonts w:ascii="Times New Roman" w:eastAsia="Times New Roman" w:hAnsi="Times New Roman" w:cs="Times New Roman"/>
                <w:bCs/>
                <w:color w:val="auto"/>
                <w:sz w:val="24"/>
                <w:szCs w:val="24"/>
                <w:lang w:val="ro-MD" w:eastAsia="ru-RU"/>
              </w:rPr>
            </w:pPr>
            <w:proofErr w:type="spellStart"/>
            <w:r w:rsidRPr="00D547BD">
              <w:rPr>
                <w:rFonts w:ascii="Times New Roman" w:eastAsia="Times New Roman" w:hAnsi="Times New Roman" w:cs="Times New Roman"/>
                <w:b/>
                <w:color w:val="auto"/>
                <w:sz w:val="24"/>
                <w:szCs w:val="24"/>
                <w:lang w:val="ro-MD" w:eastAsia="ru-RU"/>
              </w:rPr>
              <w:t>Precondiţii</w:t>
            </w:r>
            <w:proofErr w:type="spellEnd"/>
            <w:r w:rsidRPr="00D547BD">
              <w:rPr>
                <w:rFonts w:ascii="Times New Roman" w:eastAsia="Times New Roman" w:hAnsi="Times New Roman" w:cs="Times New Roman"/>
                <w:b/>
                <w:color w:val="auto"/>
                <w:sz w:val="24"/>
                <w:szCs w:val="24"/>
                <w:lang w:val="ro-MD" w:eastAsia="ru-RU"/>
              </w:rPr>
              <w:t>:</w:t>
            </w:r>
            <w:r w:rsidRPr="00D547BD">
              <w:rPr>
                <w:rFonts w:ascii="Times New Roman" w:eastAsia="Times New Roman" w:hAnsi="Times New Roman" w:cs="Times New Roman"/>
                <w:color w:val="auto"/>
                <w:sz w:val="24"/>
                <w:szCs w:val="24"/>
                <w:lang w:val="ro-MD" w:eastAsia="ru-RU"/>
              </w:rPr>
              <w:t xml:space="preserve"> Această disciplină face parte din pachetul de </w:t>
            </w:r>
            <w:proofErr w:type="spellStart"/>
            <w:r w:rsidRPr="00D547BD">
              <w:rPr>
                <w:rFonts w:ascii="Times New Roman" w:eastAsia="Times New Roman" w:hAnsi="Times New Roman" w:cs="Times New Roman"/>
                <w:color w:val="auto"/>
                <w:sz w:val="24"/>
                <w:szCs w:val="24"/>
                <w:lang w:val="ro-MD" w:eastAsia="ru-RU"/>
              </w:rPr>
              <w:t>disciplini</w:t>
            </w:r>
            <w:proofErr w:type="spellEnd"/>
            <w:r w:rsidRPr="00D547BD">
              <w:rPr>
                <w:rFonts w:ascii="Times New Roman" w:eastAsia="Times New Roman" w:hAnsi="Times New Roman" w:cs="Times New Roman"/>
                <w:color w:val="auto"/>
                <w:sz w:val="24"/>
                <w:szCs w:val="24"/>
                <w:lang w:val="ro-MD" w:eastAsia="ru-RU"/>
              </w:rPr>
              <w:t xml:space="preserve"> propuse spre libera alegere a masterandului.</w:t>
            </w:r>
            <w:r w:rsidRPr="00D547BD">
              <w:rPr>
                <w:rFonts w:ascii="Times New Roman" w:eastAsia="Times New Roman" w:hAnsi="Times New Roman" w:cs="Times New Roman"/>
                <w:bCs/>
                <w:color w:val="auto"/>
                <w:sz w:val="24"/>
                <w:szCs w:val="24"/>
                <w:lang w:val="ro-MD" w:eastAsia="ru-RU"/>
              </w:rPr>
              <w:t xml:space="preserve"> Acest curs abordează problematica </w:t>
            </w:r>
            <w:proofErr w:type="spellStart"/>
            <w:r w:rsidRPr="00D547BD">
              <w:rPr>
                <w:rFonts w:ascii="Times New Roman" w:eastAsia="Times New Roman" w:hAnsi="Times New Roman" w:cs="Times New Roman"/>
                <w:bCs/>
                <w:color w:val="auto"/>
                <w:sz w:val="24"/>
                <w:szCs w:val="24"/>
                <w:lang w:val="ro-MD" w:eastAsia="ru-RU"/>
              </w:rPr>
              <w:t>productivităţii</w:t>
            </w:r>
            <w:proofErr w:type="spellEnd"/>
            <w:r w:rsidRPr="00D547BD">
              <w:rPr>
                <w:rFonts w:ascii="Times New Roman" w:eastAsia="Times New Roman" w:hAnsi="Times New Roman" w:cs="Times New Roman"/>
                <w:bCs/>
                <w:color w:val="auto"/>
                <w:sz w:val="24"/>
                <w:szCs w:val="24"/>
                <w:lang w:val="ro-MD" w:eastAsia="ru-RU"/>
              </w:rPr>
              <w:t xml:space="preserve"> personale </w:t>
            </w:r>
            <w:proofErr w:type="spellStart"/>
            <w:r w:rsidRPr="00D547BD">
              <w:rPr>
                <w:rFonts w:ascii="Times New Roman" w:eastAsia="Times New Roman" w:hAnsi="Times New Roman" w:cs="Times New Roman"/>
                <w:bCs/>
                <w:color w:val="auto"/>
                <w:sz w:val="24"/>
                <w:szCs w:val="24"/>
                <w:lang w:val="ro-MD" w:eastAsia="ru-RU"/>
              </w:rPr>
              <w:t>şi</w:t>
            </w:r>
            <w:proofErr w:type="spellEnd"/>
            <w:r w:rsidRPr="00D547BD">
              <w:rPr>
                <w:rFonts w:ascii="Times New Roman" w:eastAsia="Times New Roman" w:hAnsi="Times New Roman" w:cs="Times New Roman"/>
                <w:bCs/>
                <w:color w:val="auto"/>
                <w:sz w:val="24"/>
                <w:szCs w:val="24"/>
                <w:lang w:val="ro-MD" w:eastAsia="ru-RU"/>
              </w:rPr>
              <w:t xml:space="preserve"> propune o serie de </w:t>
            </w:r>
            <w:proofErr w:type="spellStart"/>
            <w:r w:rsidRPr="00D547BD">
              <w:rPr>
                <w:rFonts w:ascii="Times New Roman" w:eastAsia="Times New Roman" w:hAnsi="Times New Roman" w:cs="Times New Roman"/>
                <w:bCs/>
                <w:color w:val="auto"/>
                <w:sz w:val="24"/>
                <w:szCs w:val="24"/>
                <w:lang w:val="ro-MD" w:eastAsia="ru-RU"/>
              </w:rPr>
              <w:t>soluţii</w:t>
            </w:r>
            <w:proofErr w:type="spellEnd"/>
            <w:r w:rsidRPr="00D547BD">
              <w:rPr>
                <w:rFonts w:ascii="Times New Roman" w:eastAsia="Times New Roman" w:hAnsi="Times New Roman" w:cs="Times New Roman"/>
                <w:bCs/>
                <w:color w:val="auto"/>
                <w:sz w:val="24"/>
                <w:szCs w:val="24"/>
                <w:lang w:val="ro-MD" w:eastAsia="ru-RU"/>
              </w:rPr>
              <w:t xml:space="preserve"> de ultimă </w:t>
            </w:r>
            <w:proofErr w:type="spellStart"/>
            <w:r w:rsidRPr="00D547BD">
              <w:rPr>
                <w:rFonts w:ascii="Times New Roman" w:eastAsia="Times New Roman" w:hAnsi="Times New Roman" w:cs="Times New Roman"/>
                <w:bCs/>
                <w:color w:val="auto"/>
                <w:sz w:val="24"/>
                <w:szCs w:val="24"/>
                <w:lang w:val="ro-MD" w:eastAsia="ru-RU"/>
              </w:rPr>
              <w:t>generaţie</w:t>
            </w:r>
            <w:proofErr w:type="spellEnd"/>
            <w:r w:rsidRPr="00D547BD">
              <w:rPr>
                <w:rFonts w:ascii="Times New Roman" w:eastAsia="Times New Roman" w:hAnsi="Times New Roman" w:cs="Times New Roman"/>
                <w:bCs/>
                <w:color w:val="auto"/>
                <w:sz w:val="24"/>
                <w:szCs w:val="24"/>
                <w:lang w:val="ro-MD" w:eastAsia="ru-RU"/>
              </w:rPr>
              <w:t xml:space="preserve"> în ceea ce </w:t>
            </w:r>
            <w:proofErr w:type="spellStart"/>
            <w:r w:rsidRPr="00D547BD">
              <w:rPr>
                <w:rFonts w:ascii="Times New Roman" w:eastAsia="Times New Roman" w:hAnsi="Times New Roman" w:cs="Times New Roman"/>
                <w:bCs/>
                <w:color w:val="auto"/>
                <w:sz w:val="24"/>
                <w:szCs w:val="24"/>
                <w:lang w:val="ro-MD" w:eastAsia="ru-RU"/>
              </w:rPr>
              <w:t>priveşte</w:t>
            </w:r>
            <w:proofErr w:type="spellEnd"/>
            <w:r w:rsidRPr="00D547BD">
              <w:rPr>
                <w:rFonts w:ascii="Times New Roman" w:eastAsia="Times New Roman" w:hAnsi="Times New Roman" w:cs="Times New Roman"/>
                <w:bCs/>
                <w:color w:val="auto"/>
                <w:sz w:val="24"/>
                <w:szCs w:val="24"/>
                <w:lang w:val="ro-MD" w:eastAsia="ru-RU"/>
              </w:rPr>
              <w:t xml:space="preserve"> managementul timpului, rezolvarea problemelor și organizarea eficientă a programului organizațional, dar și a propriului program.</w:t>
            </w:r>
            <w:r w:rsidRPr="00D547BD">
              <w:rPr>
                <w:rFonts w:ascii="Times New Roman" w:eastAsia="Times New Roman" w:hAnsi="Times New Roman" w:cs="Times New Roman"/>
                <w:sz w:val="24"/>
                <w:szCs w:val="24"/>
                <w:lang w:val="ro-MD" w:eastAsia="ru-RU"/>
              </w:rPr>
              <w:t xml:space="preserve"> </w:t>
            </w:r>
          </w:p>
        </w:tc>
      </w:tr>
      <w:tr w:rsidR="00962873" w:rsidRPr="005F32D9" w:rsidTr="00C72A97">
        <w:tc>
          <w:tcPr>
            <w:tcW w:w="9345" w:type="dxa"/>
            <w:gridSpan w:val="4"/>
          </w:tcPr>
          <w:p w:rsidR="00962873" w:rsidRPr="00D547BD" w:rsidRDefault="00962873" w:rsidP="00962873">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val="ro-MD" w:eastAsia="ru-RU"/>
              </w:rPr>
            </w:pPr>
            <w:proofErr w:type="spellStart"/>
            <w:r w:rsidRPr="00D547BD">
              <w:rPr>
                <w:rFonts w:ascii="Times New Roman" w:eastAsia="Times New Roman" w:hAnsi="Times New Roman" w:cs="Times New Roman"/>
                <w:b/>
                <w:sz w:val="24"/>
                <w:szCs w:val="24"/>
                <w:lang w:val="ro-MD" w:eastAsia="ru-RU"/>
              </w:rPr>
              <w:t>Finalităţile</w:t>
            </w:r>
            <w:proofErr w:type="spellEnd"/>
            <w:r w:rsidRPr="00D547BD">
              <w:rPr>
                <w:rFonts w:ascii="Times New Roman" w:eastAsia="Times New Roman" w:hAnsi="Times New Roman" w:cs="Times New Roman"/>
                <w:b/>
                <w:sz w:val="24"/>
                <w:szCs w:val="24"/>
                <w:lang w:val="ro-MD" w:eastAsia="ru-RU"/>
              </w:rPr>
              <w:t xml:space="preserve"> cursului:</w:t>
            </w:r>
            <w:r w:rsidRPr="00D547BD">
              <w:rPr>
                <w:rFonts w:ascii="Times New Roman" w:eastAsia="Times New Roman" w:hAnsi="Times New Roman" w:cs="Times New Roman"/>
                <w:sz w:val="24"/>
                <w:szCs w:val="24"/>
                <w:lang w:val="ro-MD" w:eastAsia="ru-RU"/>
              </w:rPr>
              <w:t xml:space="preserve"> La finele acestui curs masteranzii vor cunoaște noțiunile principale referitoare la managementul timpului, vor putea </w:t>
            </w:r>
            <w:r w:rsidRPr="00D547BD">
              <w:rPr>
                <w:rFonts w:ascii="Times New Roman" w:eastAsia="Times New Roman" w:hAnsi="Times New Roman" w:cs="Times New Roman"/>
                <w:color w:val="000000"/>
                <w:sz w:val="24"/>
                <w:szCs w:val="24"/>
                <w:lang w:val="ro-MD" w:eastAsia="ru-RU"/>
              </w:rPr>
              <w:t xml:space="preserve">identifica cauzele care îi fac să </w:t>
            </w:r>
            <w:proofErr w:type="spellStart"/>
            <w:r w:rsidRPr="00D547BD">
              <w:rPr>
                <w:rFonts w:ascii="Times New Roman" w:eastAsia="Times New Roman" w:hAnsi="Times New Roman" w:cs="Times New Roman"/>
                <w:color w:val="000000"/>
                <w:sz w:val="24"/>
                <w:szCs w:val="24"/>
                <w:lang w:val="ro-MD" w:eastAsia="ru-RU"/>
              </w:rPr>
              <w:t>iroseasca</w:t>
            </w:r>
            <w:proofErr w:type="spellEnd"/>
            <w:r w:rsidRPr="00D547BD">
              <w:rPr>
                <w:rFonts w:ascii="Times New Roman" w:eastAsia="Times New Roman" w:hAnsi="Times New Roman" w:cs="Times New Roman"/>
                <w:color w:val="000000"/>
                <w:sz w:val="24"/>
                <w:szCs w:val="24"/>
                <w:lang w:val="ro-MD" w:eastAsia="ru-RU"/>
              </w:rPr>
              <w:t xml:space="preserve"> timpul, vor putea organiza si gestiona în mod eficient </w:t>
            </w:r>
            <w:proofErr w:type="spellStart"/>
            <w:r w:rsidRPr="00D547BD">
              <w:rPr>
                <w:rFonts w:ascii="Times New Roman" w:eastAsia="Times New Roman" w:hAnsi="Times New Roman" w:cs="Times New Roman"/>
                <w:color w:val="000000"/>
                <w:sz w:val="24"/>
                <w:szCs w:val="24"/>
                <w:lang w:val="ro-MD" w:eastAsia="ru-RU"/>
              </w:rPr>
              <w:t>activitatile</w:t>
            </w:r>
            <w:proofErr w:type="spellEnd"/>
            <w:r w:rsidRPr="00D547BD">
              <w:rPr>
                <w:rFonts w:ascii="Times New Roman" w:eastAsia="Times New Roman" w:hAnsi="Times New Roman" w:cs="Times New Roman"/>
                <w:color w:val="000000"/>
                <w:sz w:val="24"/>
                <w:szCs w:val="24"/>
                <w:lang w:val="ro-MD" w:eastAsia="ru-RU"/>
              </w:rPr>
              <w:t xml:space="preserve">; vor învăța să folosească un instrument de lucru performant care să-i ajute să-si </w:t>
            </w:r>
            <w:proofErr w:type="spellStart"/>
            <w:r w:rsidRPr="00D547BD">
              <w:rPr>
                <w:rFonts w:ascii="Times New Roman" w:eastAsia="Times New Roman" w:hAnsi="Times New Roman" w:cs="Times New Roman"/>
                <w:color w:val="000000"/>
                <w:sz w:val="24"/>
                <w:szCs w:val="24"/>
                <w:lang w:val="ro-MD" w:eastAsia="ru-RU"/>
              </w:rPr>
              <w:t>prioritizeze</w:t>
            </w:r>
            <w:proofErr w:type="spellEnd"/>
            <w:r w:rsidRPr="00D547BD">
              <w:rPr>
                <w:rFonts w:ascii="Times New Roman" w:eastAsia="Times New Roman" w:hAnsi="Times New Roman" w:cs="Times New Roman"/>
                <w:color w:val="000000"/>
                <w:sz w:val="24"/>
                <w:szCs w:val="24"/>
                <w:lang w:val="ro-MD" w:eastAsia="ru-RU"/>
              </w:rPr>
              <w:t xml:space="preserve"> </w:t>
            </w:r>
            <w:proofErr w:type="spellStart"/>
            <w:r w:rsidRPr="00D547BD">
              <w:rPr>
                <w:rFonts w:ascii="Times New Roman" w:eastAsia="Times New Roman" w:hAnsi="Times New Roman" w:cs="Times New Roman"/>
                <w:color w:val="000000"/>
                <w:sz w:val="24"/>
                <w:szCs w:val="24"/>
                <w:lang w:val="ro-MD" w:eastAsia="ru-RU"/>
              </w:rPr>
              <w:t>activitatile</w:t>
            </w:r>
            <w:proofErr w:type="spellEnd"/>
            <w:r w:rsidRPr="00D547BD">
              <w:rPr>
                <w:rFonts w:ascii="Times New Roman" w:eastAsia="Times New Roman" w:hAnsi="Times New Roman" w:cs="Times New Roman"/>
                <w:color w:val="000000"/>
                <w:sz w:val="24"/>
                <w:szCs w:val="24"/>
                <w:lang w:val="ro-MD" w:eastAsia="ru-RU"/>
              </w:rPr>
              <w:t xml:space="preserve"> în vederea atingerii obiectivelor, vor ști să delege eficient sarcinile și să refuze cererile nerezonabile; vor planifica în mod corect activitățile pentru a obține maximum de rezultate.</w:t>
            </w:r>
          </w:p>
        </w:tc>
      </w:tr>
      <w:tr w:rsidR="00962873" w:rsidRPr="005F32D9" w:rsidTr="00C72A97">
        <w:tc>
          <w:tcPr>
            <w:tcW w:w="9345" w:type="dxa"/>
            <w:gridSpan w:val="4"/>
          </w:tcPr>
          <w:p w:rsidR="00962873" w:rsidRPr="00D547BD" w:rsidRDefault="00962873" w:rsidP="00C72A97">
            <w:pPr>
              <w:pStyle w:val="ad"/>
              <w:shd w:val="clear" w:color="auto" w:fill="FFFFFF"/>
              <w:spacing w:after="0" w:line="240" w:lineRule="auto"/>
              <w:jc w:val="both"/>
              <w:rPr>
                <w:rFonts w:eastAsia="Times New Roman"/>
                <w:color w:val="000000"/>
                <w:lang w:val="ro-MD" w:eastAsia="ru-RU"/>
              </w:rPr>
            </w:pPr>
            <w:proofErr w:type="spellStart"/>
            <w:r w:rsidRPr="00D547BD">
              <w:rPr>
                <w:rFonts w:eastAsia="Times New Roman"/>
                <w:b/>
                <w:lang w:val="ro-MD" w:eastAsia="ru-RU"/>
              </w:rPr>
              <w:t>Conţinut</w:t>
            </w:r>
            <w:proofErr w:type="spellEnd"/>
            <w:r w:rsidRPr="00D547BD">
              <w:rPr>
                <w:rFonts w:eastAsia="Times New Roman"/>
                <w:b/>
                <w:lang w:val="ro-MD" w:eastAsia="ru-RU"/>
              </w:rPr>
              <w:t xml:space="preserve"> (</w:t>
            </w:r>
            <w:proofErr w:type="spellStart"/>
            <w:r w:rsidRPr="00D547BD">
              <w:rPr>
                <w:rFonts w:eastAsia="Times New Roman"/>
                <w:b/>
                <w:lang w:val="ro-MD" w:eastAsia="ru-RU"/>
              </w:rPr>
              <w:t>descriptoriu</w:t>
            </w:r>
            <w:proofErr w:type="spellEnd"/>
            <w:r w:rsidRPr="00D547BD">
              <w:rPr>
                <w:rFonts w:eastAsia="Times New Roman"/>
                <w:b/>
                <w:lang w:val="ro-MD" w:eastAsia="ru-RU"/>
              </w:rPr>
              <w:t xml:space="preserve">): </w:t>
            </w:r>
            <w:r w:rsidRPr="00D547BD">
              <w:rPr>
                <w:rFonts w:eastAsia="Times New Roman"/>
                <w:b/>
                <w:bCs/>
                <w:color w:val="000000"/>
                <w:lang w:val="ro-MD" w:eastAsia="ru-RU"/>
              </w:rPr>
              <w:t xml:space="preserve">Definirea noțiunii de </w:t>
            </w:r>
            <w:proofErr w:type="spellStart"/>
            <w:r w:rsidRPr="00D547BD">
              <w:rPr>
                <w:rFonts w:eastAsia="Times New Roman"/>
                <w:b/>
                <w:bCs/>
                <w:color w:val="000000"/>
                <w:lang w:val="ro-MD" w:eastAsia="ru-RU"/>
              </w:rPr>
              <w:t>time</w:t>
            </w:r>
            <w:proofErr w:type="spellEnd"/>
            <w:r w:rsidRPr="00D547BD">
              <w:rPr>
                <w:rFonts w:eastAsia="Times New Roman"/>
                <w:b/>
                <w:bCs/>
                <w:color w:val="000000"/>
                <w:lang w:val="ro-MD" w:eastAsia="ru-RU"/>
              </w:rPr>
              <w:t xml:space="preserve"> management, Organizarea timpului, Etapele întocmirii unui plan:</w:t>
            </w:r>
            <w:r w:rsidR="00871458">
              <w:rPr>
                <w:rFonts w:eastAsia="Times New Roman"/>
                <w:b/>
                <w:bCs/>
                <w:color w:val="000000"/>
                <w:lang w:val="ro-MD" w:eastAsia="ru-RU"/>
              </w:rPr>
              <w:t xml:space="preserve"> </w:t>
            </w:r>
            <w:r w:rsidRPr="00D547BD">
              <w:rPr>
                <w:rFonts w:eastAsia="Times New Roman"/>
                <w:color w:val="000000"/>
                <w:lang w:val="ro-MD" w:eastAsia="ru-RU"/>
              </w:rPr>
              <w:t>Definirea clară a obiectivelor intermediare,</w:t>
            </w:r>
            <w:r w:rsidR="00871458">
              <w:rPr>
                <w:rFonts w:eastAsia="Times New Roman"/>
                <w:color w:val="000000"/>
                <w:lang w:val="ro-MD" w:eastAsia="ru-RU"/>
              </w:rPr>
              <w:t xml:space="preserve"> </w:t>
            </w:r>
            <w:r w:rsidRPr="00D547BD">
              <w:rPr>
                <w:rFonts w:eastAsia="Times New Roman"/>
                <w:color w:val="000000"/>
                <w:lang w:val="ro-MD" w:eastAsia="ru-RU"/>
              </w:rPr>
              <w:t xml:space="preserve">Crearea strategiei de lucru, Stabilirea termenelor de predate, Acțiunea constantă </w:t>
            </w:r>
            <w:proofErr w:type="spellStart"/>
            <w:r w:rsidRPr="00D547BD">
              <w:rPr>
                <w:rFonts w:eastAsia="Times New Roman"/>
                <w:color w:val="000000"/>
                <w:lang w:val="ro-MD" w:eastAsia="ru-RU"/>
              </w:rPr>
              <w:t>urmarind</w:t>
            </w:r>
            <w:proofErr w:type="spellEnd"/>
            <w:r w:rsidRPr="00D547BD">
              <w:rPr>
                <w:rFonts w:eastAsia="Times New Roman"/>
                <w:color w:val="000000"/>
                <w:lang w:val="ro-MD" w:eastAsia="ru-RU"/>
              </w:rPr>
              <w:t xml:space="preserve"> eficiența si eficacitatea; </w:t>
            </w:r>
            <w:r w:rsidRPr="00D547BD">
              <w:rPr>
                <w:rFonts w:eastAsia="Times New Roman"/>
                <w:b/>
                <w:color w:val="000000"/>
                <w:lang w:val="ro-MD" w:eastAsia="ru-RU"/>
              </w:rPr>
              <w:t>Principiile productivității;</w:t>
            </w:r>
            <w:r w:rsidRPr="00D547BD">
              <w:rPr>
                <w:rFonts w:eastAsia="Times New Roman"/>
                <w:color w:val="000000"/>
                <w:lang w:val="ro-MD" w:eastAsia="ru-RU"/>
              </w:rPr>
              <w:t xml:space="preserve"> </w:t>
            </w:r>
            <w:r w:rsidRPr="00D547BD">
              <w:rPr>
                <w:rFonts w:eastAsia="Times New Roman"/>
                <w:b/>
                <w:bCs/>
                <w:color w:val="000000"/>
                <w:lang w:val="ro-MD" w:eastAsia="ru-RU"/>
              </w:rPr>
              <w:t xml:space="preserve">Stabilirea obiectivelor: </w:t>
            </w:r>
            <w:r w:rsidRPr="00D547BD">
              <w:rPr>
                <w:rFonts w:eastAsia="Times New Roman"/>
                <w:color w:val="000000"/>
                <w:lang w:val="ro-MD" w:eastAsia="ru-RU"/>
              </w:rPr>
              <w:t xml:space="preserve">Metoda SMART-ER; </w:t>
            </w:r>
            <w:r w:rsidRPr="00D547BD">
              <w:rPr>
                <w:rFonts w:eastAsia="Times New Roman"/>
                <w:b/>
                <w:color w:val="000000"/>
                <w:lang w:val="ro-MD" w:eastAsia="ru-RU"/>
              </w:rPr>
              <w:t>Metoda ABC; Legea lui PARETO</w:t>
            </w:r>
            <w:r w:rsidRPr="00D547BD">
              <w:rPr>
                <w:rFonts w:eastAsia="Times New Roman"/>
                <w:color w:val="000000"/>
                <w:lang w:val="ro-MD" w:eastAsia="ru-RU"/>
              </w:rPr>
              <w:t xml:space="preserve">;  </w:t>
            </w:r>
            <w:r w:rsidRPr="00D547BD">
              <w:rPr>
                <w:rFonts w:eastAsia="Times New Roman"/>
                <w:b/>
                <w:bCs/>
                <w:color w:val="000000"/>
                <w:lang w:val="ro-MD" w:eastAsia="ru-RU"/>
              </w:rPr>
              <w:t xml:space="preserve">Gestionarea întreruperilor; Politica zero </w:t>
            </w:r>
            <w:r w:rsidR="00871458" w:rsidRPr="00D547BD">
              <w:rPr>
                <w:rFonts w:eastAsia="Times New Roman"/>
                <w:b/>
                <w:bCs/>
                <w:color w:val="000000"/>
                <w:lang w:val="ro-MD" w:eastAsia="ru-RU"/>
              </w:rPr>
              <w:t>amânări</w:t>
            </w:r>
            <w:r w:rsidRPr="00D547BD">
              <w:rPr>
                <w:rFonts w:eastAsia="Times New Roman"/>
                <w:b/>
                <w:bCs/>
                <w:color w:val="000000"/>
                <w:lang w:val="ro-MD" w:eastAsia="ru-RU"/>
              </w:rPr>
              <w:t xml:space="preserve">: </w:t>
            </w:r>
            <w:r w:rsidRPr="00D547BD">
              <w:rPr>
                <w:rFonts w:eastAsia="Times New Roman"/>
                <w:bCs/>
                <w:color w:val="000000"/>
                <w:lang w:val="ro-MD" w:eastAsia="ru-RU"/>
              </w:rPr>
              <w:t>metoda calendarului</w:t>
            </w:r>
            <w:r w:rsidRPr="00D547BD">
              <w:rPr>
                <w:rFonts w:eastAsia="Times New Roman"/>
                <w:b/>
                <w:bCs/>
                <w:color w:val="000000"/>
                <w:lang w:val="ro-MD" w:eastAsia="ru-RU"/>
              </w:rPr>
              <w:t xml:space="preserve">; Procrastinare </w:t>
            </w:r>
            <w:r w:rsidRPr="00D547BD">
              <w:rPr>
                <w:rFonts w:eastAsia="Times New Roman"/>
                <w:color w:val="000000"/>
                <w:lang w:val="ro-MD" w:eastAsia="ru-RU"/>
              </w:rPr>
              <w:t xml:space="preserve">– </w:t>
            </w:r>
            <w:r w:rsidR="00871458" w:rsidRPr="00D547BD">
              <w:rPr>
                <w:rFonts w:eastAsia="Times New Roman"/>
                <w:color w:val="000000"/>
                <w:lang w:val="ro-MD" w:eastAsia="ru-RU"/>
              </w:rPr>
              <w:t>neamânare</w:t>
            </w:r>
            <w:r w:rsidRPr="00D547BD">
              <w:rPr>
                <w:rFonts w:eastAsia="Times New Roman"/>
                <w:color w:val="000000"/>
                <w:lang w:val="ro-MD" w:eastAsia="ru-RU"/>
              </w:rPr>
              <w:t xml:space="preserve">, Motivare și perseverență; </w:t>
            </w:r>
            <w:r w:rsidRPr="00D547BD">
              <w:rPr>
                <w:rFonts w:eastAsia="Times New Roman"/>
                <w:b/>
                <w:bCs/>
                <w:color w:val="000000"/>
                <w:lang w:val="ro-MD" w:eastAsia="ru-RU"/>
              </w:rPr>
              <w:t>Delegarea Sarcinilor; Instrumente electronice de planificare, organizare, managementul timpului.</w:t>
            </w:r>
          </w:p>
          <w:p w:rsidR="00962873" w:rsidRPr="00D547BD" w:rsidRDefault="00962873" w:rsidP="00C72A97">
            <w:pPr>
              <w:shd w:val="clear" w:color="auto" w:fill="FFFFFF"/>
              <w:spacing w:after="0" w:line="240" w:lineRule="auto"/>
              <w:jc w:val="both"/>
              <w:rPr>
                <w:rFonts w:ascii="Open Sans" w:eastAsia="Times New Roman" w:hAnsi="Open Sans" w:cs="Times New Roman"/>
                <w:color w:val="000000"/>
                <w:sz w:val="21"/>
                <w:szCs w:val="21"/>
                <w:lang w:val="ro-MD" w:eastAsia="ru-RU"/>
              </w:rPr>
            </w:pPr>
            <w:r w:rsidRPr="00D547BD">
              <w:rPr>
                <w:rFonts w:ascii="Times New Roman" w:eastAsia="Times New Roman" w:hAnsi="Times New Roman" w:cs="Times New Roman"/>
                <w:b/>
                <w:bCs/>
                <w:color w:val="000000"/>
                <w:sz w:val="24"/>
                <w:szCs w:val="24"/>
                <w:lang w:val="ro-MD" w:eastAsia="ru-RU"/>
              </w:rPr>
              <w:t xml:space="preserve">Aplicații practice: </w:t>
            </w:r>
            <w:r w:rsidRPr="00D547BD">
              <w:rPr>
                <w:rFonts w:ascii="Times New Roman" w:eastAsia="Times New Roman" w:hAnsi="Times New Roman" w:cs="Times New Roman"/>
                <w:color w:val="000000"/>
                <w:sz w:val="24"/>
                <w:szCs w:val="24"/>
                <w:lang w:val="ro-MD" w:eastAsia="ru-RU"/>
              </w:rPr>
              <w:t xml:space="preserve">Jurnal de activitate, Lista „de făcut”, Program de acțiune, Identificarea surselor de </w:t>
            </w:r>
            <w:proofErr w:type="spellStart"/>
            <w:r w:rsidRPr="00D547BD">
              <w:rPr>
                <w:rFonts w:ascii="Times New Roman" w:eastAsia="Times New Roman" w:hAnsi="Times New Roman" w:cs="Times New Roman"/>
                <w:color w:val="000000"/>
                <w:sz w:val="24"/>
                <w:szCs w:val="24"/>
                <w:lang w:val="ro-MD" w:eastAsia="ru-RU"/>
              </w:rPr>
              <w:t>stress</w:t>
            </w:r>
            <w:proofErr w:type="spellEnd"/>
            <w:r w:rsidRPr="00D547BD">
              <w:rPr>
                <w:rFonts w:ascii="Times New Roman" w:eastAsia="Times New Roman" w:hAnsi="Times New Roman" w:cs="Times New Roman"/>
                <w:color w:val="000000"/>
                <w:sz w:val="24"/>
                <w:szCs w:val="24"/>
                <w:lang w:val="ro-MD" w:eastAsia="ru-RU"/>
              </w:rPr>
              <w:t>.</w:t>
            </w:r>
          </w:p>
        </w:tc>
      </w:tr>
      <w:tr w:rsidR="00962873" w:rsidRPr="005F32D9" w:rsidTr="00C72A97">
        <w:tc>
          <w:tcPr>
            <w:tcW w:w="9345" w:type="dxa"/>
            <w:gridSpan w:val="4"/>
          </w:tcPr>
          <w:p w:rsidR="00962873" w:rsidRPr="00D547BD" w:rsidRDefault="00962873" w:rsidP="00C72A97">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Metode de predare </w:t>
            </w:r>
            <w:proofErr w:type="spellStart"/>
            <w:r w:rsidRPr="00D547BD">
              <w:rPr>
                <w:rFonts w:ascii="Times New Roman" w:eastAsia="Times New Roman" w:hAnsi="Times New Roman" w:cs="Times New Roman"/>
                <w:b/>
                <w:sz w:val="24"/>
                <w:szCs w:val="24"/>
                <w:lang w:val="ro-MD" w:eastAsia="ru-RU"/>
              </w:rPr>
              <w:t>şi</w:t>
            </w:r>
            <w:proofErr w:type="spellEnd"/>
            <w:r w:rsidRPr="00D547BD">
              <w:rPr>
                <w:rFonts w:ascii="Times New Roman" w:eastAsia="Times New Roman" w:hAnsi="Times New Roman" w:cs="Times New Roman"/>
                <w:b/>
                <w:sz w:val="24"/>
                <w:szCs w:val="24"/>
                <w:lang w:val="ro-MD" w:eastAsia="ru-RU"/>
              </w:rPr>
              <w:t xml:space="preserve"> </w:t>
            </w:r>
            <w:proofErr w:type="spellStart"/>
            <w:r w:rsidRPr="00D547BD">
              <w:rPr>
                <w:rFonts w:ascii="Times New Roman" w:eastAsia="Times New Roman" w:hAnsi="Times New Roman" w:cs="Times New Roman"/>
                <w:b/>
                <w:sz w:val="24"/>
                <w:szCs w:val="24"/>
                <w:lang w:val="ro-MD" w:eastAsia="ru-RU"/>
              </w:rPr>
              <w:t>învăţare</w:t>
            </w:r>
            <w:proofErr w:type="spellEnd"/>
            <w:r w:rsidRPr="00D547BD">
              <w:rPr>
                <w:rFonts w:ascii="Times New Roman" w:eastAsia="Times New Roman" w:hAnsi="Times New Roman" w:cs="Times New Roman"/>
                <w:b/>
                <w:sz w:val="24"/>
                <w:szCs w:val="24"/>
                <w:lang w:val="ro-MD" w:eastAsia="ru-RU"/>
              </w:rPr>
              <w:t xml:space="preserve">: </w:t>
            </w:r>
            <w:r w:rsidRPr="00D547BD">
              <w:rPr>
                <w:rFonts w:ascii="Times New Roman" w:eastAsia="Times New Roman" w:hAnsi="Times New Roman" w:cs="Times New Roman"/>
                <w:sz w:val="24"/>
                <w:szCs w:val="24"/>
                <w:lang w:val="ro-MD" w:eastAsia="ru-RU"/>
              </w:rPr>
              <w:t>prelegere clasică, explicația, power-point, lucru în grup, curs electronic, jocuri de rol, materiale video demonstrative</w:t>
            </w:r>
          </w:p>
        </w:tc>
      </w:tr>
      <w:tr w:rsidR="00962873" w:rsidRPr="005F32D9" w:rsidTr="00C72A97">
        <w:tc>
          <w:tcPr>
            <w:tcW w:w="9345" w:type="dxa"/>
            <w:gridSpan w:val="4"/>
          </w:tcPr>
          <w:p w:rsidR="00962873" w:rsidRPr="00D547BD" w:rsidRDefault="00962873" w:rsidP="00C72A97">
            <w:pPr>
              <w:tabs>
                <w:tab w:val="left" w:pos="360"/>
              </w:tabs>
              <w:spacing w:after="0" w:line="240" w:lineRule="auto"/>
              <w:rPr>
                <w:rFonts w:ascii="Times New Roman" w:eastAsia="Times New Roman" w:hAnsi="Times New Roman" w:cs="Times New Roman"/>
                <w:b/>
                <w:sz w:val="24"/>
                <w:szCs w:val="24"/>
                <w:lang w:val="ro-MD" w:eastAsia="ru-RU"/>
              </w:rPr>
            </w:pPr>
            <w:proofErr w:type="spellStart"/>
            <w:r w:rsidRPr="00D547BD">
              <w:rPr>
                <w:rFonts w:ascii="Times New Roman" w:eastAsia="Times New Roman" w:hAnsi="Times New Roman" w:cs="Times New Roman"/>
                <w:b/>
                <w:sz w:val="24"/>
                <w:szCs w:val="24"/>
                <w:lang w:val="ro-MD" w:eastAsia="ru-RU"/>
              </w:rPr>
              <w:t>Modalităţi</w:t>
            </w:r>
            <w:proofErr w:type="spellEnd"/>
            <w:r w:rsidRPr="00D547BD">
              <w:rPr>
                <w:rFonts w:ascii="Times New Roman" w:eastAsia="Times New Roman" w:hAnsi="Times New Roman" w:cs="Times New Roman"/>
                <w:b/>
                <w:sz w:val="24"/>
                <w:szCs w:val="24"/>
                <w:lang w:val="ro-MD" w:eastAsia="ru-RU"/>
              </w:rPr>
              <w:t xml:space="preserve"> de evaluare:</w:t>
            </w:r>
            <w:r w:rsidRPr="00D547BD">
              <w:rPr>
                <w:rFonts w:ascii="Times New Roman" w:eastAsia="Times New Roman" w:hAnsi="Times New Roman" w:cs="Times New Roman"/>
                <w:sz w:val="24"/>
                <w:szCs w:val="24"/>
                <w:lang w:val="ro-MD" w:eastAsia="ro-RO"/>
              </w:rPr>
              <w:t xml:space="preserve"> Conversația; </w:t>
            </w:r>
            <w:r w:rsidRPr="00D547BD">
              <w:rPr>
                <w:rFonts w:ascii="Times New Roman" w:eastAsia="TimesNewRomanPSMT" w:hAnsi="Times New Roman" w:cs="Times New Roman"/>
                <w:sz w:val="24"/>
                <w:szCs w:val="24"/>
                <w:lang w:val="ro-MD"/>
              </w:rPr>
              <w:t>Brainstorming-</w:t>
            </w:r>
            <w:proofErr w:type="spellStart"/>
            <w:r w:rsidRPr="00D547BD">
              <w:rPr>
                <w:rFonts w:ascii="Times New Roman" w:eastAsia="TimesNewRomanPSMT" w:hAnsi="Times New Roman" w:cs="Times New Roman"/>
                <w:sz w:val="24"/>
                <w:szCs w:val="24"/>
                <w:lang w:val="ro-MD"/>
              </w:rPr>
              <w:t>ul</w:t>
            </w:r>
            <w:proofErr w:type="spellEnd"/>
            <w:r w:rsidRPr="00D547BD">
              <w:rPr>
                <w:rFonts w:ascii="Times New Roman" w:eastAsia="TimesNewRomanPSMT" w:hAnsi="Times New Roman" w:cs="Times New Roman"/>
                <w:sz w:val="24"/>
                <w:szCs w:val="24"/>
                <w:lang w:val="ro-MD"/>
              </w:rPr>
              <w:t>;</w:t>
            </w:r>
            <w:r w:rsidRPr="00D547BD">
              <w:rPr>
                <w:rFonts w:ascii="Times New Roman" w:eastAsia="Times New Roman" w:hAnsi="Times New Roman" w:cs="Times New Roman"/>
                <w:sz w:val="24"/>
                <w:szCs w:val="24"/>
                <w:lang w:val="ro-MD" w:eastAsia="ro-RO"/>
              </w:rPr>
              <w:t xml:space="preserve"> Dezbaterea ; Studiu de caz; Lucru în echipe, proiect</w:t>
            </w:r>
          </w:p>
        </w:tc>
      </w:tr>
      <w:tr w:rsidR="00962873" w:rsidRPr="005F32D9" w:rsidTr="00C72A97">
        <w:tc>
          <w:tcPr>
            <w:tcW w:w="9345" w:type="dxa"/>
            <w:gridSpan w:val="4"/>
          </w:tcPr>
          <w:p w:rsidR="00962873" w:rsidRPr="00D547BD" w:rsidRDefault="00962873" w:rsidP="00C72A97">
            <w:pPr>
              <w:tabs>
                <w:tab w:val="left" w:pos="360"/>
              </w:tabs>
              <w:spacing w:after="0" w:line="240" w:lineRule="auto"/>
              <w:rPr>
                <w:rFonts w:ascii="Times New Roman" w:eastAsia="Times New Roman" w:hAnsi="Times New Roman" w:cs="Times New Roman"/>
                <w:b/>
                <w:sz w:val="24"/>
                <w:szCs w:val="24"/>
                <w:lang w:val="ro-MD" w:eastAsia="ru-RU"/>
              </w:rPr>
            </w:pPr>
            <w:proofErr w:type="spellStart"/>
            <w:r w:rsidRPr="00D547BD">
              <w:rPr>
                <w:rFonts w:ascii="Times New Roman" w:eastAsia="Times New Roman" w:hAnsi="Times New Roman" w:cs="Times New Roman"/>
                <w:b/>
                <w:sz w:val="24"/>
                <w:szCs w:val="24"/>
                <w:lang w:val="ro-MD" w:eastAsia="ru-RU"/>
              </w:rPr>
              <w:t>Condiţii</w:t>
            </w:r>
            <w:proofErr w:type="spellEnd"/>
            <w:r w:rsidRPr="00D547BD">
              <w:rPr>
                <w:rFonts w:ascii="Times New Roman" w:eastAsia="Times New Roman" w:hAnsi="Times New Roman" w:cs="Times New Roman"/>
                <w:b/>
                <w:sz w:val="24"/>
                <w:szCs w:val="24"/>
                <w:lang w:val="ro-MD" w:eastAsia="ru-RU"/>
              </w:rPr>
              <w:t xml:space="preserve"> de </w:t>
            </w:r>
            <w:proofErr w:type="spellStart"/>
            <w:r w:rsidRPr="00D547BD">
              <w:rPr>
                <w:rFonts w:ascii="Times New Roman" w:eastAsia="Times New Roman" w:hAnsi="Times New Roman" w:cs="Times New Roman"/>
                <w:b/>
                <w:sz w:val="24"/>
                <w:szCs w:val="24"/>
                <w:lang w:val="ro-MD" w:eastAsia="ru-RU"/>
              </w:rPr>
              <w:t>obţinere</w:t>
            </w:r>
            <w:proofErr w:type="spellEnd"/>
            <w:r w:rsidRPr="00D547BD">
              <w:rPr>
                <w:rFonts w:ascii="Times New Roman" w:eastAsia="Times New Roman" w:hAnsi="Times New Roman" w:cs="Times New Roman"/>
                <w:b/>
                <w:sz w:val="24"/>
                <w:szCs w:val="24"/>
                <w:lang w:val="ro-MD" w:eastAsia="ru-RU"/>
              </w:rPr>
              <w:t xml:space="preserve"> a creditelor:</w:t>
            </w:r>
            <w:r w:rsidRPr="00D547BD">
              <w:rPr>
                <w:rFonts w:ascii="Times New Roman" w:eastAsia="Times New Roman" w:hAnsi="Times New Roman" w:cs="Times New Roman"/>
                <w:sz w:val="24"/>
                <w:szCs w:val="24"/>
                <w:lang w:val="ro-MD" w:eastAsia="ru-RU"/>
              </w:rPr>
              <w:t xml:space="preserve"> discuții la seminare, evaluarea intermediară, lucrul individual, proiect de grup/individual, evaluarea finală.</w:t>
            </w:r>
          </w:p>
        </w:tc>
      </w:tr>
      <w:tr w:rsidR="00962873" w:rsidRPr="005F32D9" w:rsidTr="00C72A97">
        <w:tc>
          <w:tcPr>
            <w:tcW w:w="9345" w:type="dxa"/>
            <w:gridSpan w:val="4"/>
          </w:tcPr>
          <w:p w:rsidR="00962873" w:rsidRPr="00D547BD" w:rsidRDefault="00962873" w:rsidP="00C72A97">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Coordonator de disciplină: </w:t>
            </w:r>
          </w:p>
          <w:p w:rsidR="00962873" w:rsidRPr="00D547BD" w:rsidRDefault="00962873" w:rsidP="00C72A97">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Titularul cursului: </w:t>
            </w:r>
            <w:r w:rsidR="00871458" w:rsidRPr="00D547BD">
              <w:rPr>
                <w:rFonts w:ascii="Times New Roman" w:eastAsia="Times New Roman" w:hAnsi="Times New Roman" w:cs="Times New Roman"/>
                <w:b/>
                <w:sz w:val="24"/>
                <w:szCs w:val="24"/>
                <w:lang w:val="ro-MD" w:eastAsia="ru-RU"/>
              </w:rPr>
              <w:t>ROȘCA-SADURSCHI LIUDMILA</w:t>
            </w:r>
            <w:r w:rsidR="005F32D9">
              <w:rPr>
                <w:rFonts w:ascii="Times New Roman" w:eastAsia="Times New Roman" w:hAnsi="Times New Roman" w:cs="Times New Roman"/>
                <w:b/>
                <w:sz w:val="24"/>
                <w:szCs w:val="24"/>
                <w:lang w:val="ro-MD" w:eastAsia="ru-RU"/>
              </w:rPr>
              <w:t xml:space="preserve">, dr. conf. </w:t>
            </w:r>
            <w:proofErr w:type="spellStart"/>
            <w:r w:rsidR="005F32D9">
              <w:rPr>
                <w:rFonts w:ascii="Times New Roman" w:eastAsia="Times New Roman" w:hAnsi="Times New Roman" w:cs="Times New Roman"/>
                <w:b/>
                <w:sz w:val="24"/>
                <w:szCs w:val="24"/>
                <w:lang w:val="ro-MD" w:eastAsia="ru-RU"/>
              </w:rPr>
              <w:t>univ</w:t>
            </w:r>
            <w:proofErr w:type="spellEnd"/>
          </w:p>
        </w:tc>
      </w:tr>
      <w:tr w:rsidR="00962873" w:rsidRPr="00D547BD" w:rsidTr="00C72A97">
        <w:tc>
          <w:tcPr>
            <w:tcW w:w="9345" w:type="dxa"/>
            <w:gridSpan w:val="4"/>
          </w:tcPr>
          <w:p w:rsidR="00962873" w:rsidRPr="00D547BD" w:rsidRDefault="00962873" w:rsidP="00C72A97">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Limba de predare:</w:t>
            </w:r>
            <w:r w:rsidRPr="00D547BD">
              <w:rPr>
                <w:rFonts w:ascii="Times New Roman" w:eastAsia="Times New Roman" w:hAnsi="Times New Roman" w:cs="Times New Roman"/>
                <w:sz w:val="24"/>
                <w:szCs w:val="24"/>
                <w:lang w:val="ro-MD" w:eastAsia="ru-RU"/>
              </w:rPr>
              <w:t xml:space="preserve"> rom.</w:t>
            </w:r>
          </w:p>
        </w:tc>
      </w:tr>
      <w:tr w:rsidR="00962873" w:rsidRPr="00D547BD" w:rsidTr="00C72A97">
        <w:tc>
          <w:tcPr>
            <w:tcW w:w="9345" w:type="dxa"/>
            <w:gridSpan w:val="4"/>
          </w:tcPr>
          <w:p w:rsidR="00962873" w:rsidRPr="00D547BD" w:rsidRDefault="00962873" w:rsidP="00C72A97">
            <w:pPr>
              <w:tabs>
                <w:tab w:val="left" w:pos="360"/>
              </w:tabs>
              <w:spacing w:after="0" w:line="240" w:lineRule="auto"/>
              <w:rPr>
                <w:rFonts w:ascii="Times New Roman" w:eastAsia="Times New Roman" w:hAnsi="Times New Roman" w:cs="Times New Roman"/>
                <w:b/>
                <w:sz w:val="24"/>
                <w:szCs w:val="24"/>
                <w:lang w:val="ro-MD" w:eastAsia="ru-RU"/>
              </w:rPr>
            </w:pPr>
            <w:r w:rsidRPr="00D547BD">
              <w:rPr>
                <w:rFonts w:ascii="Times New Roman" w:eastAsia="Times New Roman" w:hAnsi="Times New Roman" w:cs="Times New Roman"/>
                <w:b/>
                <w:sz w:val="24"/>
                <w:szCs w:val="24"/>
                <w:lang w:val="ro-MD" w:eastAsia="ru-RU"/>
              </w:rPr>
              <w:t xml:space="preserve">Alte </w:t>
            </w:r>
            <w:proofErr w:type="spellStart"/>
            <w:r w:rsidRPr="00D547BD">
              <w:rPr>
                <w:rFonts w:ascii="Times New Roman" w:eastAsia="Times New Roman" w:hAnsi="Times New Roman" w:cs="Times New Roman"/>
                <w:b/>
                <w:sz w:val="24"/>
                <w:szCs w:val="24"/>
                <w:lang w:val="ro-MD" w:eastAsia="ru-RU"/>
              </w:rPr>
              <w:t>informaţii</w:t>
            </w:r>
            <w:proofErr w:type="spellEnd"/>
            <w:r w:rsidRPr="00D547BD">
              <w:rPr>
                <w:rFonts w:ascii="Times New Roman" w:eastAsia="Times New Roman" w:hAnsi="Times New Roman" w:cs="Times New Roman"/>
                <w:b/>
                <w:sz w:val="24"/>
                <w:szCs w:val="24"/>
                <w:lang w:val="ro-MD" w:eastAsia="ru-RU"/>
              </w:rPr>
              <w:t>:</w:t>
            </w:r>
          </w:p>
        </w:tc>
      </w:tr>
    </w:tbl>
    <w:p w:rsidR="00F642E9" w:rsidRPr="00D547BD" w:rsidRDefault="00F642E9" w:rsidP="00B231D1">
      <w:pPr>
        <w:jc w:val="both"/>
        <w:rPr>
          <w:rFonts w:ascii="Times New Roman" w:hAnsi="Times New Roman" w:cs="Times New Roman"/>
          <w:sz w:val="24"/>
          <w:szCs w:val="24"/>
          <w:lang w:val="ro-MD"/>
        </w:rPr>
      </w:pPr>
    </w:p>
    <w:p w:rsidR="00F642E9" w:rsidRPr="00D547BD" w:rsidRDefault="00F642E9" w:rsidP="00B231D1">
      <w:pPr>
        <w:jc w:val="both"/>
        <w:rPr>
          <w:rFonts w:ascii="Times New Roman" w:hAnsi="Times New Roman" w:cs="Times New Roman"/>
          <w:sz w:val="24"/>
          <w:szCs w:val="24"/>
          <w:lang w:val="ro-MD"/>
        </w:rPr>
      </w:pPr>
    </w:p>
    <w:p w:rsidR="00F642E9" w:rsidRPr="00D547BD" w:rsidRDefault="00F642E9" w:rsidP="00B231D1">
      <w:pPr>
        <w:jc w:val="both"/>
        <w:rPr>
          <w:rFonts w:ascii="Times New Roman" w:hAnsi="Times New Roman" w:cs="Times New Roman"/>
          <w:sz w:val="24"/>
          <w:szCs w:val="24"/>
          <w:lang w:val="ro-MD"/>
        </w:rPr>
      </w:pPr>
    </w:p>
    <w:p w:rsidR="00F642E9" w:rsidRPr="00D547BD" w:rsidRDefault="00F642E9" w:rsidP="00B231D1">
      <w:pPr>
        <w:jc w:val="both"/>
        <w:rPr>
          <w:rFonts w:ascii="Times New Roman" w:hAnsi="Times New Roman" w:cs="Times New Roman"/>
          <w:sz w:val="24"/>
          <w:szCs w:val="24"/>
          <w:lang w:val="ro-MD"/>
        </w:rPr>
      </w:pPr>
    </w:p>
    <w:p w:rsidR="00F642E9" w:rsidRPr="00D547BD" w:rsidRDefault="00F642E9" w:rsidP="00B231D1">
      <w:pPr>
        <w:jc w:val="both"/>
        <w:rPr>
          <w:rFonts w:ascii="Times New Roman" w:hAnsi="Times New Roman" w:cs="Times New Roman"/>
          <w:sz w:val="24"/>
          <w:szCs w:val="24"/>
          <w:lang w:val="ro-MD"/>
        </w:rPr>
      </w:pPr>
    </w:p>
    <w:p w:rsidR="00F642E9" w:rsidRPr="00D547BD" w:rsidRDefault="00F642E9" w:rsidP="00B231D1">
      <w:pPr>
        <w:jc w:val="both"/>
        <w:rPr>
          <w:rFonts w:ascii="Times New Roman" w:hAnsi="Times New Roman" w:cs="Times New Roman"/>
          <w:sz w:val="24"/>
          <w:szCs w:val="24"/>
          <w:lang w:val="ro-M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332"/>
        <w:gridCol w:w="2341"/>
        <w:gridCol w:w="2332"/>
      </w:tblGrid>
      <w:tr w:rsidR="00F642E9" w:rsidRPr="005F32D9" w:rsidTr="00F642E9">
        <w:tc>
          <w:tcPr>
            <w:tcW w:w="9571" w:type="dxa"/>
            <w:gridSpan w:val="4"/>
          </w:tcPr>
          <w:p w:rsidR="00F642E9" w:rsidRPr="00D547BD" w:rsidRDefault="00F642E9" w:rsidP="00F642E9">
            <w:pPr>
              <w:pStyle w:val="aa"/>
              <w:rPr>
                <w:rFonts w:ascii="Times New Roman" w:hAnsi="Times New Roman"/>
                <w:sz w:val="24"/>
                <w:szCs w:val="24"/>
                <w:lang w:val="ro-MD"/>
              </w:rPr>
            </w:pPr>
            <w:r w:rsidRPr="00D547BD">
              <w:rPr>
                <w:rFonts w:ascii="Times New Roman" w:hAnsi="Times New Roman"/>
                <w:b/>
                <w:sz w:val="24"/>
                <w:szCs w:val="24"/>
                <w:lang w:val="ro-MD"/>
              </w:rPr>
              <w:t>Unitatea de curs:</w:t>
            </w:r>
            <w:r w:rsidRPr="00D547BD">
              <w:rPr>
                <w:rFonts w:ascii="Times New Roman" w:hAnsi="Times New Roman"/>
                <w:sz w:val="24"/>
                <w:szCs w:val="24"/>
                <w:lang w:val="ro-MD"/>
              </w:rPr>
              <w:t xml:space="preserve"> </w:t>
            </w:r>
            <w:r w:rsidR="00F7619B" w:rsidRPr="00D547BD">
              <w:rPr>
                <w:rFonts w:ascii="Times New Roman" w:hAnsi="Times New Roman"/>
                <w:b/>
                <w:i/>
                <w:sz w:val="24"/>
                <w:szCs w:val="24"/>
                <w:lang w:val="ro-MD"/>
              </w:rPr>
              <w:t>TEHNICI DE NEGOCIERI ÎN AFACERI</w:t>
            </w:r>
          </w:p>
        </w:tc>
      </w:tr>
      <w:tr w:rsidR="00F642E9" w:rsidRPr="005F32D9" w:rsidTr="00F642E9">
        <w:tc>
          <w:tcPr>
            <w:tcW w:w="9571" w:type="dxa"/>
            <w:gridSpan w:val="4"/>
          </w:tcPr>
          <w:p w:rsidR="00F642E9" w:rsidRPr="00D547BD" w:rsidRDefault="00F642E9" w:rsidP="00F642E9">
            <w:pPr>
              <w:pStyle w:val="aa"/>
              <w:rPr>
                <w:rFonts w:ascii="Times New Roman" w:hAnsi="Times New Roman"/>
                <w:sz w:val="24"/>
                <w:szCs w:val="24"/>
                <w:lang w:val="ro-MD"/>
              </w:rPr>
            </w:pPr>
            <w:r w:rsidRPr="00D547BD">
              <w:rPr>
                <w:rFonts w:ascii="Times New Roman" w:hAnsi="Times New Roman"/>
                <w:b/>
                <w:sz w:val="24"/>
                <w:szCs w:val="24"/>
                <w:lang w:val="ro-MD"/>
              </w:rPr>
              <w:t>Programul de studii</w:t>
            </w:r>
            <w:r w:rsidRPr="00D547BD">
              <w:rPr>
                <w:rFonts w:ascii="Times New Roman" w:hAnsi="Times New Roman"/>
                <w:sz w:val="24"/>
                <w:szCs w:val="24"/>
                <w:lang w:val="ro-MD"/>
              </w:rPr>
              <w:t xml:space="preserve">: </w:t>
            </w:r>
            <w:r w:rsidRPr="00D547BD">
              <w:rPr>
                <w:rFonts w:ascii="Times New Roman" w:hAnsi="Times New Roman"/>
                <w:i/>
                <w:sz w:val="24"/>
                <w:szCs w:val="24"/>
                <w:lang w:val="ro-MD"/>
              </w:rPr>
              <w:t xml:space="preserve">Antreprenoriat </w:t>
            </w:r>
            <w:proofErr w:type="spellStart"/>
            <w:r w:rsidRPr="00D547BD">
              <w:rPr>
                <w:rFonts w:ascii="Times New Roman" w:hAnsi="Times New Roman"/>
                <w:i/>
                <w:sz w:val="24"/>
                <w:szCs w:val="24"/>
                <w:lang w:val="ro-MD"/>
              </w:rPr>
              <w:t>şi</w:t>
            </w:r>
            <w:proofErr w:type="spellEnd"/>
            <w:r w:rsidRPr="00D547BD">
              <w:rPr>
                <w:rFonts w:ascii="Times New Roman" w:hAnsi="Times New Roman"/>
                <w:i/>
                <w:sz w:val="24"/>
                <w:szCs w:val="24"/>
                <w:lang w:val="ro-MD"/>
              </w:rPr>
              <w:t xml:space="preserve"> Administrarea Afacerii</w:t>
            </w:r>
          </w:p>
        </w:tc>
      </w:tr>
      <w:tr w:rsidR="00F642E9" w:rsidRPr="00D547BD" w:rsidTr="00F642E9">
        <w:tc>
          <w:tcPr>
            <w:tcW w:w="2392" w:type="dxa"/>
          </w:tcPr>
          <w:p w:rsidR="00F642E9" w:rsidRPr="00D547BD" w:rsidRDefault="00F642E9" w:rsidP="00F642E9">
            <w:pPr>
              <w:jc w:val="center"/>
              <w:rPr>
                <w:rFonts w:ascii="Times New Roman" w:hAnsi="Times New Roman"/>
                <w:b/>
                <w:sz w:val="24"/>
                <w:szCs w:val="24"/>
                <w:lang w:val="ro-MD"/>
              </w:rPr>
            </w:pPr>
            <w:r w:rsidRPr="00D547BD">
              <w:rPr>
                <w:rFonts w:ascii="Times New Roman" w:hAnsi="Times New Roman"/>
                <w:b/>
                <w:sz w:val="24"/>
                <w:szCs w:val="24"/>
                <w:lang w:val="ro-MD"/>
              </w:rPr>
              <w:t>Codul disciplinei:</w:t>
            </w:r>
            <w:r w:rsidRPr="00D547BD">
              <w:rPr>
                <w:rFonts w:ascii="Times New Roman" w:hAnsi="Times New Roman"/>
                <w:sz w:val="24"/>
                <w:szCs w:val="24"/>
                <w:lang w:val="ro-MD"/>
              </w:rPr>
              <w:t xml:space="preserve"> S.03.L.019</w:t>
            </w:r>
          </w:p>
          <w:p w:rsidR="00F642E9" w:rsidRPr="00D547BD" w:rsidRDefault="00F642E9" w:rsidP="00F642E9">
            <w:pPr>
              <w:pStyle w:val="aa"/>
              <w:jc w:val="center"/>
              <w:rPr>
                <w:rFonts w:ascii="Times New Roman" w:hAnsi="Times New Roman"/>
                <w:sz w:val="24"/>
                <w:szCs w:val="24"/>
                <w:lang w:val="ro-MD"/>
              </w:rPr>
            </w:pPr>
          </w:p>
        </w:tc>
        <w:tc>
          <w:tcPr>
            <w:tcW w:w="2393" w:type="dxa"/>
          </w:tcPr>
          <w:p w:rsidR="00F642E9" w:rsidRPr="00D547BD" w:rsidRDefault="00F642E9" w:rsidP="00F642E9">
            <w:pPr>
              <w:pStyle w:val="aa"/>
              <w:jc w:val="center"/>
              <w:rPr>
                <w:rFonts w:ascii="Times New Roman" w:hAnsi="Times New Roman"/>
                <w:b/>
                <w:sz w:val="24"/>
                <w:szCs w:val="24"/>
                <w:lang w:val="ro-MD"/>
              </w:rPr>
            </w:pPr>
            <w:r w:rsidRPr="00D547BD">
              <w:rPr>
                <w:rFonts w:ascii="Times New Roman" w:hAnsi="Times New Roman"/>
                <w:b/>
                <w:sz w:val="24"/>
                <w:szCs w:val="24"/>
                <w:lang w:val="ro-MD"/>
              </w:rPr>
              <w:t>Numărul de credite:</w:t>
            </w:r>
          </w:p>
          <w:p w:rsidR="00F642E9" w:rsidRPr="00D547BD" w:rsidRDefault="00F642E9" w:rsidP="00F642E9">
            <w:pPr>
              <w:pStyle w:val="aa"/>
              <w:jc w:val="center"/>
              <w:rPr>
                <w:rFonts w:ascii="Times New Roman" w:hAnsi="Times New Roman"/>
                <w:sz w:val="24"/>
                <w:szCs w:val="24"/>
                <w:lang w:val="ro-MD"/>
              </w:rPr>
            </w:pPr>
            <w:r w:rsidRPr="00D547BD">
              <w:rPr>
                <w:rFonts w:ascii="Times New Roman" w:hAnsi="Times New Roman"/>
                <w:sz w:val="24"/>
                <w:szCs w:val="24"/>
                <w:lang w:val="ro-MD"/>
              </w:rPr>
              <w:t>5</w:t>
            </w:r>
          </w:p>
        </w:tc>
        <w:tc>
          <w:tcPr>
            <w:tcW w:w="2393" w:type="dxa"/>
          </w:tcPr>
          <w:p w:rsidR="00F642E9" w:rsidRPr="00D547BD" w:rsidRDefault="00F642E9" w:rsidP="00F642E9">
            <w:pPr>
              <w:pStyle w:val="aa"/>
              <w:jc w:val="center"/>
              <w:rPr>
                <w:rFonts w:ascii="Times New Roman" w:hAnsi="Times New Roman"/>
                <w:b/>
                <w:sz w:val="24"/>
                <w:szCs w:val="24"/>
                <w:lang w:val="ro-MD"/>
              </w:rPr>
            </w:pPr>
            <w:r w:rsidRPr="00D547BD">
              <w:rPr>
                <w:rFonts w:ascii="Times New Roman" w:hAnsi="Times New Roman"/>
                <w:b/>
                <w:sz w:val="24"/>
                <w:szCs w:val="24"/>
                <w:lang w:val="ro-MD"/>
              </w:rPr>
              <w:t>Semestrul:</w:t>
            </w:r>
          </w:p>
          <w:p w:rsidR="00F642E9" w:rsidRPr="00D547BD" w:rsidRDefault="00F642E9" w:rsidP="00F642E9">
            <w:pPr>
              <w:pStyle w:val="aa"/>
              <w:jc w:val="center"/>
              <w:rPr>
                <w:rFonts w:ascii="Times New Roman" w:hAnsi="Times New Roman"/>
                <w:sz w:val="24"/>
                <w:szCs w:val="24"/>
                <w:lang w:val="ro-MD"/>
              </w:rPr>
            </w:pPr>
            <w:r w:rsidRPr="00D547BD">
              <w:rPr>
                <w:rFonts w:ascii="Times New Roman" w:hAnsi="Times New Roman"/>
                <w:sz w:val="24"/>
                <w:szCs w:val="24"/>
                <w:lang w:val="ro-MD"/>
              </w:rPr>
              <w:t>III</w:t>
            </w:r>
          </w:p>
        </w:tc>
        <w:tc>
          <w:tcPr>
            <w:tcW w:w="2393" w:type="dxa"/>
          </w:tcPr>
          <w:p w:rsidR="00F642E9" w:rsidRPr="00D547BD" w:rsidRDefault="00F642E9" w:rsidP="00F642E9">
            <w:pPr>
              <w:pStyle w:val="aa"/>
              <w:jc w:val="center"/>
              <w:rPr>
                <w:rFonts w:ascii="Times New Roman" w:hAnsi="Times New Roman"/>
                <w:b/>
                <w:sz w:val="24"/>
                <w:szCs w:val="24"/>
                <w:lang w:val="ro-MD"/>
              </w:rPr>
            </w:pPr>
            <w:r w:rsidRPr="00D547BD">
              <w:rPr>
                <w:rFonts w:ascii="Times New Roman" w:hAnsi="Times New Roman"/>
                <w:b/>
                <w:sz w:val="24"/>
                <w:szCs w:val="24"/>
                <w:lang w:val="ro-MD"/>
              </w:rPr>
              <w:t>Durata:</w:t>
            </w:r>
          </w:p>
          <w:p w:rsidR="00F642E9" w:rsidRPr="00D547BD" w:rsidRDefault="00F642E9" w:rsidP="00F642E9">
            <w:pPr>
              <w:pStyle w:val="aa"/>
              <w:jc w:val="center"/>
              <w:rPr>
                <w:rFonts w:ascii="Times New Roman" w:hAnsi="Times New Roman"/>
                <w:sz w:val="24"/>
                <w:szCs w:val="24"/>
                <w:lang w:val="ro-MD"/>
              </w:rPr>
            </w:pPr>
            <w:r w:rsidRPr="00D547BD">
              <w:rPr>
                <w:rFonts w:ascii="Times New Roman" w:hAnsi="Times New Roman"/>
                <w:sz w:val="24"/>
                <w:szCs w:val="24"/>
                <w:lang w:val="ro-MD"/>
              </w:rPr>
              <w:t>150 ore</w:t>
            </w:r>
          </w:p>
        </w:tc>
      </w:tr>
      <w:tr w:rsidR="00F642E9" w:rsidRPr="00D547BD" w:rsidTr="00F642E9">
        <w:trPr>
          <w:trHeight w:val="315"/>
        </w:trPr>
        <w:tc>
          <w:tcPr>
            <w:tcW w:w="2392" w:type="dxa"/>
            <w:vMerge w:val="restart"/>
          </w:tcPr>
          <w:p w:rsidR="00F642E9" w:rsidRPr="00D547BD" w:rsidRDefault="00F642E9" w:rsidP="00F642E9">
            <w:pPr>
              <w:pStyle w:val="aa"/>
              <w:jc w:val="center"/>
              <w:rPr>
                <w:rFonts w:ascii="Times New Roman" w:hAnsi="Times New Roman"/>
                <w:b/>
                <w:sz w:val="24"/>
                <w:szCs w:val="24"/>
                <w:lang w:val="ro-MD"/>
              </w:rPr>
            </w:pPr>
            <w:r w:rsidRPr="00D547BD">
              <w:rPr>
                <w:rFonts w:ascii="Times New Roman" w:hAnsi="Times New Roman"/>
                <w:b/>
                <w:sz w:val="24"/>
                <w:szCs w:val="24"/>
                <w:lang w:val="ro-MD"/>
              </w:rPr>
              <w:t xml:space="preserve">Tipuri de </w:t>
            </w:r>
            <w:proofErr w:type="spellStart"/>
            <w:r w:rsidRPr="00D547BD">
              <w:rPr>
                <w:rFonts w:ascii="Times New Roman" w:hAnsi="Times New Roman"/>
                <w:b/>
                <w:sz w:val="24"/>
                <w:szCs w:val="24"/>
                <w:lang w:val="ro-MD"/>
              </w:rPr>
              <w:t>activităţi</w:t>
            </w:r>
            <w:proofErr w:type="spellEnd"/>
            <w:r w:rsidRPr="00D547BD">
              <w:rPr>
                <w:rFonts w:ascii="Times New Roman" w:hAnsi="Times New Roman"/>
                <w:b/>
                <w:sz w:val="24"/>
                <w:szCs w:val="24"/>
                <w:lang w:val="ro-MD"/>
              </w:rPr>
              <w:t>:</w:t>
            </w:r>
          </w:p>
          <w:p w:rsidR="00F642E9" w:rsidRPr="00D547BD" w:rsidRDefault="00F642E9" w:rsidP="00F642E9">
            <w:pPr>
              <w:pStyle w:val="aa"/>
              <w:rPr>
                <w:rFonts w:ascii="Times New Roman" w:hAnsi="Times New Roman"/>
                <w:sz w:val="24"/>
                <w:szCs w:val="24"/>
                <w:lang w:val="ro-MD"/>
              </w:rPr>
            </w:pPr>
            <w:r w:rsidRPr="00D547BD">
              <w:rPr>
                <w:rFonts w:ascii="Times New Roman" w:hAnsi="Times New Roman"/>
                <w:sz w:val="24"/>
                <w:szCs w:val="24"/>
                <w:lang w:val="ro-MD"/>
              </w:rPr>
              <w:t>Curs: 20</w:t>
            </w:r>
          </w:p>
          <w:p w:rsidR="00F642E9" w:rsidRPr="00D547BD" w:rsidRDefault="00F642E9" w:rsidP="00F642E9">
            <w:pPr>
              <w:pStyle w:val="aa"/>
              <w:rPr>
                <w:rFonts w:ascii="Times New Roman" w:hAnsi="Times New Roman"/>
                <w:sz w:val="24"/>
                <w:szCs w:val="24"/>
                <w:lang w:val="ro-MD"/>
              </w:rPr>
            </w:pPr>
            <w:r w:rsidRPr="00D547BD">
              <w:rPr>
                <w:rFonts w:ascii="Times New Roman" w:hAnsi="Times New Roman"/>
                <w:sz w:val="24"/>
                <w:szCs w:val="24"/>
                <w:lang w:val="ro-MD"/>
              </w:rPr>
              <w:t>Seminar: 20</w:t>
            </w:r>
          </w:p>
          <w:p w:rsidR="00F642E9" w:rsidRPr="00D547BD" w:rsidRDefault="00F642E9" w:rsidP="00F642E9">
            <w:pPr>
              <w:pStyle w:val="aa"/>
              <w:rPr>
                <w:rFonts w:ascii="Times New Roman" w:hAnsi="Times New Roman"/>
                <w:sz w:val="24"/>
                <w:szCs w:val="24"/>
                <w:lang w:val="ro-MD"/>
              </w:rPr>
            </w:pPr>
            <w:r w:rsidRPr="00D547BD">
              <w:rPr>
                <w:rFonts w:ascii="Times New Roman" w:hAnsi="Times New Roman"/>
                <w:sz w:val="24"/>
                <w:szCs w:val="24"/>
                <w:lang w:val="ro-MD"/>
              </w:rPr>
              <w:t>Laborator: -</w:t>
            </w:r>
          </w:p>
        </w:tc>
        <w:tc>
          <w:tcPr>
            <w:tcW w:w="4786" w:type="dxa"/>
            <w:gridSpan w:val="2"/>
          </w:tcPr>
          <w:p w:rsidR="00F642E9" w:rsidRPr="00D547BD" w:rsidRDefault="00F642E9" w:rsidP="00F642E9">
            <w:pPr>
              <w:pStyle w:val="aa"/>
              <w:jc w:val="center"/>
              <w:rPr>
                <w:rFonts w:ascii="Times New Roman" w:hAnsi="Times New Roman"/>
                <w:b/>
                <w:sz w:val="24"/>
                <w:szCs w:val="24"/>
                <w:lang w:val="ro-MD"/>
              </w:rPr>
            </w:pPr>
            <w:r w:rsidRPr="00D547BD">
              <w:rPr>
                <w:rFonts w:ascii="Times New Roman" w:hAnsi="Times New Roman"/>
                <w:b/>
                <w:sz w:val="24"/>
                <w:szCs w:val="24"/>
                <w:lang w:val="ro-MD"/>
              </w:rPr>
              <w:t>Numărul de ore</w:t>
            </w:r>
          </w:p>
        </w:tc>
        <w:tc>
          <w:tcPr>
            <w:tcW w:w="2393" w:type="dxa"/>
            <w:vMerge w:val="restart"/>
          </w:tcPr>
          <w:p w:rsidR="00F642E9" w:rsidRPr="00D547BD" w:rsidRDefault="00F642E9" w:rsidP="00F642E9">
            <w:pPr>
              <w:pStyle w:val="aa"/>
              <w:rPr>
                <w:rFonts w:ascii="Times New Roman" w:hAnsi="Times New Roman"/>
                <w:b/>
                <w:sz w:val="24"/>
                <w:szCs w:val="24"/>
                <w:lang w:val="ro-MD"/>
              </w:rPr>
            </w:pPr>
            <w:r w:rsidRPr="00D547BD">
              <w:rPr>
                <w:rFonts w:ascii="Times New Roman" w:hAnsi="Times New Roman"/>
                <w:b/>
                <w:sz w:val="24"/>
                <w:szCs w:val="24"/>
                <w:lang w:val="ro-MD"/>
              </w:rPr>
              <w:t xml:space="preserve">Numărul de </w:t>
            </w:r>
            <w:proofErr w:type="spellStart"/>
            <w:r w:rsidRPr="00D547BD">
              <w:rPr>
                <w:rFonts w:ascii="Times New Roman" w:hAnsi="Times New Roman"/>
                <w:b/>
                <w:sz w:val="24"/>
                <w:szCs w:val="24"/>
                <w:lang w:val="ro-MD"/>
              </w:rPr>
              <w:t>studenţi</w:t>
            </w:r>
            <w:proofErr w:type="spellEnd"/>
            <w:r w:rsidRPr="00D547BD">
              <w:rPr>
                <w:rFonts w:ascii="Times New Roman" w:hAnsi="Times New Roman"/>
                <w:b/>
                <w:sz w:val="24"/>
                <w:szCs w:val="24"/>
                <w:lang w:val="ro-MD"/>
              </w:rPr>
              <w:t>:</w:t>
            </w:r>
          </w:p>
          <w:p w:rsidR="00F642E9" w:rsidRPr="00D547BD" w:rsidRDefault="00F642E9" w:rsidP="00F642E9">
            <w:pPr>
              <w:pStyle w:val="aa"/>
              <w:jc w:val="center"/>
              <w:rPr>
                <w:rFonts w:ascii="Times New Roman" w:hAnsi="Times New Roman"/>
                <w:sz w:val="24"/>
                <w:szCs w:val="24"/>
                <w:lang w:val="ro-MD"/>
              </w:rPr>
            </w:pPr>
            <w:r w:rsidRPr="00D547BD">
              <w:rPr>
                <w:rFonts w:ascii="Times New Roman" w:hAnsi="Times New Roman"/>
                <w:sz w:val="24"/>
                <w:szCs w:val="24"/>
                <w:lang w:val="ro-MD"/>
              </w:rPr>
              <w:t>15</w:t>
            </w:r>
          </w:p>
        </w:tc>
      </w:tr>
      <w:tr w:rsidR="00F642E9" w:rsidRPr="00D547BD" w:rsidTr="00F642E9">
        <w:trPr>
          <w:trHeight w:val="780"/>
        </w:trPr>
        <w:tc>
          <w:tcPr>
            <w:tcW w:w="2392" w:type="dxa"/>
            <w:vMerge/>
          </w:tcPr>
          <w:p w:rsidR="00F642E9" w:rsidRPr="00D547BD" w:rsidRDefault="00F642E9" w:rsidP="00F642E9">
            <w:pPr>
              <w:pStyle w:val="aa"/>
              <w:rPr>
                <w:rFonts w:ascii="Times New Roman" w:hAnsi="Times New Roman"/>
                <w:sz w:val="24"/>
                <w:szCs w:val="24"/>
                <w:lang w:val="ro-MD"/>
              </w:rPr>
            </w:pPr>
          </w:p>
        </w:tc>
        <w:tc>
          <w:tcPr>
            <w:tcW w:w="2393" w:type="dxa"/>
          </w:tcPr>
          <w:p w:rsidR="00F642E9" w:rsidRPr="00D547BD" w:rsidRDefault="00F642E9" w:rsidP="00F642E9">
            <w:pPr>
              <w:pStyle w:val="aa"/>
              <w:jc w:val="center"/>
              <w:rPr>
                <w:rFonts w:ascii="Times New Roman" w:hAnsi="Times New Roman"/>
                <w:b/>
                <w:sz w:val="24"/>
                <w:szCs w:val="24"/>
                <w:lang w:val="ro-MD"/>
              </w:rPr>
            </w:pPr>
            <w:r w:rsidRPr="00D547BD">
              <w:rPr>
                <w:rFonts w:ascii="Times New Roman" w:hAnsi="Times New Roman"/>
                <w:b/>
                <w:sz w:val="24"/>
                <w:szCs w:val="24"/>
                <w:lang w:val="ro-MD"/>
              </w:rPr>
              <w:t>Contact direct</w:t>
            </w:r>
          </w:p>
          <w:p w:rsidR="00F642E9" w:rsidRPr="00D547BD" w:rsidRDefault="00F642E9" w:rsidP="00F642E9">
            <w:pPr>
              <w:pStyle w:val="aa"/>
              <w:jc w:val="center"/>
              <w:rPr>
                <w:rFonts w:ascii="Times New Roman" w:hAnsi="Times New Roman"/>
                <w:sz w:val="24"/>
                <w:szCs w:val="24"/>
                <w:lang w:val="ro-MD"/>
              </w:rPr>
            </w:pPr>
            <w:r w:rsidRPr="00D547BD">
              <w:rPr>
                <w:rFonts w:ascii="Times New Roman" w:hAnsi="Times New Roman"/>
                <w:sz w:val="24"/>
                <w:szCs w:val="24"/>
                <w:lang w:val="ro-MD"/>
              </w:rPr>
              <w:t>40</w:t>
            </w:r>
          </w:p>
        </w:tc>
        <w:tc>
          <w:tcPr>
            <w:tcW w:w="2393" w:type="dxa"/>
          </w:tcPr>
          <w:p w:rsidR="00F642E9" w:rsidRPr="00D547BD" w:rsidRDefault="00F642E9" w:rsidP="00F642E9">
            <w:pPr>
              <w:pStyle w:val="aa"/>
              <w:jc w:val="center"/>
              <w:rPr>
                <w:rFonts w:ascii="Times New Roman" w:hAnsi="Times New Roman"/>
                <w:b/>
                <w:sz w:val="24"/>
                <w:szCs w:val="24"/>
                <w:lang w:val="ro-MD"/>
              </w:rPr>
            </w:pPr>
            <w:r w:rsidRPr="00D547BD">
              <w:rPr>
                <w:rFonts w:ascii="Times New Roman" w:hAnsi="Times New Roman"/>
                <w:b/>
                <w:sz w:val="24"/>
                <w:szCs w:val="24"/>
                <w:lang w:val="ro-MD"/>
              </w:rPr>
              <w:t>Contact indirect /</w:t>
            </w:r>
          </w:p>
          <w:p w:rsidR="00F642E9" w:rsidRPr="00D547BD" w:rsidRDefault="00F642E9" w:rsidP="00F642E9">
            <w:pPr>
              <w:pStyle w:val="aa"/>
              <w:jc w:val="center"/>
              <w:rPr>
                <w:rFonts w:ascii="Times New Roman" w:hAnsi="Times New Roman"/>
                <w:b/>
                <w:sz w:val="24"/>
                <w:szCs w:val="24"/>
                <w:lang w:val="ro-MD"/>
              </w:rPr>
            </w:pPr>
            <w:r w:rsidRPr="00D547BD">
              <w:rPr>
                <w:rFonts w:ascii="Times New Roman" w:hAnsi="Times New Roman"/>
                <w:b/>
                <w:sz w:val="24"/>
                <w:szCs w:val="24"/>
                <w:lang w:val="ro-MD"/>
              </w:rPr>
              <w:t>Studiu individual</w:t>
            </w:r>
          </w:p>
          <w:p w:rsidR="00F642E9" w:rsidRPr="00D547BD" w:rsidRDefault="00F642E9" w:rsidP="00F642E9">
            <w:pPr>
              <w:pStyle w:val="aa"/>
              <w:jc w:val="center"/>
              <w:rPr>
                <w:rFonts w:ascii="Times New Roman" w:hAnsi="Times New Roman"/>
                <w:sz w:val="24"/>
                <w:szCs w:val="24"/>
                <w:lang w:val="ro-MD"/>
              </w:rPr>
            </w:pPr>
            <w:r w:rsidRPr="00D547BD">
              <w:rPr>
                <w:rFonts w:ascii="Times New Roman" w:hAnsi="Times New Roman"/>
                <w:sz w:val="24"/>
                <w:szCs w:val="24"/>
                <w:lang w:val="ro-MD"/>
              </w:rPr>
              <w:t>110</w:t>
            </w:r>
          </w:p>
        </w:tc>
        <w:tc>
          <w:tcPr>
            <w:tcW w:w="2393" w:type="dxa"/>
            <w:vMerge/>
          </w:tcPr>
          <w:p w:rsidR="00F642E9" w:rsidRPr="00D547BD" w:rsidRDefault="00F642E9" w:rsidP="00F642E9">
            <w:pPr>
              <w:pStyle w:val="aa"/>
              <w:rPr>
                <w:rFonts w:ascii="Times New Roman" w:hAnsi="Times New Roman"/>
                <w:sz w:val="24"/>
                <w:szCs w:val="24"/>
                <w:lang w:val="ro-MD"/>
              </w:rPr>
            </w:pPr>
          </w:p>
        </w:tc>
      </w:tr>
      <w:tr w:rsidR="00F642E9" w:rsidRPr="00D547BD" w:rsidTr="00F642E9">
        <w:tc>
          <w:tcPr>
            <w:tcW w:w="9571" w:type="dxa"/>
            <w:gridSpan w:val="4"/>
          </w:tcPr>
          <w:p w:rsidR="00F642E9" w:rsidRPr="00D547BD" w:rsidRDefault="00F642E9" w:rsidP="00F642E9">
            <w:pPr>
              <w:pStyle w:val="aa"/>
              <w:rPr>
                <w:rFonts w:ascii="Times New Roman" w:hAnsi="Times New Roman"/>
                <w:sz w:val="24"/>
                <w:szCs w:val="24"/>
                <w:lang w:val="ro-MD"/>
              </w:rPr>
            </w:pPr>
            <w:proofErr w:type="spellStart"/>
            <w:r w:rsidRPr="00D547BD">
              <w:rPr>
                <w:rFonts w:ascii="Times New Roman" w:hAnsi="Times New Roman"/>
                <w:b/>
                <w:sz w:val="24"/>
                <w:szCs w:val="24"/>
                <w:lang w:val="ro-MD"/>
              </w:rPr>
              <w:t>Precondiţii</w:t>
            </w:r>
            <w:proofErr w:type="spellEnd"/>
            <w:r w:rsidRPr="00D547BD">
              <w:rPr>
                <w:rFonts w:ascii="Times New Roman" w:hAnsi="Times New Roman"/>
                <w:b/>
                <w:sz w:val="24"/>
                <w:szCs w:val="24"/>
                <w:lang w:val="ro-MD"/>
              </w:rPr>
              <w:t>:</w:t>
            </w:r>
            <w:r w:rsidRPr="00D547BD">
              <w:rPr>
                <w:rFonts w:ascii="Times New Roman" w:hAnsi="Times New Roman"/>
                <w:sz w:val="24"/>
                <w:szCs w:val="24"/>
                <w:lang w:val="ro-MD"/>
              </w:rPr>
              <w:t xml:space="preserve"> -</w:t>
            </w:r>
          </w:p>
        </w:tc>
      </w:tr>
      <w:tr w:rsidR="00F642E9" w:rsidRPr="005F32D9" w:rsidTr="00F642E9">
        <w:tc>
          <w:tcPr>
            <w:tcW w:w="9571" w:type="dxa"/>
            <w:gridSpan w:val="4"/>
          </w:tcPr>
          <w:p w:rsidR="00F642E9" w:rsidRPr="00D547BD" w:rsidRDefault="00F642E9" w:rsidP="00F642E9">
            <w:pPr>
              <w:tabs>
                <w:tab w:val="num" w:pos="360"/>
                <w:tab w:val="num" w:pos="720"/>
              </w:tabs>
              <w:spacing w:after="0" w:line="240" w:lineRule="auto"/>
              <w:contextualSpacing/>
              <w:jc w:val="both"/>
              <w:rPr>
                <w:rFonts w:ascii="Times New Roman" w:hAnsi="Times New Roman"/>
                <w:sz w:val="24"/>
                <w:szCs w:val="24"/>
                <w:lang w:val="ro-MD"/>
              </w:rPr>
            </w:pPr>
            <w:proofErr w:type="spellStart"/>
            <w:r w:rsidRPr="00D547BD">
              <w:rPr>
                <w:rFonts w:ascii="Times New Roman" w:hAnsi="Times New Roman"/>
                <w:b/>
                <w:sz w:val="24"/>
                <w:szCs w:val="24"/>
                <w:lang w:val="ro-MD"/>
              </w:rPr>
              <w:t>Finalităţile</w:t>
            </w:r>
            <w:proofErr w:type="spellEnd"/>
            <w:r w:rsidRPr="00D547BD">
              <w:rPr>
                <w:rFonts w:ascii="Times New Roman" w:hAnsi="Times New Roman"/>
                <w:b/>
                <w:sz w:val="24"/>
                <w:szCs w:val="24"/>
                <w:lang w:val="ro-MD"/>
              </w:rPr>
              <w:t xml:space="preserve"> cursului:</w:t>
            </w:r>
            <w:r w:rsidRPr="00D547BD">
              <w:rPr>
                <w:rFonts w:ascii="Times New Roman" w:hAnsi="Times New Roman"/>
                <w:sz w:val="24"/>
                <w:szCs w:val="24"/>
                <w:lang w:val="ro-MD"/>
              </w:rPr>
              <w:t xml:space="preserve"> Să explice aspectele definitorii ale negocierii; Să definească domeniile de activitate umană în care intervine negocierea; Să </w:t>
            </w:r>
            <w:proofErr w:type="spellStart"/>
            <w:r w:rsidRPr="00D547BD">
              <w:rPr>
                <w:rFonts w:ascii="Times New Roman" w:hAnsi="Times New Roman"/>
                <w:sz w:val="24"/>
                <w:szCs w:val="24"/>
                <w:lang w:val="ro-MD"/>
              </w:rPr>
              <w:t>înţeleagă</w:t>
            </w:r>
            <w:proofErr w:type="spellEnd"/>
            <w:r w:rsidRPr="00D547BD">
              <w:rPr>
                <w:rFonts w:ascii="Times New Roman" w:hAnsi="Times New Roman"/>
                <w:sz w:val="24"/>
                <w:szCs w:val="24"/>
                <w:lang w:val="ro-MD"/>
              </w:rPr>
              <w:t xml:space="preserve"> principalele dimensiuni ale procesului de negociere; Să explice conceptul de pseudo-negociere, </w:t>
            </w:r>
            <w:proofErr w:type="spellStart"/>
            <w:r w:rsidRPr="00D547BD">
              <w:rPr>
                <w:rFonts w:ascii="Times New Roman" w:hAnsi="Times New Roman"/>
                <w:sz w:val="24"/>
                <w:szCs w:val="24"/>
                <w:lang w:val="ro-MD"/>
              </w:rPr>
              <w:t>distincţia</w:t>
            </w:r>
            <w:proofErr w:type="spellEnd"/>
            <w:r w:rsidRPr="00D547BD">
              <w:rPr>
                <w:rFonts w:ascii="Times New Roman" w:hAnsi="Times New Roman"/>
                <w:sz w:val="24"/>
                <w:szCs w:val="24"/>
                <w:lang w:val="ro-MD"/>
              </w:rPr>
              <w:t xml:space="preserve"> dintre </w:t>
            </w:r>
            <w:r w:rsidR="00871458" w:rsidRPr="00D547BD">
              <w:rPr>
                <w:rFonts w:ascii="Times New Roman" w:hAnsi="Times New Roman"/>
                <w:sz w:val="24"/>
                <w:szCs w:val="24"/>
                <w:lang w:val="ro-MD"/>
              </w:rPr>
              <w:t>vânzare</w:t>
            </w:r>
            <w:r w:rsidRPr="00D547BD">
              <w:rPr>
                <w:rFonts w:ascii="Times New Roman" w:hAnsi="Times New Roman"/>
                <w:sz w:val="24"/>
                <w:szCs w:val="24"/>
                <w:lang w:val="ro-MD"/>
              </w:rPr>
              <w:t xml:space="preserve"> </w:t>
            </w:r>
            <w:proofErr w:type="spellStart"/>
            <w:r w:rsidRPr="00D547BD">
              <w:rPr>
                <w:rFonts w:ascii="Times New Roman" w:hAnsi="Times New Roman"/>
                <w:sz w:val="24"/>
                <w:szCs w:val="24"/>
                <w:lang w:val="ro-MD"/>
              </w:rPr>
              <w:t>şi</w:t>
            </w:r>
            <w:proofErr w:type="spellEnd"/>
            <w:r w:rsidRPr="00D547BD">
              <w:rPr>
                <w:rFonts w:ascii="Times New Roman" w:hAnsi="Times New Roman"/>
                <w:sz w:val="24"/>
                <w:szCs w:val="24"/>
                <w:lang w:val="ro-MD"/>
              </w:rPr>
              <w:t xml:space="preserve"> negociere, principalele forme ale negocierii; Să </w:t>
            </w:r>
            <w:r w:rsidR="00871458" w:rsidRPr="00D547BD">
              <w:rPr>
                <w:rFonts w:ascii="Times New Roman" w:hAnsi="Times New Roman"/>
                <w:sz w:val="24"/>
                <w:szCs w:val="24"/>
                <w:lang w:val="ro-MD"/>
              </w:rPr>
              <w:t>înțeleagă</w:t>
            </w:r>
            <w:r w:rsidRPr="00D547BD">
              <w:rPr>
                <w:rFonts w:ascii="Times New Roman" w:hAnsi="Times New Roman"/>
                <w:sz w:val="24"/>
                <w:szCs w:val="24"/>
                <w:lang w:val="ro-MD"/>
              </w:rPr>
              <w:t xml:space="preserve"> </w:t>
            </w:r>
            <w:r w:rsidR="00871458" w:rsidRPr="00D547BD">
              <w:rPr>
                <w:rFonts w:ascii="Times New Roman" w:hAnsi="Times New Roman"/>
                <w:sz w:val="24"/>
                <w:szCs w:val="24"/>
                <w:lang w:val="ro-MD"/>
              </w:rPr>
              <w:t>importanța</w:t>
            </w:r>
            <w:r w:rsidRPr="00D547BD">
              <w:rPr>
                <w:rFonts w:ascii="Times New Roman" w:hAnsi="Times New Roman"/>
                <w:sz w:val="24"/>
                <w:szCs w:val="24"/>
                <w:lang w:val="ro-MD"/>
              </w:rPr>
              <w:t xml:space="preserve"> determinării mizei </w:t>
            </w:r>
            <w:proofErr w:type="spellStart"/>
            <w:r w:rsidRPr="00D547BD">
              <w:rPr>
                <w:rFonts w:ascii="Times New Roman" w:hAnsi="Times New Roman"/>
                <w:sz w:val="24"/>
                <w:szCs w:val="24"/>
                <w:lang w:val="ro-MD"/>
              </w:rPr>
              <w:t>şi</w:t>
            </w:r>
            <w:proofErr w:type="spellEnd"/>
            <w:r w:rsidRPr="00D547BD">
              <w:rPr>
                <w:rFonts w:ascii="Times New Roman" w:hAnsi="Times New Roman"/>
                <w:sz w:val="24"/>
                <w:szCs w:val="24"/>
                <w:lang w:val="ro-MD"/>
              </w:rPr>
              <w:t xml:space="preserve"> BATNA; Să aplice corect tacticile cooperante, conflictuale, de utilizare a timpului; Să analizeze </w:t>
            </w:r>
            <w:r w:rsidR="00871458" w:rsidRPr="00D547BD">
              <w:rPr>
                <w:rFonts w:ascii="Times New Roman" w:hAnsi="Times New Roman"/>
                <w:sz w:val="24"/>
                <w:szCs w:val="24"/>
                <w:lang w:val="ro-MD"/>
              </w:rPr>
              <w:t>pozițiile</w:t>
            </w:r>
            <w:r w:rsidRPr="00D547BD">
              <w:rPr>
                <w:rFonts w:ascii="Times New Roman" w:hAnsi="Times New Roman"/>
                <w:sz w:val="24"/>
                <w:szCs w:val="24"/>
                <w:lang w:val="ro-MD"/>
              </w:rPr>
              <w:t xml:space="preserve"> de negociere </w:t>
            </w:r>
            <w:proofErr w:type="spellStart"/>
            <w:r w:rsidRPr="00D547BD">
              <w:rPr>
                <w:rFonts w:ascii="Times New Roman" w:hAnsi="Times New Roman"/>
                <w:sz w:val="24"/>
                <w:szCs w:val="24"/>
                <w:lang w:val="ro-MD"/>
              </w:rPr>
              <w:t>şi</w:t>
            </w:r>
            <w:proofErr w:type="spellEnd"/>
            <w:r w:rsidRPr="00D547BD">
              <w:rPr>
                <w:rFonts w:ascii="Times New Roman" w:hAnsi="Times New Roman"/>
                <w:sz w:val="24"/>
                <w:szCs w:val="24"/>
                <w:lang w:val="ro-MD"/>
              </w:rPr>
              <w:t xml:space="preserve"> </w:t>
            </w:r>
            <w:proofErr w:type="spellStart"/>
            <w:r w:rsidRPr="00D547BD">
              <w:rPr>
                <w:rFonts w:ascii="Times New Roman" w:hAnsi="Times New Roman"/>
                <w:sz w:val="24"/>
                <w:szCs w:val="24"/>
                <w:lang w:val="ro-MD"/>
              </w:rPr>
              <w:t>spaţiile</w:t>
            </w:r>
            <w:proofErr w:type="spellEnd"/>
            <w:r w:rsidRPr="00D547BD">
              <w:rPr>
                <w:rFonts w:ascii="Times New Roman" w:hAnsi="Times New Roman"/>
                <w:sz w:val="24"/>
                <w:szCs w:val="24"/>
                <w:lang w:val="ro-MD"/>
              </w:rPr>
              <w:t xml:space="preserve"> de negociere; Să descrie care sunt principalele aptitudini </w:t>
            </w:r>
            <w:proofErr w:type="spellStart"/>
            <w:r w:rsidRPr="00D547BD">
              <w:rPr>
                <w:rFonts w:ascii="Times New Roman" w:hAnsi="Times New Roman"/>
                <w:sz w:val="24"/>
                <w:szCs w:val="24"/>
                <w:lang w:val="ro-MD"/>
              </w:rPr>
              <w:t>şi</w:t>
            </w:r>
            <w:proofErr w:type="spellEnd"/>
            <w:r w:rsidRPr="00D547BD">
              <w:rPr>
                <w:rFonts w:ascii="Times New Roman" w:hAnsi="Times New Roman"/>
                <w:sz w:val="24"/>
                <w:szCs w:val="24"/>
                <w:lang w:val="ro-MD"/>
              </w:rPr>
              <w:t xml:space="preserve"> </w:t>
            </w:r>
            <w:r w:rsidR="00871458" w:rsidRPr="00D547BD">
              <w:rPr>
                <w:rFonts w:ascii="Times New Roman" w:hAnsi="Times New Roman"/>
                <w:sz w:val="24"/>
                <w:szCs w:val="24"/>
                <w:lang w:val="ro-MD"/>
              </w:rPr>
              <w:t>abilități</w:t>
            </w:r>
            <w:r w:rsidRPr="00D547BD">
              <w:rPr>
                <w:rFonts w:ascii="Times New Roman" w:hAnsi="Times New Roman"/>
                <w:sz w:val="24"/>
                <w:szCs w:val="24"/>
                <w:lang w:val="ro-MD"/>
              </w:rPr>
              <w:t xml:space="preserve"> ale negociatorului; Să elaboreze dosarul negocierilor; Să efectueze un diagnostic al unei </w:t>
            </w:r>
            <w:proofErr w:type="spellStart"/>
            <w:r w:rsidRPr="00D547BD">
              <w:rPr>
                <w:rFonts w:ascii="Times New Roman" w:hAnsi="Times New Roman"/>
                <w:sz w:val="24"/>
                <w:szCs w:val="24"/>
                <w:lang w:val="ro-MD"/>
              </w:rPr>
              <w:t>situaţii</w:t>
            </w:r>
            <w:proofErr w:type="spellEnd"/>
            <w:r w:rsidRPr="00D547BD">
              <w:rPr>
                <w:rFonts w:ascii="Times New Roman" w:hAnsi="Times New Roman"/>
                <w:sz w:val="24"/>
                <w:szCs w:val="24"/>
                <w:lang w:val="ro-MD"/>
              </w:rPr>
              <w:t xml:space="preserve"> de negociere; Să </w:t>
            </w:r>
            <w:r w:rsidR="00871458" w:rsidRPr="00D547BD">
              <w:rPr>
                <w:rFonts w:ascii="Times New Roman" w:hAnsi="Times New Roman"/>
                <w:sz w:val="24"/>
                <w:szCs w:val="24"/>
                <w:lang w:val="ro-MD"/>
              </w:rPr>
              <w:t>soluționeze</w:t>
            </w:r>
            <w:r w:rsidRPr="00D547BD">
              <w:rPr>
                <w:rFonts w:ascii="Times New Roman" w:hAnsi="Times New Roman"/>
                <w:sz w:val="24"/>
                <w:szCs w:val="24"/>
                <w:lang w:val="ro-MD"/>
              </w:rPr>
              <w:t xml:space="preserve"> studiile de caz indiferent de domeniul de activitate al firmei; Să aprecieze activitatea firmei în procesul de negociere; Să elaboreze măsuri de ameliorare a procesului de negociere.</w:t>
            </w:r>
          </w:p>
        </w:tc>
      </w:tr>
      <w:tr w:rsidR="00F642E9" w:rsidRPr="005F32D9" w:rsidTr="00F642E9">
        <w:tc>
          <w:tcPr>
            <w:tcW w:w="9571" w:type="dxa"/>
            <w:gridSpan w:val="4"/>
          </w:tcPr>
          <w:p w:rsidR="00F642E9" w:rsidRPr="00D547BD" w:rsidRDefault="00F642E9" w:rsidP="00F642E9">
            <w:pPr>
              <w:pStyle w:val="aa"/>
              <w:jc w:val="both"/>
              <w:rPr>
                <w:rFonts w:ascii="Times New Roman" w:hAnsi="Times New Roman"/>
                <w:sz w:val="24"/>
                <w:szCs w:val="24"/>
                <w:lang w:val="ro-MD"/>
              </w:rPr>
            </w:pPr>
            <w:proofErr w:type="spellStart"/>
            <w:r w:rsidRPr="00D547BD">
              <w:rPr>
                <w:rFonts w:ascii="Times New Roman" w:hAnsi="Times New Roman"/>
                <w:b/>
                <w:sz w:val="24"/>
                <w:szCs w:val="24"/>
                <w:lang w:val="ro-MD"/>
              </w:rPr>
              <w:t>Conţinut</w:t>
            </w:r>
            <w:proofErr w:type="spellEnd"/>
            <w:r w:rsidRPr="00D547BD">
              <w:rPr>
                <w:rFonts w:ascii="Times New Roman" w:hAnsi="Times New Roman"/>
                <w:sz w:val="24"/>
                <w:szCs w:val="24"/>
                <w:lang w:val="ro-MD"/>
              </w:rPr>
              <w:t xml:space="preserve">: </w:t>
            </w:r>
            <w:r w:rsidR="00871458" w:rsidRPr="00D547BD">
              <w:rPr>
                <w:rFonts w:ascii="Times New Roman" w:hAnsi="Times New Roman"/>
                <w:bCs/>
                <w:sz w:val="24"/>
                <w:szCs w:val="24"/>
                <w:lang w:val="ro-MD"/>
              </w:rPr>
              <w:t>Noțiune</w:t>
            </w:r>
            <w:r w:rsidRPr="00D547BD">
              <w:rPr>
                <w:rFonts w:ascii="Times New Roman" w:hAnsi="Times New Roman"/>
                <w:bCs/>
                <w:sz w:val="24"/>
                <w:szCs w:val="24"/>
                <w:lang w:val="ro-MD"/>
              </w:rPr>
              <w:t xml:space="preserve"> de negociere. Domeniul de negociere. Modelul procesului de negociere. Negociatorul. Diagnosticul negocierii. Pregătirea strategică </w:t>
            </w:r>
            <w:proofErr w:type="spellStart"/>
            <w:r w:rsidRPr="00D547BD">
              <w:rPr>
                <w:rFonts w:ascii="Times New Roman" w:hAnsi="Times New Roman"/>
                <w:bCs/>
                <w:sz w:val="24"/>
                <w:szCs w:val="24"/>
                <w:lang w:val="ro-MD"/>
              </w:rPr>
              <w:t>şi</w:t>
            </w:r>
            <w:proofErr w:type="spellEnd"/>
            <w:r w:rsidRPr="00D547BD">
              <w:rPr>
                <w:rFonts w:ascii="Times New Roman" w:hAnsi="Times New Roman"/>
                <w:bCs/>
                <w:sz w:val="24"/>
                <w:szCs w:val="24"/>
                <w:lang w:val="ro-MD"/>
              </w:rPr>
              <w:t xml:space="preserve"> organizarea negocierii. Tehnici </w:t>
            </w:r>
            <w:proofErr w:type="spellStart"/>
            <w:r w:rsidRPr="00D547BD">
              <w:rPr>
                <w:rFonts w:ascii="Times New Roman" w:hAnsi="Times New Roman"/>
                <w:bCs/>
                <w:sz w:val="24"/>
                <w:szCs w:val="24"/>
                <w:lang w:val="ro-MD"/>
              </w:rPr>
              <w:t>şi</w:t>
            </w:r>
            <w:proofErr w:type="spellEnd"/>
            <w:r w:rsidRPr="00D547BD">
              <w:rPr>
                <w:rFonts w:ascii="Times New Roman" w:hAnsi="Times New Roman"/>
                <w:bCs/>
                <w:sz w:val="24"/>
                <w:szCs w:val="24"/>
                <w:lang w:val="ro-MD"/>
              </w:rPr>
              <w:t xml:space="preserve"> tactici de negociere. Pregătirea </w:t>
            </w:r>
            <w:proofErr w:type="spellStart"/>
            <w:r w:rsidRPr="00D547BD">
              <w:rPr>
                <w:rFonts w:ascii="Times New Roman" w:hAnsi="Times New Roman"/>
                <w:bCs/>
                <w:sz w:val="24"/>
                <w:szCs w:val="24"/>
                <w:lang w:val="ro-MD"/>
              </w:rPr>
              <w:t>şi</w:t>
            </w:r>
            <w:proofErr w:type="spellEnd"/>
            <w:r w:rsidRPr="00D547BD">
              <w:rPr>
                <w:rFonts w:ascii="Times New Roman" w:hAnsi="Times New Roman"/>
                <w:bCs/>
                <w:sz w:val="24"/>
                <w:szCs w:val="24"/>
                <w:lang w:val="ro-MD"/>
              </w:rPr>
              <w:t xml:space="preserve"> derularea negocierii comerciale. Strategii </w:t>
            </w:r>
            <w:proofErr w:type="spellStart"/>
            <w:r w:rsidRPr="00D547BD">
              <w:rPr>
                <w:rFonts w:ascii="Times New Roman" w:hAnsi="Times New Roman"/>
                <w:bCs/>
                <w:sz w:val="24"/>
                <w:szCs w:val="24"/>
                <w:lang w:val="ro-MD"/>
              </w:rPr>
              <w:t>şi</w:t>
            </w:r>
            <w:proofErr w:type="spellEnd"/>
            <w:r w:rsidRPr="00D547BD">
              <w:rPr>
                <w:rFonts w:ascii="Times New Roman" w:hAnsi="Times New Roman"/>
                <w:bCs/>
                <w:sz w:val="24"/>
                <w:szCs w:val="24"/>
                <w:lang w:val="ro-MD"/>
              </w:rPr>
              <w:t xml:space="preserve"> tehnici în negocierea comercială</w:t>
            </w:r>
          </w:p>
        </w:tc>
      </w:tr>
      <w:tr w:rsidR="00F642E9" w:rsidRPr="005F32D9" w:rsidTr="00F642E9">
        <w:tc>
          <w:tcPr>
            <w:tcW w:w="9571" w:type="dxa"/>
            <w:gridSpan w:val="4"/>
          </w:tcPr>
          <w:p w:rsidR="00F642E9" w:rsidRPr="00D547BD" w:rsidRDefault="00F642E9" w:rsidP="00F642E9">
            <w:pPr>
              <w:pStyle w:val="aa"/>
              <w:rPr>
                <w:rFonts w:ascii="Times New Roman" w:hAnsi="Times New Roman"/>
                <w:sz w:val="24"/>
                <w:szCs w:val="24"/>
                <w:lang w:val="ro-MD"/>
              </w:rPr>
            </w:pPr>
            <w:r w:rsidRPr="00D547BD">
              <w:rPr>
                <w:rFonts w:ascii="Times New Roman" w:hAnsi="Times New Roman"/>
                <w:b/>
                <w:sz w:val="24"/>
                <w:szCs w:val="24"/>
                <w:lang w:val="ro-MD"/>
              </w:rPr>
              <w:t xml:space="preserve">Metode de predare </w:t>
            </w:r>
            <w:proofErr w:type="spellStart"/>
            <w:r w:rsidRPr="00D547BD">
              <w:rPr>
                <w:rFonts w:ascii="Times New Roman" w:hAnsi="Times New Roman"/>
                <w:b/>
                <w:sz w:val="24"/>
                <w:szCs w:val="24"/>
                <w:lang w:val="ro-MD"/>
              </w:rPr>
              <w:t>şi</w:t>
            </w:r>
            <w:proofErr w:type="spellEnd"/>
            <w:r w:rsidRPr="00D547BD">
              <w:rPr>
                <w:rFonts w:ascii="Times New Roman" w:hAnsi="Times New Roman"/>
                <w:b/>
                <w:sz w:val="24"/>
                <w:szCs w:val="24"/>
                <w:lang w:val="ro-MD"/>
              </w:rPr>
              <w:t xml:space="preserve"> </w:t>
            </w:r>
            <w:proofErr w:type="spellStart"/>
            <w:r w:rsidRPr="00D547BD">
              <w:rPr>
                <w:rFonts w:ascii="Times New Roman" w:hAnsi="Times New Roman"/>
                <w:b/>
                <w:sz w:val="24"/>
                <w:szCs w:val="24"/>
                <w:lang w:val="ro-MD"/>
              </w:rPr>
              <w:t>învăţare</w:t>
            </w:r>
            <w:proofErr w:type="spellEnd"/>
            <w:r w:rsidRPr="00D547BD">
              <w:rPr>
                <w:rFonts w:ascii="Times New Roman" w:hAnsi="Times New Roman"/>
                <w:b/>
                <w:sz w:val="24"/>
                <w:szCs w:val="24"/>
                <w:lang w:val="ro-MD"/>
              </w:rPr>
              <w:t>:</w:t>
            </w:r>
            <w:r w:rsidRPr="00D547BD">
              <w:rPr>
                <w:rFonts w:ascii="Times New Roman" w:hAnsi="Times New Roman"/>
                <w:sz w:val="24"/>
                <w:szCs w:val="24"/>
                <w:lang w:val="ro-MD"/>
              </w:rPr>
              <w:t xml:space="preserve"> Conversația; dezbaterea, </w:t>
            </w:r>
            <w:r w:rsidRPr="00D547BD">
              <w:rPr>
                <w:rFonts w:ascii="Times New Roman" w:eastAsia="TimesNewRomanPSMT" w:hAnsi="Times New Roman"/>
                <w:sz w:val="24"/>
                <w:szCs w:val="24"/>
                <w:lang w:val="ro-MD"/>
              </w:rPr>
              <w:t>Brainstorming-</w:t>
            </w:r>
            <w:proofErr w:type="spellStart"/>
            <w:r w:rsidRPr="00D547BD">
              <w:rPr>
                <w:rFonts w:ascii="Times New Roman" w:eastAsia="TimesNewRomanPSMT" w:hAnsi="Times New Roman"/>
                <w:sz w:val="24"/>
                <w:szCs w:val="24"/>
                <w:lang w:val="ro-MD"/>
              </w:rPr>
              <w:t>ul</w:t>
            </w:r>
            <w:proofErr w:type="spellEnd"/>
            <w:r w:rsidRPr="00D547BD">
              <w:rPr>
                <w:rFonts w:ascii="Times New Roman" w:eastAsia="TimesNewRomanPSMT" w:hAnsi="Times New Roman"/>
                <w:sz w:val="24"/>
                <w:szCs w:val="24"/>
                <w:lang w:val="ro-MD"/>
              </w:rPr>
              <w:t xml:space="preserve">, </w:t>
            </w:r>
            <w:r w:rsidRPr="00D547BD">
              <w:rPr>
                <w:rFonts w:ascii="Times New Roman" w:hAnsi="Times New Roman"/>
                <w:sz w:val="24"/>
                <w:szCs w:val="24"/>
                <w:lang w:val="ro-MD"/>
              </w:rPr>
              <w:t>Conversația;</w:t>
            </w:r>
            <w:r w:rsidRPr="00D547BD">
              <w:rPr>
                <w:rFonts w:ascii="Times New Roman" w:eastAsia="TimesNewRomanPSMT" w:hAnsi="Times New Roman"/>
                <w:sz w:val="24"/>
                <w:szCs w:val="24"/>
                <w:lang w:val="ro-MD"/>
              </w:rPr>
              <w:t xml:space="preserve"> Metoda „ciorchinelui”; „Metoda piramidei; studiul de caz, </w:t>
            </w:r>
            <w:r w:rsidRPr="00D547BD">
              <w:rPr>
                <w:rFonts w:ascii="Times New Roman" w:hAnsi="Times New Roman"/>
                <w:sz w:val="24"/>
                <w:szCs w:val="24"/>
                <w:lang w:val="ro-MD"/>
              </w:rPr>
              <w:t>testul, portofoliul, referatul, documentarea științifică.</w:t>
            </w:r>
          </w:p>
        </w:tc>
      </w:tr>
      <w:tr w:rsidR="00F642E9" w:rsidRPr="005F32D9" w:rsidTr="00F642E9">
        <w:tc>
          <w:tcPr>
            <w:tcW w:w="9571" w:type="dxa"/>
            <w:gridSpan w:val="4"/>
          </w:tcPr>
          <w:p w:rsidR="00F642E9" w:rsidRPr="00D547BD" w:rsidRDefault="00F642E9" w:rsidP="00F642E9">
            <w:pPr>
              <w:pStyle w:val="aa"/>
              <w:rPr>
                <w:rFonts w:ascii="Times New Roman" w:hAnsi="Times New Roman"/>
                <w:b/>
                <w:sz w:val="24"/>
                <w:szCs w:val="24"/>
                <w:lang w:val="ro-MD"/>
              </w:rPr>
            </w:pPr>
            <w:proofErr w:type="spellStart"/>
            <w:r w:rsidRPr="00D547BD">
              <w:rPr>
                <w:rFonts w:ascii="Times New Roman" w:hAnsi="Times New Roman"/>
                <w:b/>
                <w:sz w:val="24"/>
                <w:szCs w:val="24"/>
                <w:lang w:val="ro-MD"/>
              </w:rPr>
              <w:t>Modalităţi</w:t>
            </w:r>
            <w:proofErr w:type="spellEnd"/>
            <w:r w:rsidRPr="00D547BD">
              <w:rPr>
                <w:rFonts w:ascii="Times New Roman" w:hAnsi="Times New Roman"/>
                <w:b/>
                <w:sz w:val="24"/>
                <w:szCs w:val="24"/>
                <w:lang w:val="ro-MD"/>
              </w:rPr>
              <w:t xml:space="preserve"> de evaluare:</w:t>
            </w:r>
            <w:r w:rsidRPr="00D547BD">
              <w:rPr>
                <w:rFonts w:ascii="Times New Roman" w:hAnsi="Times New Roman"/>
                <w:b/>
                <w:sz w:val="24"/>
                <w:szCs w:val="24"/>
                <w:lang w:val="ro-MD"/>
              </w:rPr>
              <w:tab/>
            </w:r>
          </w:p>
          <w:p w:rsidR="00F642E9" w:rsidRPr="00D547BD" w:rsidRDefault="00F642E9" w:rsidP="00F642E9">
            <w:pPr>
              <w:pStyle w:val="aa"/>
              <w:rPr>
                <w:rFonts w:ascii="Times New Roman" w:hAnsi="Times New Roman"/>
                <w:sz w:val="24"/>
                <w:szCs w:val="24"/>
                <w:lang w:val="ro-MD"/>
              </w:rPr>
            </w:pPr>
            <w:r w:rsidRPr="00D547BD">
              <w:rPr>
                <w:rFonts w:ascii="Times New Roman" w:hAnsi="Times New Roman"/>
                <w:i/>
                <w:sz w:val="24"/>
                <w:szCs w:val="24"/>
                <w:lang w:val="ro-MD"/>
              </w:rPr>
              <w:t>Evaluare orală:</w:t>
            </w:r>
            <w:r w:rsidRPr="00D547BD">
              <w:rPr>
                <w:rFonts w:ascii="Times New Roman" w:hAnsi="Times New Roman"/>
                <w:sz w:val="24"/>
                <w:szCs w:val="24"/>
                <w:lang w:val="ro-MD"/>
              </w:rPr>
              <w:t xml:space="preserve"> conversație, expunere, dialog, autoevaluare;</w:t>
            </w:r>
          </w:p>
          <w:p w:rsidR="00F642E9" w:rsidRPr="00D547BD" w:rsidRDefault="00F642E9" w:rsidP="00F642E9">
            <w:pPr>
              <w:pStyle w:val="aa"/>
              <w:rPr>
                <w:rFonts w:ascii="Times New Roman" w:hAnsi="Times New Roman"/>
                <w:sz w:val="24"/>
                <w:szCs w:val="24"/>
                <w:lang w:val="ro-MD"/>
              </w:rPr>
            </w:pPr>
            <w:r w:rsidRPr="00D547BD">
              <w:rPr>
                <w:rFonts w:ascii="Times New Roman" w:hAnsi="Times New Roman"/>
                <w:i/>
                <w:sz w:val="24"/>
                <w:szCs w:val="24"/>
                <w:lang w:val="ro-MD"/>
              </w:rPr>
              <w:t>Evaluare formativă/scrisă</w:t>
            </w:r>
            <w:r w:rsidRPr="00D547BD">
              <w:rPr>
                <w:rFonts w:ascii="Times New Roman" w:hAnsi="Times New Roman"/>
                <w:sz w:val="24"/>
                <w:szCs w:val="24"/>
                <w:lang w:val="ro-MD"/>
              </w:rPr>
              <w:t xml:space="preserve">: teste, proiecte, eseuri, portofoliul electronic. </w:t>
            </w:r>
          </w:p>
          <w:p w:rsidR="00F642E9" w:rsidRPr="00D547BD" w:rsidRDefault="00F642E9" w:rsidP="00F642E9">
            <w:pPr>
              <w:pStyle w:val="aa"/>
              <w:rPr>
                <w:rFonts w:ascii="Times New Roman" w:hAnsi="Times New Roman"/>
                <w:sz w:val="24"/>
                <w:szCs w:val="24"/>
                <w:lang w:val="ro-MD"/>
              </w:rPr>
            </w:pPr>
            <w:r w:rsidRPr="00D547BD">
              <w:rPr>
                <w:rFonts w:ascii="Times New Roman" w:hAnsi="Times New Roman"/>
                <w:i/>
                <w:sz w:val="24"/>
                <w:szCs w:val="24"/>
                <w:lang w:val="ro-MD"/>
              </w:rPr>
              <w:t>Evaluarea finală</w:t>
            </w:r>
            <w:r w:rsidRPr="00D547BD">
              <w:rPr>
                <w:rFonts w:ascii="Times New Roman" w:hAnsi="Times New Roman"/>
                <w:sz w:val="24"/>
                <w:szCs w:val="24"/>
                <w:lang w:val="ro-MD"/>
              </w:rPr>
              <w:t>: examenul în formă scrisă/on-line. Instrumentariul de evaluare: testele/ testele on-line</w:t>
            </w:r>
          </w:p>
        </w:tc>
      </w:tr>
      <w:tr w:rsidR="00F642E9" w:rsidRPr="00D547BD" w:rsidTr="00F642E9">
        <w:tc>
          <w:tcPr>
            <w:tcW w:w="9571" w:type="dxa"/>
            <w:gridSpan w:val="4"/>
          </w:tcPr>
          <w:p w:rsidR="00F642E9" w:rsidRPr="00D547BD" w:rsidRDefault="00F642E9" w:rsidP="00F642E9">
            <w:pPr>
              <w:pStyle w:val="aa"/>
              <w:jc w:val="both"/>
              <w:rPr>
                <w:rFonts w:ascii="Times New Roman" w:hAnsi="Times New Roman"/>
                <w:sz w:val="24"/>
                <w:szCs w:val="24"/>
                <w:lang w:val="ro-MD"/>
              </w:rPr>
            </w:pPr>
            <w:proofErr w:type="spellStart"/>
            <w:r w:rsidRPr="00D547BD">
              <w:rPr>
                <w:rFonts w:ascii="Times New Roman" w:hAnsi="Times New Roman"/>
                <w:b/>
                <w:sz w:val="24"/>
                <w:szCs w:val="24"/>
                <w:lang w:val="ro-MD"/>
              </w:rPr>
              <w:t>Condiţii</w:t>
            </w:r>
            <w:proofErr w:type="spellEnd"/>
            <w:r w:rsidRPr="00D547BD">
              <w:rPr>
                <w:rFonts w:ascii="Times New Roman" w:hAnsi="Times New Roman"/>
                <w:b/>
                <w:sz w:val="24"/>
                <w:szCs w:val="24"/>
                <w:lang w:val="ro-MD"/>
              </w:rPr>
              <w:t xml:space="preserve"> de </w:t>
            </w:r>
            <w:proofErr w:type="spellStart"/>
            <w:r w:rsidRPr="00D547BD">
              <w:rPr>
                <w:rFonts w:ascii="Times New Roman" w:hAnsi="Times New Roman"/>
                <w:b/>
                <w:sz w:val="24"/>
                <w:szCs w:val="24"/>
                <w:lang w:val="ro-MD"/>
              </w:rPr>
              <w:t>obţinere</w:t>
            </w:r>
            <w:proofErr w:type="spellEnd"/>
            <w:r w:rsidRPr="00D547BD">
              <w:rPr>
                <w:rFonts w:ascii="Times New Roman" w:hAnsi="Times New Roman"/>
                <w:b/>
                <w:sz w:val="24"/>
                <w:szCs w:val="24"/>
                <w:lang w:val="ro-MD"/>
              </w:rPr>
              <w:t xml:space="preserve"> a creditelor:</w:t>
            </w:r>
            <w:r w:rsidRPr="00D547BD">
              <w:rPr>
                <w:sz w:val="24"/>
                <w:szCs w:val="24"/>
                <w:lang w:val="ro-MD"/>
              </w:rPr>
              <w:t xml:space="preserve"> </w:t>
            </w:r>
            <w:r w:rsidRPr="00D547BD">
              <w:rPr>
                <w:rFonts w:ascii="Times New Roman" w:hAnsi="Times New Roman"/>
                <w:sz w:val="24"/>
                <w:szCs w:val="24"/>
                <w:lang w:val="ro-MD"/>
              </w:rPr>
              <w:t>Participarea activă la ore, acumularea notelor la seminare, realizarea evaluărilor formative și a lucrului individual. Promovarea examenului (scris).</w:t>
            </w:r>
            <w:r w:rsidRPr="00D547BD">
              <w:rPr>
                <w:sz w:val="24"/>
                <w:szCs w:val="24"/>
                <w:lang w:val="ro-MD"/>
              </w:rPr>
              <w:t xml:space="preserve">  </w:t>
            </w:r>
          </w:p>
        </w:tc>
      </w:tr>
      <w:tr w:rsidR="00F642E9" w:rsidRPr="005F32D9" w:rsidTr="00F642E9">
        <w:tc>
          <w:tcPr>
            <w:tcW w:w="9571" w:type="dxa"/>
            <w:gridSpan w:val="4"/>
          </w:tcPr>
          <w:p w:rsidR="00F642E9" w:rsidRPr="00D547BD" w:rsidRDefault="00F642E9" w:rsidP="00F642E9">
            <w:pPr>
              <w:pStyle w:val="aa"/>
              <w:rPr>
                <w:rFonts w:ascii="Times New Roman" w:hAnsi="Times New Roman"/>
                <w:sz w:val="24"/>
                <w:szCs w:val="24"/>
                <w:lang w:val="ro-MD"/>
              </w:rPr>
            </w:pPr>
            <w:r w:rsidRPr="00D547BD">
              <w:rPr>
                <w:rFonts w:ascii="Times New Roman" w:hAnsi="Times New Roman"/>
                <w:b/>
                <w:sz w:val="24"/>
                <w:szCs w:val="24"/>
                <w:lang w:val="ro-MD"/>
              </w:rPr>
              <w:t>Titularul cursului:</w:t>
            </w:r>
            <w:r w:rsidRPr="00D547BD">
              <w:rPr>
                <w:rFonts w:ascii="Times New Roman" w:hAnsi="Times New Roman"/>
                <w:sz w:val="24"/>
                <w:szCs w:val="24"/>
                <w:lang w:val="ro-MD"/>
              </w:rPr>
              <w:t xml:space="preserve"> </w:t>
            </w:r>
            <w:r w:rsidR="00871458" w:rsidRPr="00871458">
              <w:rPr>
                <w:rFonts w:ascii="Times New Roman" w:hAnsi="Times New Roman"/>
                <w:b/>
                <w:sz w:val="24"/>
                <w:szCs w:val="24"/>
                <w:lang w:val="ro-MD"/>
              </w:rPr>
              <w:t>TODOS IRINA</w:t>
            </w:r>
            <w:r w:rsidRPr="00D547BD">
              <w:rPr>
                <w:rFonts w:ascii="Times New Roman" w:hAnsi="Times New Roman"/>
                <w:sz w:val="24"/>
                <w:szCs w:val="24"/>
                <w:lang w:val="ro-MD"/>
              </w:rPr>
              <w:t xml:space="preserve">, dr., </w:t>
            </w:r>
            <w:proofErr w:type="spellStart"/>
            <w:r w:rsidRPr="00D547BD">
              <w:rPr>
                <w:rFonts w:ascii="Times New Roman" w:hAnsi="Times New Roman"/>
                <w:sz w:val="24"/>
                <w:szCs w:val="24"/>
                <w:lang w:val="ro-MD"/>
              </w:rPr>
              <w:t>conf.univ</w:t>
            </w:r>
            <w:proofErr w:type="spellEnd"/>
          </w:p>
        </w:tc>
      </w:tr>
      <w:tr w:rsidR="00F642E9" w:rsidRPr="00D547BD" w:rsidTr="00F642E9">
        <w:tc>
          <w:tcPr>
            <w:tcW w:w="9571" w:type="dxa"/>
            <w:gridSpan w:val="4"/>
          </w:tcPr>
          <w:p w:rsidR="00F642E9" w:rsidRPr="00D547BD" w:rsidRDefault="00F642E9" w:rsidP="00F642E9">
            <w:pPr>
              <w:pStyle w:val="aa"/>
              <w:rPr>
                <w:rFonts w:ascii="Times New Roman" w:hAnsi="Times New Roman"/>
                <w:sz w:val="24"/>
                <w:szCs w:val="24"/>
                <w:lang w:val="ro-MD"/>
              </w:rPr>
            </w:pPr>
            <w:r w:rsidRPr="00D547BD">
              <w:rPr>
                <w:rFonts w:ascii="Times New Roman" w:hAnsi="Times New Roman"/>
                <w:b/>
                <w:sz w:val="24"/>
                <w:szCs w:val="24"/>
                <w:lang w:val="ro-MD"/>
              </w:rPr>
              <w:t>Limba de predare:</w:t>
            </w:r>
            <w:r w:rsidRPr="00D547BD">
              <w:rPr>
                <w:rFonts w:ascii="Times New Roman" w:hAnsi="Times New Roman"/>
                <w:sz w:val="24"/>
                <w:szCs w:val="24"/>
                <w:lang w:val="ro-MD"/>
              </w:rPr>
              <w:t xml:space="preserve"> româna</w:t>
            </w:r>
          </w:p>
        </w:tc>
      </w:tr>
      <w:tr w:rsidR="00F642E9" w:rsidRPr="00D547BD" w:rsidTr="00F642E9">
        <w:tc>
          <w:tcPr>
            <w:tcW w:w="9571" w:type="dxa"/>
            <w:gridSpan w:val="4"/>
          </w:tcPr>
          <w:p w:rsidR="00F642E9" w:rsidRPr="00D547BD" w:rsidRDefault="00F642E9" w:rsidP="00F642E9">
            <w:pPr>
              <w:pStyle w:val="aa"/>
              <w:rPr>
                <w:rFonts w:ascii="Times New Roman" w:hAnsi="Times New Roman"/>
                <w:sz w:val="24"/>
                <w:szCs w:val="24"/>
                <w:lang w:val="ro-MD"/>
              </w:rPr>
            </w:pPr>
            <w:r w:rsidRPr="00D547BD">
              <w:rPr>
                <w:rFonts w:ascii="Times New Roman" w:hAnsi="Times New Roman"/>
                <w:b/>
                <w:sz w:val="24"/>
                <w:szCs w:val="24"/>
                <w:lang w:val="ro-MD"/>
              </w:rPr>
              <w:t xml:space="preserve">Alte </w:t>
            </w:r>
            <w:proofErr w:type="spellStart"/>
            <w:r w:rsidRPr="00D547BD">
              <w:rPr>
                <w:rFonts w:ascii="Times New Roman" w:hAnsi="Times New Roman"/>
                <w:b/>
                <w:sz w:val="24"/>
                <w:szCs w:val="24"/>
                <w:lang w:val="ro-MD"/>
              </w:rPr>
              <w:t>informaţii</w:t>
            </w:r>
            <w:proofErr w:type="spellEnd"/>
            <w:r w:rsidRPr="00D547BD">
              <w:rPr>
                <w:rFonts w:ascii="Times New Roman" w:hAnsi="Times New Roman"/>
                <w:b/>
                <w:sz w:val="24"/>
                <w:szCs w:val="24"/>
                <w:lang w:val="ro-MD"/>
              </w:rPr>
              <w:t>:</w:t>
            </w:r>
          </w:p>
        </w:tc>
      </w:tr>
    </w:tbl>
    <w:p w:rsidR="00F642E9" w:rsidRPr="00D547BD" w:rsidRDefault="00F642E9" w:rsidP="00B231D1">
      <w:pPr>
        <w:jc w:val="both"/>
        <w:rPr>
          <w:rFonts w:ascii="Times New Roman" w:hAnsi="Times New Roman" w:cs="Times New Roman"/>
          <w:sz w:val="24"/>
          <w:szCs w:val="24"/>
          <w:lang w:val="ro-MD"/>
        </w:rPr>
      </w:pPr>
    </w:p>
    <w:p w:rsidR="00F642E9" w:rsidRPr="00D547BD" w:rsidRDefault="00F642E9" w:rsidP="00B231D1">
      <w:pPr>
        <w:jc w:val="both"/>
        <w:rPr>
          <w:rFonts w:ascii="Times New Roman" w:hAnsi="Times New Roman" w:cs="Times New Roman"/>
          <w:sz w:val="24"/>
          <w:szCs w:val="24"/>
          <w:lang w:val="ro-MD"/>
        </w:rPr>
      </w:pPr>
    </w:p>
    <w:p w:rsidR="00F642E9" w:rsidRPr="00D547BD" w:rsidRDefault="00F642E9" w:rsidP="00B231D1">
      <w:pPr>
        <w:jc w:val="both"/>
        <w:rPr>
          <w:rFonts w:ascii="Times New Roman" w:hAnsi="Times New Roman" w:cs="Times New Roman"/>
          <w:sz w:val="24"/>
          <w:szCs w:val="24"/>
          <w:lang w:val="ro-MD"/>
        </w:rPr>
      </w:pPr>
    </w:p>
    <w:p w:rsidR="00F642E9" w:rsidRPr="00D547BD" w:rsidRDefault="00F642E9" w:rsidP="00B231D1">
      <w:pPr>
        <w:jc w:val="both"/>
        <w:rPr>
          <w:rFonts w:ascii="Times New Roman" w:hAnsi="Times New Roman" w:cs="Times New Roman"/>
          <w:sz w:val="24"/>
          <w:szCs w:val="24"/>
          <w:lang w:val="ro-MD"/>
        </w:rPr>
      </w:pPr>
    </w:p>
    <w:p w:rsidR="00F642E9" w:rsidRPr="00D547BD" w:rsidRDefault="00F642E9" w:rsidP="00B231D1">
      <w:pPr>
        <w:jc w:val="both"/>
        <w:rPr>
          <w:rFonts w:ascii="Times New Roman" w:hAnsi="Times New Roman" w:cs="Times New Roman"/>
          <w:sz w:val="24"/>
          <w:szCs w:val="24"/>
          <w:lang w:val="ro-MD"/>
        </w:rPr>
      </w:pPr>
    </w:p>
    <w:p w:rsidR="00F642E9" w:rsidRPr="00D547BD" w:rsidRDefault="00F642E9" w:rsidP="00B231D1">
      <w:pPr>
        <w:jc w:val="both"/>
        <w:rPr>
          <w:rFonts w:ascii="Times New Roman" w:hAnsi="Times New Roman" w:cs="Times New Roman"/>
          <w:sz w:val="24"/>
          <w:szCs w:val="24"/>
          <w:lang w:val="ro-MD"/>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977"/>
        <w:gridCol w:w="2268"/>
        <w:gridCol w:w="2409"/>
      </w:tblGrid>
      <w:tr w:rsidR="00F7619B" w:rsidRPr="005F32D9" w:rsidTr="00F7619B">
        <w:trPr>
          <w:trHeight w:val="444"/>
        </w:trPr>
        <w:tc>
          <w:tcPr>
            <w:tcW w:w="10065" w:type="dxa"/>
            <w:gridSpan w:val="4"/>
            <w:tcBorders>
              <w:top w:val="single" w:sz="4" w:space="0" w:color="auto"/>
              <w:left w:val="single" w:sz="4" w:space="0" w:color="auto"/>
              <w:bottom w:val="single" w:sz="4" w:space="0" w:color="auto"/>
              <w:right w:val="single" w:sz="4" w:space="0" w:color="auto"/>
            </w:tcBorders>
            <w:vAlign w:val="center"/>
          </w:tcPr>
          <w:p w:rsidR="00F7619B" w:rsidRPr="00D547BD" w:rsidRDefault="00F7619B" w:rsidP="00F7619B">
            <w:pPr>
              <w:tabs>
                <w:tab w:val="left" w:pos="360"/>
              </w:tabs>
              <w:spacing w:after="0"/>
              <w:rPr>
                <w:rFonts w:ascii="Times New Roman" w:hAnsi="Times New Roman" w:cs="Times New Roman"/>
                <w:b/>
                <w:i/>
                <w:lang w:val="ro-MD"/>
              </w:rPr>
            </w:pPr>
            <w:r w:rsidRPr="00D547BD">
              <w:rPr>
                <w:rFonts w:ascii="Times New Roman" w:hAnsi="Times New Roman" w:cs="Times New Roman"/>
                <w:b/>
                <w:lang w:val="ro-MD"/>
              </w:rPr>
              <w:lastRenderedPageBreak/>
              <w:t xml:space="preserve">Unitatea de curs/modul :  </w:t>
            </w:r>
            <w:r w:rsidRPr="00D547BD">
              <w:rPr>
                <w:rFonts w:ascii="Times New Roman" w:hAnsi="Times New Roman" w:cs="Times New Roman"/>
                <w:b/>
                <w:i/>
                <w:lang w:val="ro-MD"/>
              </w:rPr>
              <w:t xml:space="preserve">MANAGEMENTUL PROIECTELOR EUROPENE </w:t>
            </w:r>
          </w:p>
        </w:tc>
      </w:tr>
      <w:tr w:rsidR="00F642E9" w:rsidRPr="005F32D9" w:rsidTr="00F642E9">
        <w:trPr>
          <w:trHeight w:val="384"/>
        </w:trPr>
        <w:tc>
          <w:tcPr>
            <w:tcW w:w="10065" w:type="dxa"/>
            <w:gridSpan w:val="4"/>
            <w:tcBorders>
              <w:top w:val="single" w:sz="4" w:space="0" w:color="auto"/>
              <w:left w:val="single" w:sz="4" w:space="0" w:color="auto"/>
              <w:bottom w:val="single" w:sz="4" w:space="0" w:color="auto"/>
              <w:right w:val="single" w:sz="4" w:space="0" w:color="auto"/>
            </w:tcBorders>
            <w:vAlign w:val="center"/>
          </w:tcPr>
          <w:p w:rsidR="00F642E9" w:rsidRPr="00D547BD" w:rsidRDefault="00F642E9" w:rsidP="00F642E9">
            <w:pPr>
              <w:tabs>
                <w:tab w:val="left" w:pos="360"/>
              </w:tabs>
              <w:ind w:left="360"/>
              <w:rPr>
                <w:rFonts w:ascii="Times New Roman" w:hAnsi="Times New Roman" w:cs="Times New Roman"/>
                <w:b/>
                <w:i/>
                <w:sz w:val="24"/>
                <w:szCs w:val="24"/>
                <w:lang w:val="ro-MD"/>
              </w:rPr>
            </w:pPr>
            <w:r w:rsidRPr="00D547BD">
              <w:rPr>
                <w:rFonts w:ascii="Times New Roman" w:hAnsi="Times New Roman" w:cs="Times New Roman"/>
                <w:b/>
                <w:i/>
                <w:sz w:val="24"/>
                <w:szCs w:val="24"/>
                <w:lang w:val="ro-MD"/>
              </w:rPr>
              <w:t xml:space="preserve">Programul de studii: Antreprenoriat </w:t>
            </w:r>
            <w:proofErr w:type="spellStart"/>
            <w:r w:rsidRPr="00D547BD">
              <w:rPr>
                <w:rFonts w:ascii="Times New Roman" w:hAnsi="Times New Roman" w:cs="Times New Roman"/>
                <w:b/>
                <w:i/>
                <w:sz w:val="24"/>
                <w:szCs w:val="24"/>
                <w:lang w:val="ro-MD"/>
              </w:rPr>
              <w:t>şi</w:t>
            </w:r>
            <w:proofErr w:type="spellEnd"/>
            <w:r w:rsidRPr="00D547BD">
              <w:rPr>
                <w:rFonts w:ascii="Times New Roman" w:hAnsi="Times New Roman" w:cs="Times New Roman"/>
                <w:b/>
                <w:i/>
                <w:sz w:val="24"/>
                <w:szCs w:val="24"/>
                <w:lang w:val="ro-MD"/>
              </w:rPr>
              <w:t xml:space="preserve"> Administrarea Afacerii</w:t>
            </w:r>
          </w:p>
        </w:tc>
      </w:tr>
      <w:tr w:rsidR="00F642E9" w:rsidRPr="00D547BD" w:rsidTr="00F642E9">
        <w:tc>
          <w:tcPr>
            <w:tcW w:w="2411" w:type="dxa"/>
            <w:tcBorders>
              <w:top w:val="single" w:sz="4" w:space="0" w:color="auto"/>
              <w:left w:val="single" w:sz="4" w:space="0" w:color="auto"/>
              <w:bottom w:val="single" w:sz="4" w:space="0" w:color="auto"/>
              <w:right w:val="single" w:sz="4" w:space="0" w:color="auto"/>
            </w:tcBorders>
            <w:hideMark/>
          </w:tcPr>
          <w:p w:rsidR="00F642E9" w:rsidRPr="00D547BD" w:rsidRDefault="00F642E9" w:rsidP="00F642E9">
            <w:pPr>
              <w:tabs>
                <w:tab w:val="left" w:pos="360"/>
              </w:tabs>
              <w:spacing w:after="0"/>
              <w:jc w:val="center"/>
              <w:rPr>
                <w:rFonts w:ascii="Times New Roman" w:hAnsi="Times New Roman" w:cs="Times New Roman"/>
                <w:b/>
                <w:lang w:val="ro-MD"/>
              </w:rPr>
            </w:pPr>
            <w:r w:rsidRPr="00D547BD">
              <w:rPr>
                <w:rFonts w:ascii="Times New Roman" w:hAnsi="Times New Roman" w:cs="Times New Roman"/>
                <w:b/>
                <w:lang w:val="ro-MD"/>
              </w:rPr>
              <w:t xml:space="preserve">Codul disciplinei: </w:t>
            </w:r>
            <w:r w:rsidRPr="00D547BD">
              <w:rPr>
                <w:rFonts w:ascii="Times New Roman" w:hAnsi="Times New Roman" w:cs="Times New Roman"/>
                <w:lang w:val="ro-MD"/>
              </w:rPr>
              <w:t>S.03.L.020</w:t>
            </w:r>
          </w:p>
        </w:tc>
        <w:tc>
          <w:tcPr>
            <w:tcW w:w="2977" w:type="dxa"/>
            <w:tcBorders>
              <w:top w:val="single" w:sz="4" w:space="0" w:color="auto"/>
              <w:left w:val="single" w:sz="4" w:space="0" w:color="auto"/>
              <w:bottom w:val="single" w:sz="4" w:space="0" w:color="auto"/>
              <w:right w:val="single" w:sz="4" w:space="0" w:color="auto"/>
            </w:tcBorders>
            <w:hideMark/>
          </w:tcPr>
          <w:p w:rsidR="00F642E9" w:rsidRPr="00D547BD" w:rsidRDefault="00F642E9" w:rsidP="00F642E9">
            <w:pPr>
              <w:tabs>
                <w:tab w:val="left" w:pos="360"/>
              </w:tabs>
              <w:spacing w:after="0"/>
              <w:jc w:val="center"/>
              <w:rPr>
                <w:rFonts w:ascii="Times New Roman" w:hAnsi="Times New Roman" w:cs="Times New Roman"/>
                <w:b/>
                <w:lang w:val="ro-MD"/>
              </w:rPr>
            </w:pPr>
            <w:r w:rsidRPr="00D547BD">
              <w:rPr>
                <w:rFonts w:ascii="Times New Roman" w:hAnsi="Times New Roman" w:cs="Times New Roman"/>
                <w:b/>
                <w:lang w:val="ro-MD"/>
              </w:rPr>
              <w:t>Număr de credite:</w:t>
            </w:r>
          </w:p>
          <w:p w:rsidR="00F642E9" w:rsidRPr="00D547BD" w:rsidRDefault="00F642E9" w:rsidP="00F642E9">
            <w:pPr>
              <w:tabs>
                <w:tab w:val="left" w:pos="360"/>
              </w:tabs>
              <w:spacing w:after="0"/>
              <w:jc w:val="center"/>
              <w:rPr>
                <w:rFonts w:ascii="Times New Roman" w:hAnsi="Times New Roman" w:cs="Times New Roman"/>
                <w:lang w:val="ro-MD"/>
              </w:rPr>
            </w:pPr>
            <w:r w:rsidRPr="00D547BD">
              <w:rPr>
                <w:rFonts w:ascii="Times New Roman" w:hAnsi="Times New Roman" w:cs="Times New Roman"/>
                <w:lang w:val="ro-MD"/>
              </w:rPr>
              <w:t>5</w:t>
            </w:r>
          </w:p>
        </w:tc>
        <w:tc>
          <w:tcPr>
            <w:tcW w:w="2268" w:type="dxa"/>
            <w:tcBorders>
              <w:top w:val="single" w:sz="4" w:space="0" w:color="auto"/>
              <w:left w:val="single" w:sz="4" w:space="0" w:color="auto"/>
              <w:bottom w:val="single" w:sz="4" w:space="0" w:color="auto"/>
              <w:right w:val="single" w:sz="4" w:space="0" w:color="auto"/>
            </w:tcBorders>
            <w:hideMark/>
          </w:tcPr>
          <w:p w:rsidR="00F642E9" w:rsidRPr="00D547BD" w:rsidRDefault="00F642E9" w:rsidP="00F642E9">
            <w:pPr>
              <w:tabs>
                <w:tab w:val="left" w:pos="360"/>
              </w:tabs>
              <w:spacing w:after="0"/>
              <w:jc w:val="center"/>
              <w:rPr>
                <w:rFonts w:ascii="Times New Roman" w:hAnsi="Times New Roman" w:cs="Times New Roman"/>
                <w:b/>
                <w:lang w:val="ro-MD"/>
              </w:rPr>
            </w:pPr>
            <w:r w:rsidRPr="00D547BD">
              <w:rPr>
                <w:rFonts w:ascii="Times New Roman" w:hAnsi="Times New Roman" w:cs="Times New Roman"/>
                <w:b/>
                <w:lang w:val="ro-MD"/>
              </w:rPr>
              <w:t>Semestrul:</w:t>
            </w:r>
          </w:p>
          <w:p w:rsidR="00F642E9" w:rsidRPr="00D547BD" w:rsidRDefault="00F642E9" w:rsidP="00F642E9">
            <w:pPr>
              <w:tabs>
                <w:tab w:val="left" w:pos="360"/>
              </w:tabs>
              <w:spacing w:after="0"/>
              <w:jc w:val="center"/>
              <w:rPr>
                <w:rFonts w:ascii="Times New Roman" w:hAnsi="Times New Roman" w:cs="Times New Roman"/>
                <w:lang w:val="ro-MD"/>
              </w:rPr>
            </w:pPr>
            <w:r w:rsidRPr="00D547BD">
              <w:rPr>
                <w:rFonts w:ascii="Times New Roman" w:hAnsi="Times New Roman" w:cs="Times New Roman"/>
                <w:lang w:val="ro-MD"/>
              </w:rPr>
              <w:t>III</w:t>
            </w:r>
          </w:p>
        </w:tc>
        <w:tc>
          <w:tcPr>
            <w:tcW w:w="2409" w:type="dxa"/>
            <w:tcBorders>
              <w:top w:val="single" w:sz="4" w:space="0" w:color="auto"/>
              <w:left w:val="single" w:sz="4" w:space="0" w:color="auto"/>
              <w:bottom w:val="single" w:sz="4" w:space="0" w:color="auto"/>
              <w:right w:val="single" w:sz="4" w:space="0" w:color="auto"/>
            </w:tcBorders>
            <w:hideMark/>
          </w:tcPr>
          <w:p w:rsidR="00F642E9" w:rsidRPr="00D547BD" w:rsidRDefault="00F642E9" w:rsidP="00F642E9">
            <w:pPr>
              <w:tabs>
                <w:tab w:val="left" w:pos="360"/>
              </w:tabs>
              <w:spacing w:after="0"/>
              <w:jc w:val="center"/>
              <w:rPr>
                <w:rFonts w:ascii="Times New Roman" w:hAnsi="Times New Roman" w:cs="Times New Roman"/>
                <w:b/>
                <w:lang w:val="ro-MD"/>
              </w:rPr>
            </w:pPr>
            <w:r w:rsidRPr="00D547BD">
              <w:rPr>
                <w:rFonts w:ascii="Times New Roman" w:hAnsi="Times New Roman" w:cs="Times New Roman"/>
                <w:b/>
                <w:lang w:val="ro-MD"/>
              </w:rPr>
              <w:t xml:space="preserve">Durata: </w:t>
            </w:r>
          </w:p>
          <w:p w:rsidR="00F642E9" w:rsidRPr="00D547BD" w:rsidRDefault="00F642E9" w:rsidP="00F642E9">
            <w:pPr>
              <w:tabs>
                <w:tab w:val="left" w:pos="360"/>
              </w:tabs>
              <w:spacing w:after="0"/>
              <w:jc w:val="center"/>
              <w:rPr>
                <w:rFonts w:ascii="Times New Roman" w:hAnsi="Times New Roman" w:cs="Times New Roman"/>
                <w:lang w:val="ro-MD"/>
              </w:rPr>
            </w:pPr>
            <w:r w:rsidRPr="00D547BD">
              <w:rPr>
                <w:rFonts w:ascii="Times New Roman" w:hAnsi="Times New Roman" w:cs="Times New Roman"/>
                <w:lang w:val="ro-MD"/>
              </w:rPr>
              <w:t>15 săptămâni</w:t>
            </w:r>
          </w:p>
        </w:tc>
      </w:tr>
      <w:tr w:rsidR="00F642E9" w:rsidRPr="00D547BD" w:rsidTr="00F642E9">
        <w:trPr>
          <w:trHeight w:val="315"/>
        </w:trPr>
        <w:tc>
          <w:tcPr>
            <w:tcW w:w="2411" w:type="dxa"/>
            <w:vMerge w:val="restart"/>
            <w:tcBorders>
              <w:top w:val="single" w:sz="4" w:space="0" w:color="auto"/>
              <w:left w:val="single" w:sz="4" w:space="0" w:color="auto"/>
              <w:bottom w:val="single" w:sz="4" w:space="0" w:color="auto"/>
              <w:right w:val="single" w:sz="4" w:space="0" w:color="auto"/>
            </w:tcBorders>
            <w:hideMark/>
          </w:tcPr>
          <w:p w:rsidR="00F642E9" w:rsidRPr="00D547BD" w:rsidRDefault="00F642E9" w:rsidP="00F642E9">
            <w:pPr>
              <w:tabs>
                <w:tab w:val="left" w:pos="360"/>
              </w:tabs>
              <w:spacing w:after="0"/>
              <w:rPr>
                <w:rFonts w:ascii="Times New Roman" w:hAnsi="Times New Roman" w:cs="Times New Roman"/>
                <w:b/>
                <w:lang w:val="ro-MD"/>
              </w:rPr>
            </w:pPr>
            <w:r w:rsidRPr="00D547BD">
              <w:rPr>
                <w:rFonts w:ascii="Times New Roman" w:hAnsi="Times New Roman" w:cs="Times New Roman"/>
                <w:b/>
                <w:lang w:val="ro-MD"/>
              </w:rPr>
              <w:t>Tipuri de activități:</w:t>
            </w:r>
          </w:p>
          <w:p w:rsidR="00F642E9" w:rsidRPr="00D547BD" w:rsidRDefault="00F642E9" w:rsidP="00F642E9">
            <w:pPr>
              <w:tabs>
                <w:tab w:val="left" w:pos="360"/>
              </w:tabs>
              <w:spacing w:after="0"/>
              <w:rPr>
                <w:rFonts w:ascii="Times New Roman" w:hAnsi="Times New Roman" w:cs="Times New Roman"/>
                <w:b/>
                <w:spacing w:val="-4"/>
                <w:lang w:val="ro-MD"/>
              </w:rPr>
            </w:pPr>
            <w:r w:rsidRPr="00D547BD">
              <w:rPr>
                <w:rFonts w:ascii="Times New Roman" w:hAnsi="Times New Roman" w:cs="Times New Roman"/>
                <w:b/>
                <w:spacing w:val="-4"/>
                <w:lang w:val="ro-MD"/>
              </w:rPr>
              <w:t xml:space="preserve">Curs: </w:t>
            </w:r>
            <w:r w:rsidRPr="00D547BD">
              <w:rPr>
                <w:rFonts w:ascii="Times New Roman" w:hAnsi="Times New Roman" w:cs="Times New Roman"/>
                <w:spacing w:val="-4"/>
                <w:lang w:val="ro-MD"/>
              </w:rPr>
              <w:t>20</w:t>
            </w:r>
          </w:p>
          <w:p w:rsidR="00F642E9" w:rsidRPr="00D547BD" w:rsidRDefault="00F642E9" w:rsidP="00F642E9">
            <w:pPr>
              <w:tabs>
                <w:tab w:val="left" w:pos="360"/>
              </w:tabs>
              <w:spacing w:after="0"/>
              <w:rPr>
                <w:rFonts w:ascii="Times New Roman" w:hAnsi="Times New Roman" w:cs="Times New Roman"/>
                <w:b/>
                <w:spacing w:val="-4"/>
                <w:lang w:val="ro-MD"/>
              </w:rPr>
            </w:pPr>
            <w:r w:rsidRPr="00D547BD">
              <w:rPr>
                <w:rFonts w:ascii="Times New Roman" w:hAnsi="Times New Roman" w:cs="Times New Roman"/>
                <w:b/>
                <w:spacing w:val="-4"/>
                <w:lang w:val="ro-MD"/>
              </w:rPr>
              <w:t xml:space="preserve">Seminar: </w:t>
            </w:r>
            <w:r w:rsidRPr="00D547BD">
              <w:rPr>
                <w:rFonts w:ascii="Times New Roman" w:hAnsi="Times New Roman" w:cs="Times New Roman"/>
                <w:spacing w:val="-4"/>
                <w:lang w:val="ro-MD"/>
              </w:rPr>
              <w:t>20</w:t>
            </w:r>
          </w:p>
          <w:p w:rsidR="00F642E9" w:rsidRPr="00D547BD" w:rsidRDefault="00F642E9" w:rsidP="00F642E9">
            <w:pPr>
              <w:tabs>
                <w:tab w:val="left" w:pos="360"/>
              </w:tabs>
              <w:spacing w:after="0"/>
              <w:rPr>
                <w:rFonts w:ascii="Times New Roman" w:hAnsi="Times New Roman" w:cs="Times New Roman"/>
                <w:b/>
                <w:lang w:val="ro-MD"/>
              </w:rPr>
            </w:pPr>
            <w:r w:rsidRPr="00D547BD">
              <w:rPr>
                <w:rFonts w:ascii="Times New Roman" w:hAnsi="Times New Roman" w:cs="Times New Roman"/>
                <w:b/>
                <w:lang w:val="ro-MD"/>
              </w:rPr>
              <w:t xml:space="preserve">Laborator: </w:t>
            </w:r>
            <w:r w:rsidRPr="00D547BD">
              <w:rPr>
                <w:rFonts w:ascii="Times New Roman" w:hAnsi="Times New Roman" w:cs="Times New Roman"/>
                <w:lang w:val="ro-MD"/>
              </w:rPr>
              <w:t>-</w:t>
            </w:r>
          </w:p>
        </w:tc>
        <w:tc>
          <w:tcPr>
            <w:tcW w:w="5245" w:type="dxa"/>
            <w:gridSpan w:val="2"/>
            <w:tcBorders>
              <w:top w:val="single" w:sz="4" w:space="0" w:color="auto"/>
              <w:left w:val="single" w:sz="4" w:space="0" w:color="auto"/>
              <w:bottom w:val="single" w:sz="4" w:space="0" w:color="auto"/>
              <w:right w:val="single" w:sz="4" w:space="0" w:color="auto"/>
            </w:tcBorders>
            <w:hideMark/>
          </w:tcPr>
          <w:p w:rsidR="00F642E9" w:rsidRPr="00D547BD" w:rsidRDefault="00F642E9" w:rsidP="00F642E9">
            <w:pPr>
              <w:tabs>
                <w:tab w:val="left" w:pos="360"/>
              </w:tabs>
              <w:spacing w:after="0"/>
              <w:jc w:val="center"/>
              <w:rPr>
                <w:rFonts w:ascii="Times New Roman" w:hAnsi="Times New Roman" w:cs="Times New Roman"/>
                <w:b/>
                <w:lang w:val="ro-MD"/>
              </w:rPr>
            </w:pPr>
            <w:r w:rsidRPr="00D547BD">
              <w:rPr>
                <w:rFonts w:ascii="Times New Roman" w:hAnsi="Times New Roman" w:cs="Times New Roman"/>
                <w:b/>
                <w:lang w:val="ro-MD"/>
              </w:rPr>
              <w:t>Număr of ore</w:t>
            </w:r>
          </w:p>
        </w:tc>
        <w:tc>
          <w:tcPr>
            <w:tcW w:w="2409" w:type="dxa"/>
            <w:vMerge w:val="restart"/>
            <w:tcBorders>
              <w:top w:val="single" w:sz="4" w:space="0" w:color="auto"/>
              <w:left w:val="single" w:sz="4" w:space="0" w:color="auto"/>
              <w:bottom w:val="single" w:sz="4" w:space="0" w:color="auto"/>
              <w:right w:val="single" w:sz="4" w:space="0" w:color="auto"/>
            </w:tcBorders>
            <w:hideMark/>
          </w:tcPr>
          <w:p w:rsidR="00F642E9" w:rsidRPr="00D547BD" w:rsidRDefault="00F642E9" w:rsidP="00F642E9">
            <w:pPr>
              <w:tabs>
                <w:tab w:val="left" w:pos="360"/>
              </w:tabs>
              <w:spacing w:after="0"/>
              <w:jc w:val="center"/>
              <w:rPr>
                <w:rFonts w:ascii="Times New Roman" w:hAnsi="Times New Roman" w:cs="Times New Roman"/>
                <w:b/>
                <w:lang w:val="ro-MD"/>
              </w:rPr>
            </w:pPr>
            <w:r w:rsidRPr="00D547BD">
              <w:rPr>
                <w:rFonts w:ascii="Times New Roman" w:hAnsi="Times New Roman" w:cs="Times New Roman"/>
                <w:b/>
                <w:lang w:val="ro-MD"/>
              </w:rPr>
              <w:t>Numărul de studenți:</w:t>
            </w:r>
          </w:p>
          <w:p w:rsidR="00F642E9" w:rsidRPr="00D547BD" w:rsidRDefault="00F642E9" w:rsidP="00F642E9">
            <w:pPr>
              <w:tabs>
                <w:tab w:val="left" w:pos="360"/>
              </w:tabs>
              <w:spacing w:after="0"/>
              <w:jc w:val="center"/>
              <w:rPr>
                <w:rFonts w:ascii="Times New Roman" w:hAnsi="Times New Roman" w:cs="Times New Roman"/>
                <w:lang w:val="ro-MD"/>
              </w:rPr>
            </w:pPr>
            <w:r w:rsidRPr="00D547BD">
              <w:rPr>
                <w:rFonts w:ascii="Times New Roman" w:hAnsi="Times New Roman" w:cs="Times New Roman"/>
                <w:lang w:val="ro-MD"/>
              </w:rPr>
              <w:t>14</w:t>
            </w:r>
          </w:p>
        </w:tc>
      </w:tr>
      <w:tr w:rsidR="00F642E9" w:rsidRPr="00D547BD" w:rsidTr="00F642E9">
        <w:trPr>
          <w:trHeight w:val="780"/>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F642E9" w:rsidRPr="00D547BD" w:rsidRDefault="00F642E9" w:rsidP="00F642E9">
            <w:pPr>
              <w:spacing w:after="0"/>
              <w:rPr>
                <w:rFonts w:ascii="Times New Roman" w:hAnsi="Times New Roman" w:cs="Times New Roman"/>
                <w:b/>
                <w:lang w:val="ro-MD"/>
              </w:rPr>
            </w:pPr>
          </w:p>
        </w:tc>
        <w:tc>
          <w:tcPr>
            <w:tcW w:w="2977" w:type="dxa"/>
            <w:tcBorders>
              <w:top w:val="single" w:sz="4" w:space="0" w:color="auto"/>
              <w:left w:val="single" w:sz="4" w:space="0" w:color="auto"/>
              <w:bottom w:val="single" w:sz="4" w:space="0" w:color="auto"/>
              <w:right w:val="single" w:sz="4" w:space="0" w:color="auto"/>
            </w:tcBorders>
            <w:hideMark/>
          </w:tcPr>
          <w:p w:rsidR="00F642E9" w:rsidRPr="00D547BD" w:rsidRDefault="00F642E9" w:rsidP="00F642E9">
            <w:pPr>
              <w:tabs>
                <w:tab w:val="left" w:pos="360"/>
              </w:tabs>
              <w:spacing w:after="0"/>
              <w:jc w:val="center"/>
              <w:rPr>
                <w:rFonts w:ascii="Times New Roman" w:hAnsi="Times New Roman" w:cs="Times New Roman"/>
                <w:b/>
                <w:lang w:val="ro-MD"/>
              </w:rPr>
            </w:pPr>
            <w:r w:rsidRPr="00D547BD">
              <w:rPr>
                <w:rFonts w:ascii="Times New Roman" w:hAnsi="Times New Roman" w:cs="Times New Roman"/>
                <w:b/>
                <w:lang w:val="ro-MD"/>
              </w:rPr>
              <w:t>Contact direct:</w:t>
            </w:r>
          </w:p>
          <w:p w:rsidR="00F642E9" w:rsidRPr="00D547BD" w:rsidRDefault="00F642E9" w:rsidP="00F642E9">
            <w:pPr>
              <w:tabs>
                <w:tab w:val="left" w:pos="360"/>
              </w:tabs>
              <w:spacing w:after="0"/>
              <w:jc w:val="center"/>
              <w:rPr>
                <w:rFonts w:ascii="Times New Roman" w:hAnsi="Times New Roman" w:cs="Times New Roman"/>
                <w:lang w:val="ro-MD"/>
              </w:rPr>
            </w:pPr>
            <w:r w:rsidRPr="00D547BD">
              <w:rPr>
                <w:rFonts w:ascii="Times New Roman" w:hAnsi="Times New Roman" w:cs="Times New Roman"/>
                <w:lang w:val="ro-MD"/>
              </w:rPr>
              <w:t>40</w:t>
            </w:r>
          </w:p>
        </w:tc>
        <w:tc>
          <w:tcPr>
            <w:tcW w:w="2268" w:type="dxa"/>
            <w:tcBorders>
              <w:top w:val="single" w:sz="4" w:space="0" w:color="auto"/>
              <w:left w:val="single" w:sz="4" w:space="0" w:color="auto"/>
              <w:bottom w:val="single" w:sz="4" w:space="0" w:color="auto"/>
              <w:right w:val="single" w:sz="4" w:space="0" w:color="auto"/>
            </w:tcBorders>
            <w:hideMark/>
          </w:tcPr>
          <w:p w:rsidR="00F642E9" w:rsidRPr="00D547BD" w:rsidRDefault="00F642E9" w:rsidP="00F642E9">
            <w:pPr>
              <w:spacing w:after="0"/>
              <w:jc w:val="center"/>
              <w:rPr>
                <w:rFonts w:ascii="Times New Roman" w:hAnsi="Times New Roman" w:cs="Times New Roman"/>
                <w:b/>
                <w:lang w:val="ro-MD"/>
              </w:rPr>
            </w:pPr>
            <w:r w:rsidRPr="00D547BD">
              <w:rPr>
                <w:rFonts w:ascii="Times New Roman" w:hAnsi="Times New Roman" w:cs="Times New Roman"/>
                <w:b/>
                <w:lang w:val="ro-MD"/>
              </w:rPr>
              <w:t>Contact indirect/</w:t>
            </w:r>
          </w:p>
          <w:p w:rsidR="00F642E9" w:rsidRPr="00D547BD" w:rsidRDefault="00F642E9" w:rsidP="00F642E9">
            <w:pPr>
              <w:tabs>
                <w:tab w:val="left" w:pos="360"/>
              </w:tabs>
              <w:spacing w:after="0"/>
              <w:jc w:val="center"/>
              <w:rPr>
                <w:rFonts w:ascii="Times New Roman" w:hAnsi="Times New Roman" w:cs="Times New Roman"/>
                <w:b/>
                <w:lang w:val="ro-MD"/>
              </w:rPr>
            </w:pPr>
            <w:r w:rsidRPr="00D547BD">
              <w:rPr>
                <w:rFonts w:ascii="Times New Roman" w:hAnsi="Times New Roman" w:cs="Times New Roman"/>
                <w:b/>
                <w:lang w:val="ro-MD"/>
              </w:rPr>
              <w:t>Studiu individual</w:t>
            </w:r>
          </w:p>
          <w:p w:rsidR="00F642E9" w:rsidRPr="00D547BD" w:rsidRDefault="00F642E9" w:rsidP="00F642E9">
            <w:pPr>
              <w:tabs>
                <w:tab w:val="left" w:pos="360"/>
              </w:tabs>
              <w:spacing w:after="0"/>
              <w:jc w:val="center"/>
              <w:rPr>
                <w:rFonts w:ascii="Times New Roman" w:hAnsi="Times New Roman" w:cs="Times New Roman"/>
                <w:lang w:val="ro-MD"/>
              </w:rPr>
            </w:pPr>
            <w:r w:rsidRPr="00D547BD">
              <w:rPr>
                <w:rFonts w:ascii="Times New Roman" w:hAnsi="Times New Roman" w:cs="Times New Roman"/>
                <w:lang w:val="ro-MD"/>
              </w:rPr>
              <w:t>110</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F642E9" w:rsidRPr="00D547BD" w:rsidRDefault="00F642E9" w:rsidP="00F642E9">
            <w:pPr>
              <w:spacing w:after="0"/>
              <w:rPr>
                <w:rFonts w:ascii="Times New Roman" w:hAnsi="Times New Roman" w:cs="Times New Roman"/>
                <w:b/>
                <w:lang w:val="ro-MD"/>
              </w:rPr>
            </w:pPr>
          </w:p>
        </w:tc>
      </w:tr>
      <w:tr w:rsidR="00F642E9" w:rsidRPr="005F32D9" w:rsidTr="00F642E9">
        <w:tc>
          <w:tcPr>
            <w:tcW w:w="2411" w:type="dxa"/>
            <w:tcBorders>
              <w:top w:val="single" w:sz="4" w:space="0" w:color="auto"/>
              <w:left w:val="single" w:sz="4" w:space="0" w:color="auto"/>
              <w:bottom w:val="single" w:sz="4" w:space="0" w:color="auto"/>
              <w:right w:val="single" w:sz="4" w:space="0" w:color="auto"/>
            </w:tcBorders>
            <w:hideMark/>
          </w:tcPr>
          <w:p w:rsidR="00F642E9" w:rsidRPr="00D547BD" w:rsidRDefault="00F642E9" w:rsidP="00F642E9">
            <w:pPr>
              <w:tabs>
                <w:tab w:val="left" w:pos="360"/>
              </w:tabs>
              <w:rPr>
                <w:rFonts w:ascii="Times New Roman" w:hAnsi="Times New Roman" w:cs="Times New Roman"/>
                <w:b/>
                <w:lang w:val="ro-MD"/>
              </w:rPr>
            </w:pPr>
            <w:r w:rsidRPr="00D547BD">
              <w:rPr>
                <w:rFonts w:ascii="Times New Roman" w:hAnsi="Times New Roman" w:cs="Times New Roman"/>
                <w:b/>
                <w:lang w:val="ro-MD"/>
              </w:rPr>
              <w:t xml:space="preserve">Precondiții: </w:t>
            </w:r>
          </w:p>
        </w:tc>
        <w:tc>
          <w:tcPr>
            <w:tcW w:w="7654" w:type="dxa"/>
            <w:gridSpan w:val="3"/>
            <w:tcBorders>
              <w:top w:val="single" w:sz="4" w:space="0" w:color="auto"/>
              <w:left w:val="single" w:sz="4" w:space="0" w:color="auto"/>
              <w:bottom w:val="single" w:sz="4" w:space="0" w:color="auto"/>
              <w:right w:val="single" w:sz="4" w:space="0" w:color="auto"/>
            </w:tcBorders>
          </w:tcPr>
          <w:p w:rsidR="00F642E9" w:rsidRPr="00D547BD" w:rsidRDefault="00893C49" w:rsidP="00871458">
            <w:pPr>
              <w:tabs>
                <w:tab w:val="left" w:pos="360"/>
              </w:tabs>
              <w:jc w:val="both"/>
              <w:rPr>
                <w:rFonts w:ascii="Times New Roman" w:hAnsi="Times New Roman" w:cs="Times New Roman"/>
                <w:b/>
                <w:lang w:val="ro-MD"/>
              </w:rPr>
            </w:pPr>
            <w:r w:rsidRPr="00D547BD">
              <w:rPr>
                <w:rFonts w:ascii="Times New Roman" w:hAnsi="Times New Roman" w:cs="Times New Roman"/>
                <w:lang w:val="ro-MD"/>
              </w:rPr>
              <w:t>C</w:t>
            </w:r>
            <w:r w:rsidR="00F642E9" w:rsidRPr="00D547BD">
              <w:rPr>
                <w:rFonts w:ascii="Times New Roman" w:hAnsi="Times New Roman" w:cs="Times New Roman"/>
                <w:lang w:val="ro-MD"/>
              </w:rPr>
              <w:t xml:space="preserve">unoașterea elementelor de bază ale procesului integrării economice europene , cunoașterea principiilor de bază ale planificării manageriale și </w:t>
            </w:r>
            <w:proofErr w:type="spellStart"/>
            <w:r w:rsidR="00F642E9" w:rsidRPr="00D547BD">
              <w:rPr>
                <w:rFonts w:ascii="Times New Roman" w:hAnsi="Times New Roman" w:cs="Times New Roman"/>
                <w:lang w:val="ro-MD"/>
              </w:rPr>
              <w:t>economico</w:t>
            </w:r>
            <w:proofErr w:type="spellEnd"/>
            <w:r w:rsidR="00F642E9" w:rsidRPr="00D547BD">
              <w:rPr>
                <w:rFonts w:ascii="Times New Roman" w:hAnsi="Times New Roman" w:cs="Times New Roman"/>
                <w:lang w:val="ro-MD"/>
              </w:rPr>
              <w:t>-financiare</w:t>
            </w:r>
          </w:p>
        </w:tc>
      </w:tr>
      <w:tr w:rsidR="00F642E9" w:rsidRPr="005F32D9" w:rsidTr="00F642E9">
        <w:tc>
          <w:tcPr>
            <w:tcW w:w="2411" w:type="dxa"/>
            <w:tcBorders>
              <w:top w:val="single" w:sz="4" w:space="0" w:color="auto"/>
              <w:left w:val="single" w:sz="4" w:space="0" w:color="auto"/>
              <w:bottom w:val="single" w:sz="4" w:space="0" w:color="auto"/>
              <w:right w:val="single" w:sz="4" w:space="0" w:color="auto"/>
            </w:tcBorders>
            <w:hideMark/>
          </w:tcPr>
          <w:p w:rsidR="00F642E9" w:rsidRPr="00D547BD" w:rsidRDefault="00F642E9" w:rsidP="00F642E9">
            <w:pPr>
              <w:tabs>
                <w:tab w:val="left" w:pos="360"/>
              </w:tabs>
              <w:jc w:val="both"/>
              <w:rPr>
                <w:rFonts w:ascii="Times New Roman" w:hAnsi="Times New Roman" w:cs="Times New Roman"/>
                <w:b/>
                <w:lang w:val="ro-MD"/>
              </w:rPr>
            </w:pPr>
            <w:r w:rsidRPr="00D547BD">
              <w:rPr>
                <w:rFonts w:ascii="Times New Roman" w:hAnsi="Times New Roman" w:cs="Times New Roman"/>
                <w:b/>
                <w:lang w:val="ro-MD"/>
              </w:rPr>
              <w:t xml:space="preserve">Finalitățile cursului: </w:t>
            </w:r>
          </w:p>
        </w:tc>
        <w:tc>
          <w:tcPr>
            <w:tcW w:w="7654" w:type="dxa"/>
            <w:gridSpan w:val="3"/>
            <w:tcBorders>
              <w:top w:val="single" w:sz="4" w:space="0" w:color="auto"/>
              <w:left w:val="single" w:sz="4" w:space="0" w:color="auto"/>
              <w:bottom w:val="single" w:sz="4" w:space="0" w:color="auto"/>
              <w:right w:val="single" w:sz="4" w:space="0" w:color="auto"/>
            </w:tcBorders>
          </w:tcPr>
          <w:p w:rsidR="00F642E9" w:rsidRPr="00D547BD" w:rsidRDefault="00F642E9" w:rsidP="00F642E9">
            <w:pPr>
              <w:tabs>
                <w:tab w:val="left" w:pos="360"/>
              </w:tabs>
              <w:jc w:val="both"/>
              <w:rPr>
                <w:rFonts w:ascii="Times New Roman" w:hAnsi="Times New Roman" w:cs="Times New Roman"/>
                <w:lang w:val="ro-MD"/>
              </w:rPr>
            </w:pPr>
            <w:r w:rsidRPr="00D547BD">
              <w:rPr>
                <w:rFonts w:ascii="Times New Roman" w:hAnsi="Times New Roman" w:cs="Times New Roman"/>
                <w:lang w:val="ro-MD"/>
              </w:rPr>
              <w:t xml:space="preserve">Familiarizarea studenților cu regulile elaborării proiectelor finanțate din Fondurile Uniunii Europene. Înțelegerea de către studenți a instrumentelor de analiză ale proiectelor, a principiilor de gestiune </w:t>
            </w:r>
            <w:proofErr w:type="spellStart"/>
            <w:r w:rsidRPr="00D547BD">
              <w:rPr>
                <w:rFonts w:ascii="Times New Roman" w:hAnsi="Times New Roman" w:cs="Times New Roman"/>
                <w:lang w:val="ro-MD"/>
              </w:rPr>
              <w:t>şi</w:t>
            </w:r>
            <w:proofErr w:type="spellEnd"/>
            <w:r w:rsidRPr="00D547BD">
              <w:rPr>
                <w:rFonts w:ascii="Times New Roman" w:hAnsi="Times New Roman" w:cs="Times New Roman"/>
                <w:lang w:val="ro-MD"/>
              </w:rPr>
              <w:t xml:space="preserve"> conducere a organizațiilor internaționale și instituțiilor europene Disciplina oferă informații necesare pentru a planifica </w:t>
            </w:r>
            <w:proofErr w:type="spellStart"/>
            <w:r w:rsidRPr="00D547BD">
              <w:rPr>
                <w:rFonts w:ascii="Times New Roman" w:hAnsi="Times New Roman" w:cs="Times New Roman"/>
                <w:lang w:val="ro-MD"/>
              </w:rPr>
              <w:t>şi</w:t>
            </w:r>
            <w:proofErr w:type="spellEnd"/>
            <w:r w:rsidRPr="00D547BD">
              <w:rPr>
                <w:rFonts w:ascii="Times New Roman" w:hAnsi="Times New Roman" w:cs="Times New Roman"/>
                <w:lang w:val="ro-MD"/>
              </w:rPr>
              <w:t xml:space="preserve"> conduce proiectele. </w:t>
            </w:r>
          </w:p>
        </w:tc>
      </w:tr>
      <w:tr w:rsidR="00F642E9" w:rsidRPr="005F32D9" w:rsidTr="00F642E9">
        <w:tc>
          <w:tcPr>
            <w:tcW w:w="2411" w:type="dxa"/>
            <w:tcBorders>
              <w:top w:val="single" w:sz="4" w:space="0" w:color="auto"/>
              <w:left w:val="single" w:sz="4" w:space="0" w:color="auto"/>
              <w:bottom w:val="single" w:sz="4" w:space="0" w:color="auto"/>
              <w:right w:val="single" w:sz="4" w:space="0" w:color="auto"/>
            </w:tcBorders>
            <w:hideMark/>
          </w:tcPr>
          <w:p w:rsidR="00F642E9" w:rsidRPr="00D547BD" w:rsidRDefault="00F642E9" w:rsidP="00F642E9">
            <w:pPr>
              <w:tabs>
                <w:tab w:val="left" w:pos="360"/>
              </w:tabs>
              <w:jc w:val="both"/>
              <w:rPr>
                <w:rFonts w:ascii="Times New Roman" w:hAnsi="Times New Roman" w:cs="Times New Roman"/>
                <w:b/>
                <w:lang w:val="ro-MD"/>
              </w:rPr>
            </w:pPr>
            <w:r w:rsidRPr="00D547BD">
              <w:rPr>
                <w:rFonts w:ascii="Times New Roman" w:hAnsi="Times New Roman" w:cs="Times New Roman"/>
                <w:b/>
                <w:lang w:val="ro-MD"/>
              </w:rPr>
              <w:t xml:space="preserve">Conținutul (descriptiv): </w:t>
            </w:r>
          </w:p>
        </w:tc>
        <w:tc>
          <w:tcPr>
            <w:tcW w:w="7654" w:type="dxa"/>
            <w:gridSpan w:val="3"/>
            <w:tcBorders>
              <w:top w:val="single" w:sz="4" w:space="0" w:color="auto"/>
              <w:left w:val="single" w:sz="4" w:space="0" w:color="auto"/>
              <w:bottom w:val="single" w:sz="4" w:space="0" w:color="auto"/>
              <w:right w:val="single" w:sz="4" w:space="0" w:color="auto"/>
            </w:tcBorders>
          </w:tcPr>
          <w:p w:rsidR="00F642E9" w:rsidRPr="00871458" w:rsidRDefault="00F642E9" w:rsidP="00871458">
            <w:pPr>
              <w:tabs>
                <w:tab w:val="left" w:pos="360"/>
              </w:tabs>
              <w:spacing w:after="0"/>
              <w:jc w:val="both"/>
              <w:rPr>
                <w:rFonts w:ascii="Times New Roman" w:hAnsi="Times New Roman" w:cs="Times New Roman"/>
                <w:lang w:val="ro-MD"/>
              </w:rPr>
            </w:pPr>
            <w:r w:rsidRPr="00D547BD">
              <w:rPr>
                <w:rFonts w:ascii="Times New Roman" w:hAnsi="Times New Roman" w:cs="Times New Roman"/>
                <w:lang w:val="ro-MD"/>
              </w:rPr>
              <w:t xml:space="preserve">Managementul proiectelor. Ciclul de proiect – baze teoretice. Analiza strategică a programelor. Surse de finanțare a proiectelor. Fonduri structurale și acțiuni complementare. Managementul financiar-contabil al </w:t>
            </w:r>
            <w:r w:rsidR="00871458" w:rsidRPr="00D547BD">
              <w:rPr>
                <w:rFonts w:ascii="Times New Roman" w:hAnsi="Times New Roman" w:cs="Times New Roman"/>
                <w:lang w:val="ro-MD"/>
              </w:rPr>
              <w:t>aplicaților</w:t>
            </w:r>
            <w:r w:rsidRPr="00D547BD">
              <w:rPr>
                <w:rFonts w:ascii="Times New Roman" w:hAnsi="Times New Roman" w:cs="Times New Roman"/>
                <w:lang w:val="ro-MD"/>
              </w:rPr>
              <w:t>. Finanțarea contribuțiilor private. Documentație de proiect. Scrierea proiectelor: cererea de finanțare și planul de afaceri. Documentație de proiect. Scrierea proiectelor: studiul de fezabilitate. Dimensiunea socio-economică a proiectelor. Analiza cost-beneficiu. Controlul și evaluarea proiectelor. Analiza durabilității proiectului.</w:t>
            </w:r>
          </w:p>
        </w:tc>
      </w:tr>
      <w:tr w:rsidR="00F642E9" w:rsidRPr="005F32D9" w:rsidTr="00F642E9">
        <w:tc>
          <w:tcPr>
            <w:tcW w:w="2411" w:type="dxa"/>
            <w:tcBorders>
              <w:top w:val="single" w:sz="4" w:space="0" w:color="auto"/>
              <w:left w:val="single" w:sz="4" w:space="0" w:color="auto"/>
              <w:bottom w:val="single" w:sz="4" w:space="0" w:color="auto"/>
              <w:right w:val="single" w:sz="4" w:space="0" w:color="auto"/>
            </w:tcBorders>
            <w:hideMark/>
          </w:tcPr>
          <w:p w:rsidR="00F642E9" w:rsidRPr="00D547BD" w:rsidRDefault="00F642E9" w:rsidP="00F642E9">
            <w:pPr>
              <w:ind w:left="29"/>
              <w:rPr>
                <w:rFonts w:ascii="Times New Roman" w:hAnsi="Times New Roman" w:cs="Times New Roman"/>
                <w:lang w:val="ro-MD"/>
              </w:rPr>
            </w:pPr>
            <w:r w:rsidRPr="00D547BD">
              <w:rPr>
                <w:rFonts w:ascii="Times New Roman" w:hAnsi="Times New Roman" w:cs="Times New Roman"/>
                <w:b/>
                <w:lang w:val="ro-MD"/>
              </w:rPr>
              <w:t xml:space="preserve">Metode de predare și învățare: </w:t>
            </w:r>
            <w:r w:rsidRPr="00D547BD">
              <w:rPr>
                <w:rFonts w:ascii="Times New Roman" w:hAnsi="Times New Roman" w:cs="Times New Roman"/>
                <w:lang w:val="ro-MD"/>
              </w:rPr>
              <w:t xml:space="preserve"> </w:t>
            </w:r>
          </w:p>
          <w:p w:rsidR="00F642E9" w:rsidRPr="00D547BD" w:rsidRDefault="00F642E9" w:rsidP="00F642E9">
            <w:pPr>
              <w:tabs>
                <w:tab w:val="left" w:pos="360"/>
              </w:tabs>
              <w:ind w:left="378"/>
              <w:rPr>
                <w:rFonts w:ascii="Times New Roman" w:hAnsi="Times New Roman" w:cs="Times New Roman"/>
                <w:b/>
                <w:lang w:val="ro-MD"/>
              </w:rPr>
            </w:pPr>
          </w:p>
        </w:tc>
        <w:tc>
          <w:tcPr>
            <w:tcW w:w="7654" w:type="dxa"/>
            <w:gridSpan w:val="3"/>
            <w:tcBorders>
              <w:top w:val="single" w:sz="4" w:space="0" w:color="auto"/>
              <w:left w:val="single" w:sz="4" w:space="0" w:color="auto"/>
              <w:bottom w:val="single" w:sz="4" w:space="0" w:color="auto"/>
              <w:right w:val="single" w:sz="4" w:space="0" w:color="auto"/>
            </w:tcBorders>
          </w:tcPr>
          <w:p w:rsidR="00F642E9" w:rsidRPr="00D547BD" w:rsidRDefault="00F642E9" w:rsidP="00F642E9">
            <w:pPr>
              <w:pStyle w:val="ab"/>
              <w:numPr>
                <w:ilvl w:val="0"/>
                <w:numId w:val="1"/>
              </w:numPr>
              <w:spacing w:after="0" w:line="240" w:lineRule="auto"/>
              <w:ind w:left="317" w:hanging="218"/>
              <w:jc w:val="both"/>
              <w:rPr>
                <w:rFonts w:ascii="Times New Roman" w:hAnsi="Times New Roman"/>
                <w:lang w:val="ro-MD"/>
              </w:rPr>
            </w:pPr>
            <w:r w:rsidRPr="00D547BD">
              <w:rPr>
                <w:rFonts w:ascii="Times New Roman" w:hAnsi="Times New Roman"/>
                <w:b/>
                <w:lang w:val="ro-MD"/>
              </w:rPr>
              <w:t>Comunicare sincronă</w:t>
            </w:r>
            <w:r w:rsidRPr="00D547BD">
              <w:rPr>
                <w:rFonts w:ascii="Times New Roman" w:hAnsi="Times New Roman"/>
                <w:lang w:val="ro-MD"/>
              </w:rPr>
              <w:t xml:space="preserve"> prin predare, evaluare colegială (inter pares/ </w:t>
            </w:r>
            <w:proofErr w:type="spellStart"/>
            <w:r w:rsidRPr="00D547BD">
              <w:rPr>
                <w:rFonts w:ascii="Times New Roman" w:hAnsi="Times New Roman"/>
                <w:lang w:val="ro-MD"/>
              </w:rPr>
              <w:t>peer</w:t>
            </w:r>
            <w:proofErr w:type="spellEnd"/>
            <w:r w:rsidRPr="00D547BD">
              <w:rPr>
                <w:rFonts w:ascii="Times New Roman" w:hAnsi="Times New Roman"/>
                <w:lang w:val="ro-MD"/>
              </w:rPr>
              <w:t xml:space="preserve"> </w:t>
            </w:r>
            <w:proofErr w:type="spellStart"/>
            <w:r w:rsidRPr="00D547BD">
              <w:rPr>
                <w:rFonts w:ascii="Times New Roman" w:hAnsi="Times New Roman"/>
                <w:lang w:val="ro-MD"/>
              </w:rPr>
              <w:t>review</w:t>
            </w:r>
            <w:proofErr w:type="spellEnd"/>
            <w:r w:rsidRPr="00D547BD">
              <w:rPr>
                <w:rFonts w:ascii="Times New Roman" w:hAnsi="Times New Roman"/>
                <w:lang w:val="ro-MD"/>
              </w:rPr>
              <w:t>) și activități de mentorat (în cadrul orelor de curs, on-line și față în față în clasă).</w:t>
            </w:r>
          </w:p>
          <w:p w:rsidR="00F642E9" w:rsidRPr="00D547BD" w:rsidRDefault="00F642E9" w:rsidP="00F642E9">
            <w:pPr>
              <w:pStyle w:val="ab"/>
              <w:numPr>
                <w:ilvl w:val="0"/>
                <w:numId w:val="1"/>
              </w:numPr>
              <w:spacing w:after="0" w:line="240" w:lineRule="auto"/>
              <w:ind w:left="317" w:hanging="218"/>
              <w:rPr>
                <w:rFonts w:ascii="Times New Roman" w:hAnsi="Times New Roman"/>
                <w:b/>
                <w:lang w:val="ro-MD"/>
              </w:rPr>
            </w:pPr>
            <w:r w:rsidRPr="00D547BD">
              <w:rPr>
                <w:rFonts w:ascii="Times New Roman" w:hAnsi="Times New Roman"/>
                <w:b/>
                <w:lang w:val="ro-MD"/>
              </w:rPr>
              <w:t>Comunicare asincronă</w:t>
            </w:r>
            <w:r w:rsidRPr="00D547BD">
              <w:rPr>
                <w:rFonts w:ascii="Times New Roman" w:hAnsi="Times New Roman"/>
                <w:lang w:val="ro-MD"/>
              </w:rPr>
              <w:t xml:space="preserve"> prin e-platformă (MOODLE), activități de grup, forumuri de întrebări și răspunsuri, interacțiune online, cercetare bazată pe proiecte.</w:t>
            </w:r>
          </w:p>
        </w:tc>
      </w:tr>
      <w:tr w:rsidR="00F642E9" w:rsidRPr="00D547BD" w:rsidTr="00F642E9">
        <w:tc>
          <w:tcPr>
            <w:tcW w:w="2411" w:type="dxa"/>
            <w:tcBorders>
              <w:top w:val="single" w:sz="4" w:space="0" w:color="auto"/>
              <w:left w:val="single" w:sz="4" w:space="0" w:color="auto"/>
              <w:bottom w:val="single" w:sz="4" w:space="0" w:color="auto"/>
              <w:right w:val="single" w:sz="4" w:space="0" w:color="auto"/>
            </w:tcBorders>
            <w:hideMark/>
          </w:tcPr>
          <w:p w:rsidR="00F642E9" w:rsidRPr="00D547BD" w:rsidRDefault="00F642E9" w:rsidP="00F642E9">
            <w:pPr>
              <w:tabs>
                <w:tab w:val="left" w:pos="360"/>
              </w:tabs>
              <w:rPr>
                <w:rFonts w:ascii="Times New Roman" w:hAnsi="Times New Roman" w:cs="Times New Roman"/>
                <w:b/>
                <w:lang w:val="ro-MD"/>
              </w:rPr>
            </w:pPr>
            <w:r w:rsidRPr="00D547BD">
              <w:rPr>
                <w:rFonts w:ascii="Times New Roman" w:hAnsi="Times New Roman" w:cs="Times New Roman"/>
                <w:b/>
                <w:lang w:val="ro-MD"/>
              </w:rPr>
              <w:t xml:space="preserve">Modalități de evaluare: </w:t>
            </w:r>
          </w:p>
        </w:tc>
        <w:tc>
          <w:tcPr>
            <w:tcW w:w="7654" w:type="dxa"/>
            <w:gridSpan w:val="3"/>
            <w:tcBorders>
              <w:top w:val="single" w:sz="4" w:space="0" w:color="auto"/>
              <w:left w:val="single" w:sz="4" w:space="0" w:color="auto"/>
              <w:bottom w:val="single" w:sz="4" w:space="0" w:color="auto"/>
              <w:right w:val="single" w:sz="4" w:space="0" w:color="auto"/>
            </w:tcBorders>
          </w:tcPr>
          <w:p w:rsidR="00F642E9" w:rsidRPr="00D547BD" w:rsidRDefault="00F642E9" w:rsidP="00F642E9">
            <w:pPr>
              <w:tabs>
                <w:tab w:val="left" w:pos="360"/>
              </w:tabs>
              <w:rPr>
                <w:rFonts w:ascii="Times New Roman" w:hAnsi="Times New Roman" w:cs="Times New Roman"/>
                <w:b/>
                <w:lang w:val="ro-MD"/>
              </w:rPr>
            </w:pPr>
            <w:r w:rsidRPr="00D547BD">
              <w:rPr>
                <w:rFonts w:ascii="Times New Roman" w:hAnsi="Times New Roman" w:cs="Times New Roman"/>
                <w:lang w:val="ro-MD"/>
              </w:rPr>
              <w:t>Examen scris, evaluare curentă</w:t>
            </w:r>
          </w:p>
        </w:tc>
      </w:tr>
      <w:tr w:rsidR="00F642E9" w:rsidRPr="005F32D9" w:rsidTr="00F642E9">
        <w:tc>
          <w:tcPr>
            <w:tcW w:w="2411" w:type="dxa"/>
            <w:tcBorders>
              <w:top w:val="single" w:sz="4" w:space="0" w:color="auto"/>
              <w:left w:val="single" w:sz="4" w:space="0" w:color="auto"/>
              <w:bottom w:val="single" w:sz="4" w:space="0" w:color="auto"/>
              <w:right w:val="single" w:sz="4" w:space="0" w:color="auto"/>
            </w:tcBorders>
            <w:hideMark/>
          </w:tcPr>
          <w:p w:rsidR="00F642E9" w:rsidRPr="00D547BD" w:rsidRDefault="00F642E9" w:rsidP="00F642E9">
            <w:pPr>
              <w:tabs>
                <w:tab w:val="left" w:pos="360"/>
              </w:tabs>
              <w:jc w:val="both"/>
              <w:rPr>
                <w:rFonts w:ascii="Times New Roman" w:hAnsi="Times New Roman" w:cs="Times New Roman"/>
                <w:b/>
                <w:lang w:val="ro-MD"/>
              </w:rPr>
            </w:pPr>
            <w:r w:rsidRPr="00D547BD">
              <w:rPr>
                <w:rFonts w:ascii="Times New Roman" w:hAnsi="Times New Roman" w:cs="Times New Roman"/>
                <w:b/>
                <w:lang w:val="ro-MD"/>
              </w:rPr>
              <w:t xml:space="preserve">Condiții de obținere a creditelor: </w:t>
            </w:r>
          </w:p>
        </w:tc>
        <w:tc>
          <w:tcPr>
            <w:tcW w:w="7654" w:type="dxa"/>
            <w:gridSpan w:val="3"/>
            <w:tcBorders>
              <w:top w:val="single" w:sz="4" w:space="0" w:color="auto"/>
              <w:left w:val="single" w:sz="4" w:space="0" w:color="auto"/>
              <w:bottom w:val="single" w:sz="4" w:space="0" w:color="auto"/>
              <w:right w:val="single" w:sz="4" w:space="0" w:color="auto"/>
            </w:tcBorders>
          </w:tcPr>
          <w:p w:rsidR="00F642E9" w:rsidRPr="00D547BD" w:rsidRDefault="00F642E9" w:rsidP="00F642E9">
            <w:pPr>
              <w:tabs>
                <w:tab w:val="left" w:pos="360"/>
              </w:tabs>
              <w:jc w:val="both"/>
              <w:rPr>
                <w:rFonts w:ascii="Times New Roman" w:hAnsi="Times New Roman" w:cs="Times New Roman"/>
                <w:b/>
                <w:lang w:val="ro-MD"/>
              </w:rPr>
            </w:pPr>
            <w:r w:rsidRPr="00D547BD">
              <w:rPr>
                <w:rFonts w:ascii="Times New Roman" w:hAnsi="Times New Roman" w:cs="Times New Roman"/>
                <w:lang w:val="ro-MD"/>
              </w:rPr>
              <w:t>Frecventarea a cel puțin 30 de ore de curs. Evaluare curentă  (60% din nota finală) și promovarea examenului (40% din nota finală) cu nota minimă 5 din 10.</w:t>
            </w:r>
          </w:p>
        </w:tc>
      </w:tr>
      <w:tr w:rsidR="00F642E9" w:rsidRPr="005F32D9" w:rsidTr="00F642E9">
        <w:tc>
          <w:tcPr>
            <w:tcW w:w="2411" w:type="dxa"/>
            <w:tcBorders>
              <w:top w:val="single" w:sz="4" w:space="0" w:color="auto"/>
              <w:left w:val="single" w:sz="4" w:space="0" w:color="auto"/>
              <w:bottom w:val="single" w:sz="4" w:space="0" w:color="auto"/>
              <w:right w:val="single" w:sz="4" w:space="0" w:color="auto"/>
            </w:tcBorders>
            <w:hideMark/>
          </w:tcPr>
          <w:p w:rsidR="00F642E9" w:rsidRPr="00D547BD" w:rsidRDefault="00F642E9" w:rsidP="00F642E9">
            <w:pPr>
              <w:tabs>
                <w:tab w:val="left" w:pos="360"/>
              </w:tabs>
              <w:rPr>
                <w:rFonts w:ascii="Times New Roman" w:hAnsi="Times New Roman" w:cs="Times New Roman"/>
                <w:b/>
                <w:lang w:val="ro-MD"/>
              </w:rPr>
            </w:pPr>
            <w:r w:rsidRPr="00D547BD">
              <w:rPr>
                <w:rFonts w:ascii="Times New Roman" w:hAnsi="Times New Roman" w:cs="Times New Roman"/>
                <w:b/>
                <w:lang w:val="ro-MD"/>
              </w:rPr>
              <w:t>Coordonator de disciplină</w:t>
            </w:r>
          </w:p>
          <w:p w:rsidR="00F642E9" w:rsidRPr="00D547BD" w:rsidRDefault="00F642E9" w:rsidP="00F642E9">
            <w:pPr>
              <w:tabs>
                <w:tab w:val="left" w:pos="360"/>
              </w:tabs>
              <w:rPr>
                <w:rFonts w:ascii="Times New Roman" w:hAnsi="Times New Roman" w:cs="Times New Roman"/>
                <w:b/>
                <w:lang w:val="ro-MD"/>
              </w:rPr>
            </w:pPr>
            <w:r w:rsidRPr="00D547BD">
              <w:rPr>
                <w:rFonts w:ascii="Times New Roman" w:hAnsi="Times New Roman" w:cs="Times New Roman"/>
                <w:b/>
                <w:lang w:val="ro-MD"/>
              </w:rPr>
              <w:t>Titularul cursului</w:t>
            </w:r>
            <w:r w:rsidRPr="00D547BD">
              <w:rPr>
                <w:rFonts w:ascii="Times New Roman" w:hAnsi="Times New Roman" w:cs="Times New Roman"/>
                <w:b/>
                <w:i/>
                <w:lang w:val="ro-MD"/>
              </w:rPr>
              <w:t xml:space="preserve"> </w:t>
            </w:r>
          </w:p>
        </w:tc>
        <w:tc>
          <w:tcPr>
            <w:tcW w:w="7654" w:type="dxa"/>
            <w:gridSpan w:val="3"/>
            <w:tcBorders>
              <w:top w:val="single" w:sz="4" w:space="0" w:color="auto"/>
              <w:left w:val="single" w:sz="4" w:space="0" w:color="auto"/>
              <w:bottom w:val="single" w:sz="4" w:space="0" w:color="auto"/>
              <w:right w:val="single" w:sz="4" w:space="0" w:color="auto"/>
            </w:tcBorders>
          </w:tcPr>
          <w:p w:rsidR="00871458" w:rsidRDefault="00871458" w:rsidP="00F642E9">
            <w:pPr>
              <w:tabs>
                <w:tab w:val="left" w:pos="360"/>
              </w:tabs>
              <w:rPr>
                <w:rFonts w:ascii="Times New Roman" w:hAnsi="Times New Roman" w:cs="Times New Roman"/>
                <w:b/>
                <w:lang w:val="ro-MD"/>
              </w:rPr>
            </w:pPr>
          </w:p>
          <w:p w:rsidR="00F642E9" w:rsidRPr="00D547BD" w:rsidRDefault="00F642E9" w:rsidP="00F642E9">
            <w:pPr>
              <w:tabs>
                <w:tab w:val="left" w:pos="360"/>
              </w:tabs>
              <w:rPr>
                <w:rFonts w:ascii="Times New Roman" w:hAnsi="Times New Roman" w:cs="Times New Roman"/>
                <w:b/>
                <w:lang w:val="ro-MD"/>
              </w:rPr>
            </w:pPr>
            <w:r w:rsidRPr="00D547BD">
              <w:rPr>
                <w:rFonts w:ascii="Times New Roman" w:hAnsi="Times New Roman" w:cs="Times New Roman"/>
                <w:b/>
                <w:lang w:val="ro-MD"/>
              </w:rPr>
              <w:t>POPA ANDREI,</w:t>
            </w:r>
            <w:r w:rsidRPr="00D547BD">
              <w:rPr>
                <w:rFonts w:ascii="Times New Roman" w:hAnsi="Times New Roman" w:cs="Times New Roman"/>
                <w:lang w:val="ro-MD"/>
              </w:rPr>
              <w:t xml:space="preserve"> profesor universitar, doctor habilitat în științe economice</w:t>
            </w:r>
          </w:p>
        </w:tc>
      </w:tr>
      <w:tr w:rsidR="00F642E9" w:rsidRPr="00D547BD" w:rsidTr="00F642E9">
        <w:tc>
          <w:tcPr>
            <w:tcW w:w="2411" w:type="dxa"/>
            <w:vAlign w:val="center"/>
            <w:hideMark/>
          </w:tcPr>
          <w:p w:rsidR="00F642E9" w:rsidRPr="00D547BD" w:rsidRDefault="00F642E9" w:rsidP="00F642E9">
            <w:pPr>
              <w:jc w:val="both"/>
              <w:rPr>
                <w:rFonts w:ascii="Times New Roman" w:hAnsi="Times New Roman" w:cs="Times New Roman"/>
                <w:b/>
                <w:lang w:val="ro-MD"/>
              </w:rPr>
            </w:pPr>
            <w:r w:rsidRPr="00D547BD">
              <w:rPr>
                <w:rFonts w:ascii="Times New Roman" w:hAnsi="Times New Roman" w:cs="Times New Roman"/>
                <w:b/>
                <w:lang w:val="ro-MD"/>
              </w:rPr>
              <w:t>Limba de predare</w:t>
            </w:r>
          </w:p>
        </w:tc>
        <w:tc>
          <w:tcPr>
            <w:tcW w:w="7654" w:type="dxa"/>
            <w:gridSpan w:val="3"/>
            <w:tcBorders>
              <w:top w:val="single" w:sz="4" w:space="0" w:color="auto"/>
              <w:left w:val="single" w:sz="4" w:space="0" w:color="auto"/>
              <w:bottom w:val="single" w:sz="4" w:space="0" w:color="auto"/>
              <w:right w:val="single" w:sz="4" w:space="0" w:color="auto"/>
            </w:tcBorders>
          </w:tcPr>
          <w:p w:rsidR="00F642E9" w:rsidRPr="00D547BD" w:rsidRDefault="00F642E9" w:rsidP="00F642E9">
            <w:pPr>
              <w:tabs>
                <w:tab w:val="left" w:pos="360"/>
              </w:tabs>
              <w:rPr>
                <w:rFonts w:ascii="Times New Roman" w:hAnsi="Times New Roman" w:cs="Times New Roman"/>
                <w:b/>
                <w:lang w:val="ro-MD"/>
              </w:rPr>
            </w:pPr>
            <w:r w:rsidRPr="00D547BD">
              <w:rPr>
                <w:rFonts w:ascii="Times New Roman" w:hAnsi="Times New Roman" w:cs="Times New Roman"/>
                <w:lang w:val="ro-MD"/>
              </w:rPr>
              <w:t>Română</w:t>
            </w:r>
          </w:p>
        </w:tc>
      </w:tr>
      <w:tr w:rsidR="00F642E9" w:rsidRPr="00D547BD" w:rsidTr="00F642E9">
        <w:tc>
          <w:tcPr>
            <w:tcW w:w="2411" w:type="dxa"/>
            <w:vAlign w:val="center"/>
            <w:hideMark/>
          </w:tcPr>
          <w:p w:rsidR="00F642E9" w:rsidRPr="00D547BD" w:rsidRDefault="00F642E9" w:rsidP="00F642E9">
            <w:pPr>
              <w:jc w:val="both"/>
              <w:rPr>
                <w:rFonts w:ascii="Times New Roman" w:hAnsi="Times New Roman" w:cs="Times New Roman"/>
                <w:b/>
                <w:lang w:val="ro-MD"/>
              </w:rPr>
            </w:pPr>
            <w:r w:rsidRPr="00D547BD">
              <w:rPr>
                <w:rFonts w:ascii="Times New Roman" w:hAnsi="Times New Roman" w:cs="Times New Roman"/>
                <w:b/>
                <w:lang w:val="ro-MD"/>
              </w:rPr>
              <w:t>Alte informații</w:t>
            </w:r>
          </w:p>
        </w:tc>
        <w:tc>
          <w:tcPr>
            <w:tcW w:w="7654" w:type="dxa"/>
            <w:gridSpan w:val="3"/>
            <w:tcBorders>
              <w:top w:val="single" w:sz="4" w:space="0" w:color="auto"/>
              <w:left w:val="single" w:sz="4" w:space="0" w:color="auto"/>
              <w:bottom w:val="single" w:sz="4" w:space="0" w:color="auto"/>
              <w:right w:val="single" w:sz="4" w:space="0" w:color="auto"/>
            </w:tcBorders>
          </w:tcPr>
          <w:p w:rsidR="00F642E9" w:rsidRPr="00D547BD" w:rsidRDefault="00F642E9" w:rsidP="00F642E9">
            <w:pPr>
              <w:tabs>
                <w:tab w:val="left" w:pos="360"/>
              </w:tabs>
              <w:rPr>
                <w:rFonts w:ascii="Times New Roman" w:hAnsi="Times New Roman" w:cs="Times New Roman"/>
                <w:b/>
                <w:lang w:val="ro-MD"/>
              </w:rPr>
            </w:pPr>
          </w:p>
        </w:tc>
      </w:tr>
    </w:tbl>
    <w:p w:rsidR="00F642E9" w:rsidRPr="00D547BD" w:rsidRDefault="00F642E9" w:rsidP="00B231D1">
      <w:pPr>
        <w:jc w:val="both"/>
        <w:rPr>
          <w:rFonts w:ascii="Times New Roman" w:hAnsi="Times New Roman" w:cs="Times New Roman"/>
          <w:sz w:val="24"/>
          <w:szCs w:val="24"/>
          <w:lang w:val="ro-MD"/>
        </w:rPr>
      </w:pPr>
    </w:p>
    <w:p w:rsidR="00C60D55" w:rsidRPr="00D547BD" w:rsidRDefault="00C60D55">
      <w:pPr>
        <w:rPr>
          <w:rFonts w:ascii="Times New Roman" w:hAnsi="Times New Roman" w:cs="Times New Roman"/>
          <w:sz w:val="24"/>
          <w:szCs w:val="24"/>
          <w:lang w:val="ro-MD"/>
        </w:rPr>
      </w:pPr>
      <w:r w:rsidRPr="00D547BD">
        <w:rPr>
          <w:rFonts w:ascii="Times New Roman" w:hAnsi="Times New Roman" w:cs="Times New Roman"/>
          <w:sz w:val="24"/>
          <w:szCs w:val="24"/>
          <w:lang w:val="ro-MD"/>
        </w:rPr>
        <w:br w:type="page"/>
      </w:r>
    </w:p>
    <w:p w:rsidR="00F642E9" w:rsidRPr="00D547BD" w:rsidRDefault="00F642E9" w:rsidP="00B231D1">
      <w:pPr>
        <w:jc w:val="both"/>
        <w:rPr>
          <w:rFonts w:ascii="Times New Roman" w:hAnsi="Times New Roman" w:cs="Times New Roman"/>
          <w:sz w:val="24"/>
          <w:szCs w:val="24"/>
          <w:lang w:val="ro-M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332"/>
        <w:gridCol w:w="2341"/>
        <w:gridCol w:w="2332"/>
      </w:tblGrid>
      <w:tr w:rsidR="00F642E9" w:rsidRPr="005F32D9" w:rsidTr="00F642E9">
        <w:tc>
          <w:tcPr>
            <w:tcW w:w="9571" w:type="dxa"/>
            <w:gridSpan w:val="4"/>
          </w:tcPr>
          <w:p w:rsidR="00F642E9" w:rsidRPr="00D547BD" w:rsidRDefault="00F642E9" w:rsidP="00F642E9">
            <w:pPr>
              <w:pStyle w:val="aa"/>
              <w:rPr>
                <w:rFonts w:ascii="Times New Roman" w:hAnsi="Times New Roman"/>
                <w:sz w:val="24"/>
                <w:szCs w:val="24"/>
                <w:lang w:val="ro-MD"/>
              </w:rPr>
            </w:pPr>
            <w:r w:rsidRPr="00D547BD">
              <w:rPr>
                <w:rFonts w:ascii="Times New Roman" w:hAnsi="Times New Roman"/>
                <w:b/>
                <w:sz w:val="24"/>
                <w:szCs w:val="24"/>
                <w:lang w:val="ro-MD"/>
              </w:rPr>
              <w:t>Unitatea de curs:</w:t>
            </w:r>
            <w:r w:rsidRPr="00D547BD">
              <w:rPr>
                <w:rFonts w:ascii="Times New Roman" w:hAnsi="Times New Roman"/>
                <w:sz w:val="24"/>
                <w:szCs w:val="24"/>
                <w:lang w:val="ro-MD"/>
              </w:rPr>
              <w:t xml:space="preserve"> </w:t>
            </w:r>
            <w:r w:rsidR="00871458" w:rsidRPr="00D547BD">
              <w:rPr>
                <w:rFonts w:ascii="Times New Roman" w:hAnsi="Times New Roman"/>
                <w:b/>
                <w:sz w:val="24"/>
                <w:szCs w:val="24"/>
                <w:lang w:val="ro-MD"/>
              </w:rPr>
              <w:t>MANAGEMENTUL LANȚULUI DE APROVIZIONARE-DISTRIBUȚIE</w:t>
            </w:r>
          </w:p>
        </w:tc>
      </w:tr>
      <w:tr w:rsidR="00F642E9" w:rsidRPr="005F32D9" w:rsidTr="00F642E9">
        <w:tc>
          <w:tcPr>
            <w:tcW w:w="9571" w:type="dxa"/>
            <w:gridSpan w:val="4"/>
          </w:tcPr>
          <w:p w:rsidR="00F642E9" w:rsidRPr="00D547BD" w:rsidRDefault="00F642E9" w:rsidP="00F642E9">
            <w:pPr>
              <w:pStyle w:val="aa"/>
              <w:rPr>
                <w:rFonts w:ascii="Times New Roman" w:hAnsi="Times New Roman"/>
                <w:sz w:val="24"/>
                <w:szCs w:val="24"/>
                <w:lang w:val="ro-MD"/>
              </w:rPr>
            </w:pPr>
            <w:r w:rsidRPr="00D547BD">
              <w:rPr>
                <w:rFonts w:ascii="Times New Roman" w:hAnsi="Times New Roman"/>
                <w:b/>
                <w:sz w:val="24"/>
                <w:szCs w:val="24"/>
                <w:lang w:val="ro-MD"/>
              </w:rPr>
              <w:t>Programul de studii</w:t>
            </w:r>
            <w:r w:rsidRPr="00D547BD">
              <w:rPr>
                <w:rFonts w:ascii="Times New Roman" w:hAnsi="Times New Roman"/>
                <w:sz w:val="24"/>
                <w:szCs w:val="24"/>
                <w:lang w:val="ro-MD"/>
              </w:rPr>
              <w:t xml:space="preserve">: </w:t>
            </w:r>
            <w:r w:rsidRPr="00D547BD">
              <w:rPr>
                <w:rFonts w:ascii="Times New Roman" w:hAnsi="Times New Roman"/>
                <w:i/>
                <w:sz w:val="24"/>
                <w:szCs w:val="24"/>
                <w:lang w:val="ro-MD"/>
              </w:rPr>
              <w:t xml:space="preserve">Antreprenoriat </w:t>
            </w:r>
            <w:proofErr w:type="spellStart"/>
            <w:r w:rsidRPr="00D547BD">
              <w:rPr>
                <w:rFonts w:ascii="Times New Roman" w:hAnsi="Times New Roman"/>
                <w:i/>
                <w:sz w:val="24"/>
                <w:szCs w:val="24"/>
                <w:lang w:val="ro-MD"/>
              </w:rPr>
              <w:t>şi</w:t>
            </w:r>
            <w:proofErr w:type="spellEnd"/>
            <w:r w:rsidRPr="00D547BD">
              <w:rPr>
                <w:rFonts w:ascii="Times New Roman" w:hAnsi="Times New Roman"/>
                <w:i/>
                <w:sz w:val="24"/>
                <w:szCs w:val="24"/>
                <w:lang w:val="ro-MD"/>
              </w:rPr>
              <w:t xml:space="preserve"> Administrarea Afacerii</w:t>
            </w:r>
          </w:p>
        </w:tc>
      </w:tr>
      <w:tr w:rsidR="00F642E9" w:rsidRPr="00D547BD" w:rsidTr="00F642E9">
        <w:tc>
          <w:tcPr>
            <w:tcW w:w="2392" w:type="dxa"/>
          </w:tcPr>
          <w:p w:rsidR="00F642E9" w:rsidRPr="00D547BD" w:rsidRDefault="00F642E9" w:rsidP="00F642E9">
            <w:pPr>
              <w:jc w:val="center"/>
              <w:rPr>
                <w:rFonts w:ascii="Times New Roman" w:hAnsi="Times New Roman"/>
                <w:b/>
                <w:sz w:val="24"/>
                <w:szCs w:val="24"/>
                <w:lang w:val="ro-MD"/>
              </w:rPr>
            </w:pPr>
            <w:r w:rsidRPr="00D547BD">
              <w:rPr>
                <w:rFonts w:ascii="Times New Roman" w:hAnsi="Times New Roman"/>
                <w:b/>
                <w:sz w:val="24"/>
                <w:szCs w:val="24"/>
                <w:lang w:val="ro-MD"/>
              </w:rPr>
              <w:t>Codul disciplinei:</w:t>
            </w:r>
            <w:r w:rsidRPr="00D547BD">
              <w:rPr>
                <w:rFonts w:ascii="Times New Roman" w:hAnsi="Times New Roman"/>
                <w:sz w:val="24"/>
                <w:szCs w:val="24"/>
                <w:lang w:val="ro-MD"/>
              </w:rPr>
              <w:t xml:space="preserve"> S.03.L.021</w:t>
            </w:r>
          </w:p>
          <w:p w:rsidR="00F642E9" w:rsidRPr="00D547BD" w:rsidRDefault="00F642E9" w:rsidP="00F642E9">
            <w:pPr>
              <w:pStyle w:val="aa"/>
              <w:jc w:val="center"/>
              <w:rPr>
                <w:rFonts w:ascii="Times New Roman" w:hAnsi="Times New Roman"/>
                <w:sz w:val="24"/>
                <w:szCs w:val="24"/>
                <w:lang w:val="ro-MD"/>
              </w:rPr>
            </w:pPr>
          </w:p>
        </w:tc>
        <w:tc>
          <w:tcPr>
            <w:tcW w:w="2393" w:type="dxa"/>
          </w:tcPr>
          <w:p w:rsidR="00F642E9" w:rsidRPr="00D547BD" w:rsidRDefault="00F642E9" w:rsidP="00F642E9">
            <w:pPr>
              <w:pStyle w:val="aa"/>
              <w:jc w:val="center"/>
              <w:rPr>
                <w:rFonts w:ascii="Times New Roman" w:hAnsi="Times New Roman"/>
                <w:b/>
                <w:sz w:val="24"/>
                <w:szCs w:val="24"/>
                <w:lang w:val="ro-MD"/>
              </w:rPr>
            </w:pPr>
            <w:r w:rsidRPr="00D547BD">
              <w:rPr>
                <w:rFonts w:ascii="Times New Roman" w:hAnsi="Times New Roman"/>
                <w:b/>
                <w:sz w:val="24"/>
                <w:szCs w:val="24"/>
                <w:lang w:val="ro-MD"/>
              </w:rPr>
              <w:t>Numărul de credite:</w:t>
            </w:r>
          </w:p>
          <w:p w:rsidR="00F642E9" w:rsidRPr="00D547BD" w:rsidRDefault="00F642E9" w:rsidP="00F642E9">
            <w:pPr>
              <w:pStyle w:val="aa"/>
              <w:jc w:val="center"/>
              <w:rPr>
                <w:rFonts w:ascii="Times New Roman" w:hAnsi="Times New Roman"/>
                <w:sz w:val="24"/>
                <w:szCs w:val="24"/>
                <w:lang w:val="ro-MD"/>
              </w:rPr>
            </w:pPr>
            <w:r w:rsidRPr="00D547BD">
              <w:rPr>
                <w:rFonts w:ascii="Times New Roman" w:hAnsi="Times New Roman"/>
                <w:sz w:val="24"/>
                <w:szCs w:val="24"/>
                <w:lang w:val="ro-MD"/>
              </w:rPr>
              <w:t>5</w:t>
            </w:r>
          </w:p>
        </w:tc>
        <w:tc>
          <w:tcPr>
            <w:tcW w:w="2393" w:type="dxa"/>
          </w:tcPr>
          <w:p w:rsidR="00F642E9" w:rsidRPr="00D547BD" w:rsidRDefault="00F642E9" w:rsidP="00F642E9">
            <w:pPr>
              <w:pStyle w:val="aa"/>
              <w:jc w:val="center"/>
              <w:rPr>
                <w:rFonts w:ascii="Times New Roman" w:hAnsi="Times New Roman"/>
                <w:b/>
                <w:sz w:val="24"/>
                <w:szCs w:val="24"/>
                <w:lang w:val="ro-MD"/>
              </w:rPr>
            </w:pPr>
            <w:r w:rsidRPr="00D547BD">
              <w:rPr>
                <w:rFonts w:ascii="Times New Roman" w:hAnsi="Times New Roman"/>
                <w:b/>
                <w:sz w:val="24"/>
                <w:szCs w:val="24"/>
                <w:lang w:val="ro-MD"/>
              </w:rPr>
              <w:t>Semestrul:</w:t>
            </w:r>
          </w:p>
          <w:p w:rsidR="00F642E9" w:rsidRPr="00D547BD" w:rsidRDefault="00F642E9" w:rsidP="00F642E9">
            <w:pPr>
              <w:pStyle w:val="aa"/>
              <w:jc w:val="center"/>
              <w:rPr>
                <w:rFonts w:ascii="Times New Roman" w:hAnsi="Times New Roman"/>
                <w:sz w:val="24"/>
                <w:szCs w:val="24"/>
                <w:lang w:val="ro-MD"/>
              </w:rPr>
            </w:pPr>
            <w:r w:rsidRPr="00D547BD">
              <w:rPr>
                <w:rFonts w:ascii="Times New Roman" w:hAnsi="Times New Roman"/>
                <w:sz w:val="24"/>
                <w:szCs w:val="24"/>
                <w:lang w:val="ro-MD"/>
              </w:rPr>
              <w:t>III</w:t>
            </w:r>
          </w:p>
        </w:tc>
        <w:tc>
          <w:tcPr>
            <w:tcW w:w="2393" w:type="dxa"/>
          </w:tcPr>
          <w:p w:rsidR="00F642E9" w:rsidRPr="00D547BD" w:rsidRDefault="00F642E9" w:rsidP="00F642E9">
            <w:pPr>
              <w:pStyle w:val="aa"/>
              <w:jc w:val="center"/>
              <w:rPr>
                <w:rFonts w:ascii="Times New Roman" w:hAnsi="Times New Roman"/>
                <w:b/>
                <w:sz w:val="24"/>
                <w:szCs w:val="24"/>
                <w:lang w:val="ro-MD"/>
              </w:rPr>
            </w:pPr>
            <w:r w:rsidRPr="00D547BD">
              <w:rPr>
                <w:rFonts w:ascii="Times New Roman" w:hAnsi="Times New Roman"/>
                <w:b/>
                <w:sz w:val="24"/>
                <w:szCs w:val="24"/>
                <w:lang w:val="ro-MD"/>
              </w:rPr>
              <w:t>Durata:</w:t>
            </w:r>
          </w:p>
          <w:p w:rsidR="00F642E9" w:rsidRPr="00D547BD" w:rsidRDefault="00F642E9" w:rsidP="00F642E9">
            <w:pPr>
              <w:pStyle w:val="aa"/>
              <w:jc w:val="center"/>
              <w:rPr>
                <w:rFonts w:ascii="Times New Roman" w:hAnsi="Times New Roman"/>
                <w:sz w:val="24"/>
                <w:szCs w:val="24"/>
                <w:lang w:val="ro-MD"/>
              </w:rPr>
            </w:pPr>
            <w:r w:rsidRPr="00D547BD">
              <w:rPr>
                <w:rFonts w:ascii="Times New Roman" w:hAnsi="Times New Roman"/>
                <w:sz w:val="24"/>
                <w:szCs w:val="24"/>
                <w:lang w:val="ro-MD"/>
              </w:rPr>
              <w:t>150 ore</w:t>
            </w:r>
          </w:p>
        </w:tc>
      </w:tr>
      <w:tr w:rsidR="00F642E9" w:rsidRPr="00D547BD" w:rsidTr="00F642E9">
        <w:trPr>
          <w:trHeight w:val="315"/>
        </w:trPr>
        <w:tc>
          <w:tcPr>
            <w:tcW w:w="2392" w:type="dxa"/>
            <w:vMerge w:val="restart"/>
          </w:tcPr>
          <w:p w:rsidR="00F642E9" w:rsidRPr="00D547BD" w:rsidRDefault="00F642E9" w:rsidP="00F642E9">
            <w:pPr>
              <w:pStyle w:val="aa"/>
              <w:jc w:val="center"/>
              <w:rPr>
                <w:rFonts w:ascii="Times New Roman" w:hAnsi="Times New Roman"/>
                <w:b/>
                <w:sz w:val="24"/>
                <w:szCs w:val="24"/>
                <w:lang w:val="ro-MD"/>
              </w:rPr>
            </w:pPr>
            <w:r w:rsidRPr="00D547BD">
              <w:rPr>
                <w:rFonts w:ascii="Times New Roman" w:hAnsi="Times New Roman"/>
                <w:b/>
                <w:sz w:val="24"/>
                <w:szCs w:val="24"/>
                <w:lang w:val="ro-MD"/>
              </w:rPr>
              <w:t xml:space="preserve">Tipuri de </w:t>
            </w:r>
            <w:proofErr w:type="spellStart"/>
            <w:r w:rsidRPr="00D547BD">
              <w:rPr>
                <w:rFonts w:ascii="Times New Roman" w:hAnsi="Times New Roman"/>
                <w:b/>
                <w:sz w:val="24"/>
                <w:szCs w:val="24"/>
                <w:lang w:val="ro-MD"/>
              </w:rPr>
              <w:t>activităţi</w:t>
            </w:r>
            <w:proofErr w:type="spellEnd"/>
            <w:r w:rsidRPr="00D547BD">
              <w:rPr>
                <w:rFonts w:ascii="Times New Roman" w:hAnsi="Times New Roman"/>
                <w:b/>
                <w:sz w:val="24"/>
                <w:szCs w:val="24"/>
                <w:lang w:val="ro-MD"/>
              </w:rPr>
              <w:t>:</w:t>
            </w:r>
          </w:p>
          <w:p w:rsidR="00F642E9" w:rsidRPr="00D547BD" w:rsidRDefault="00F642E9" w:rsidP="00F642E9">
            <w:pPr>
              <w:pStyle w:val="aa"/>
              <w:rPr>
                <w:rFonts w:ascii="Times New Roman" w:hAnsi="Times New Roman"/>
                <w:sz w:val="24"/>
                <w:szCs w:val="24"/>
                <w:lang w:val="ro-MD"/>
              </w:rPr>
            </w:pPr>
            <w:r w:rsidRPr="00D547BD">
              <w:rPr>
                <w:rFonts w:ascii="Times New Roman" w:hAnsi="Times New Roman"/>
                <w:sz w:val="24"/>
                <w:szCs w:val="24"/>
                <w:lang w:val="ro-MD"/>
              </w:rPr>
              <w:t>Curs: 20</w:t>
            </w:r>
          </w:p>
          <w:p w:rsidR="00F642E9" w:rsidRPr="00D547BD" w:rsidRDefault="00F642E9" w:rsidP="00F642E9">
            <w:pPr>
              <w:pStyle w:val="aa"/>
              <w:rPr>
                <w:rFonts w:ascii="Times New Roman" w:hAnsi="Times New Roman"/>
                <w:sz w:val="24"/>
                <w:szCs w:val="24"/>
                <w:lang w:val="ro-MD"/>
              </w:rPr>
            </w:pPr>
            <w:r w:rsidRPr="00D547BD">
              <w:rPr>
                <w:rFonts w:ascii="Times New Roman" w:hAnsi="Times New Roman"/>
                <w:sz w:val="24"/>
                <w:szCs w:val="24"/>
                <w:lang w:val="ro-MD"/>
              </w:rPr>
              <w:t>Seminar: 20</w:t>
            </w:r>
          </w:p>
          <w:p w:rsidR="00F642E9" w:rsidRPr="00D547BD" w:rsidRDefault="00F642E9" w:rsidP="00F642E9">
            <w:pPr>
              <w:pStyle w:val="aa"/>
              <w:rPr>
                <w:rFonts w:ascii="Times New Roman" w:hAnsi="Times New Roman"/>
                <w:sz w:val="24"/>
                <w:szCs w:val="24"/>
                <w:lang w:val="ro-MD"/>
              </w:rPr>
            </w:pPr>
            <w:r w:rsidRPr="00D547BD">
              <w:rPr>
                <w:rFonts w:ascii="Times New Roman" w:hAnsi="Times New Roman"/>
                <w:sz w:val="24"/>
                <w:szCs w:val="24"/>
                <w:lang w:val="ro-MD"/>
              </w:rPr>
              <w:t>Laborator: -</w:t>
            </w:r>
          </w:p>
        </w:tc>
        <w:tc>
          <w:tcPr>
            <w:tcW w:w="4786" w:type="dxa"/>
            <w:gridSpan w:val="2"/>
          </w:tcPr>
          <w:p w:rsidR="00F642E9" w:rsidRPr="00D547BD" w:rsidRDefault="00F642E9" w:rsidP="00F642E9">
            <w:pPr>
              <w:pStyle w:val="aa"/>
              <w:jc w:val="center"/>
              <w:rPr>
                <w:rFonts w:ascii="Times New Roman" w:hAnsi="Times New Roman"/>
                <w:b/>
                <w:sz w:val="24"/>
                <w:szCs w:val="24"/>
                <w:lang w:val="ro-MD"/>
              </w:rPr>
            </w:pPr>
            <w:r w:rsidRPr="00D547BD">
              <w:rPr>
                <w:rFonts w:ascii="Times New Roman" w:hAnsi="Times New Roman"/>
                <w:b/>
                <w:sz w:val="24"/>
                <w:szCs w:val="24"/>
                <w:lang w:val="ro-MD"/>
              </w:rPr>
              <w:t>Numărul de ore</w:t>
            </w:r>
          </w:p>
        </w:tc>
        <w:tc>
          <w:tcPr>
            <w:tcW w:w="2393" w:type="dxa"/>
            <w:vMerge w:val="restart"/>
          </w:tcPr>
          <w:p w:rsidR="00F642E9" w:rsidRPr="00D547BD" w:rsidRDefault="00F642E9" w:rsidP="00F642E9">
            <w:pPr>
              <w:pStyle w:val="aa"/>
              <w:rPr>
                <w:rFonts w:ascii="Times New Roman" w:hAnsi="Times New Roman"/>
                <w:b/>
                <w:sz w:val="24"/>
                <w:szCs w:val="24"/>
                <w:lang w:val="ro-MD"/>
              </w:rPr>
            </w:pPr>
            <w:r w:rsidRPr="00D547BD">
              <w:rPr>
                <w:rFonts w:ascii="Times New Roman" w:hAnsi="Times New Roman"/>
                <w:b/>
                <w:sz w:val="24"/>
                <w:szCs w:val="24"/>
                <w:lang w:val="ro-MD"/>
              </w:rPr>
              <w:t xml:space="preserve">Numărul de </w:t>
            </w:r>
            <w:proofErr w:type="spellStart"/>
            <w:r w:rsidRPr="00D547BD">
              <w:rPr>
                <w:rFonts w:ascii="Times New Roman" w:hAnsi="Times New Roman"/>
                <w:b/>
                <w:sz w:val="24"/>
                <w:szCs w:val="24"/>
                <w:lang w:val="ro-MD"/>
              </w:rPr>
              <w:t>studenţi</w:t>
            </w:r>
            <w:proofErr w:type="spellEnd"/>
            <w:r w:rsidRPr="00D547BD">
              <w:rPr>
                <w:rFonts w:ascii="Times New Roman" w:hAnsi="Times New Roman"/>
                <w:b/>
                <w:sz w:val="24"/>
                <w:szCs w:val="24"/>
                <w:lang w:val="ro-MD"/>
              </w:rPr>
              <w:t>:</w:t>
            </w:r>
          </w:p>
          <w:p w:rsidR="00F642E9" w:rsidRPr="00D547BD" w:rsidRDefault="00F642E9" w:rsidP="00F642E9">
            <w:pPr>
              <w:pStyle w:val="aa"/>
              <w:jc w:val="center"/>
              <w:rPr>
                <w:rFonts w:ascii="Times New Roman" w:hAnsi="Times New Roman"/>
                <w:sz w:val="24"/>
                <w:szCs w:val="24"/>
                <w:lang w:val="ro-MD"/>
              </w:rPr>
            </w:pPr>
            <w:r w:rsidRPr="00D547BD">
              <w:rPr>
                <w:rFonts w:ascii="Times New Roman" w:hAnsi="Times New Roman"/>
                <w:sz w:val="24"/>
                <w:szCs w:val="24"/>
                <w:lang w:val="ro-MD"/>
              </w:rPr>
              <w:t>15</w:t>
            </w:r>
          </w:p>
        </w:tc>
      </w:tr>
      <w:tr w:rsidR="00F642E9" w:rsidRPr="00D547BD" w:rsidTr="00F642E9">
        <w:trPr>
          <w:trHeight w:val="780"/>
        </w:trPr>
        <w:tc>
          <w:tcPr>
            <w:tcW w:w="2392" w:type="dxa"/>
            <w:vMerge/>
          </w:tcPr>
          <w:p w:rsidR="00F642E9" w:rsidRPr="00D547BD" w:rsidRDefault="00F642E9" w:rsidP="00F642E9">
            <w:pPr>
              <w:pStyle w:val="aa"/>
              <w:rPr>
                <w:rFonts w:ascii="Times New Roman" w:hAnsi="Times New Roman"/>
                <w:sz w:val="24"/>
                <w:szCs w:val="24"/>
                <w:lang w:val="ro-MD"/>
              </w:rPr>
            </w:pPr>
          </w:p>
        </w:tc>
        <w:tc>
          <w:tcPr>
            <w:tcW w:w="2393" w:type="dxa"/>
          </w:tcPr>
          <w:p w:rsidR="00F642E9" w:rsidRPr="00D547BD" w:rsidRDefault="00F642E9" w:rsidP="00F642E9">
            <w:pPr>
              <w:pStyle w:val="aa"/>
              <w:jc w:val="center"/>
              <w:rPr>
                <w:rFonts w:ascii="Times New Roman" w:hAnsi="Times New Roman"/>
                <w:b/>
                <w:sz w:val="24"/>
                <w:szCs w:val="24"/>
                <w:lang w:val="ro-MD"/>
              </w:rPr>
            </w:pPr>
            <w:r w:rsidRPr="00D547BD">
              <w:rPr>
                <w:rFonts w:ascii="Times New Roman" w:hAnsi="Times New Roman"/>
                <w:b/>
                <w:sz w:val="24"/>
                <w:szCs w:val="24"/>
                <w:lang w:val="ro-MD"/>
              </w:rPr>
              <w:t>Contact direct</w:t>
            </w:r>
          </w:p>
          <w:p w:rsidR="00F642E9" w:rsidRPr="00D547BD" w:rsidRDefault="00F642E9" w:rsidP="00F642E9">
            <w:pPr>
              <w:pStyle w:val="aa"/>
              <w:jc w:val="center"/>
              <w:rPr>
                <w:rFonts w:ascii="Times New Roman" w:hAnsi="Times New Roman"/>
                <w:sz w:val="24"/>
                <w:szCs w:val="24"/>
                <w:lang w:val="ro-MD"/>
              </w:rPr>
            </w:pPr>
            <w:r w:rsidRPr="00D547BD">
              <w:rPr>
                <w:rFonts w:ascii="Times New Roman" w:hAnsi="Times New Roman"/>
                <w:sz w:val="24"/>
                <w:szCs w:val="24"/>
                <w:lang w:val="ro-MD"/>
              </w:rPr>
              <w:t>40</w:t>
            </w:r>
          </w:p>
        </w:tc>
        <w:tc>
          <w:tcPr>
            <w:tcW w:w="2393" w:type="dxa"/>
          </w:tcPr>
          <w:p w:rsidR="00F642E9" w:rsidRPr="00D547BD" w:rsidRDefault="00F642E9" w:rsidP="00F642E9">
            <w:pPr>
              <w:pStyle w:val="aa"/>
              <w:jc w:val="center"/>
              <w:rPr>
                <w:rFonts w:ascii="Times New Roman" w:hAnsi="Times New Roman"/>
                <w:b/>
                <w:sz w:val="24"/>
                <w:szCs w:val="24"/>
                <w:lang w:val="ro-MD"/>
              </w:rPr>
            </w:pPr>
            <w:r w:rsidRPr="00D547BD">
              <w:rPr>
                <w:rFonts w:ascii="Times New Roman" w:hAnsi="Times New Roman"/>
                <w:b/>
                <w:sz w:val="24"/>
                <w:szCs w:val="24"/>
                <w:lang w:val="ro-MD"/>
              </w:rPr>
              <w:t>Contact indirect /</w:t>
            </w:r>
          </w:p>
          <w:p w:rsidR="00F642E9" w:rsidRPr="00D547BD" w:rsidRDefault="00F642E9" w:rsidP="00F642E9">
            <w:pPr>
              <w:pStyle w:val="aa"/>
              <w:jc w:val="center"/>
              <w:rPr>
                <w:rFonts w:ascii="Times New Roman" w:hAnsi="Times New Roman"/>
                <w:b/>
                <w:sz w:val="24"/>
                <w:szCs w:val="24"/>
                <w:lang w:val="ro-MD"/>
              </w:rPr>
            </w:pPr>
            <w:r w:rsidRPr="00D547BD">
              <w:rPr>
                <w:rFonts w:ascii="Times New Roman" w:hAnsi="Times New Roman"/>
                <w:b/>
                <w:sz w:val="24"/>
                <w:szCs w:val="24"/>
                <w:lang w:val="ro-MD"/>
              </w:rPr>
              <w:t>Studiu individual</w:t>
            </w:r>
          </w:p>
          <w:p w:rsidR="00F642E9" w:rsidRPr="00D547BD" w:rsidRDefault="00F642E9" w:rsidP="00F642E9">
            <w:pPr>
              <w:pStyle w:val="aa"/>
              <w:jc w:val="center"/>
              <w:rPr>
                <w:rFonts w:ascii="Times New Roman" w:hAnsi="Times New Roman"/>
                <w:sz w:val="24"/>
                <w:szCs w:val="24"/>
                <w:lang w:val="ro-MD"/>
              </w:rPr>
            </w:pPr>
            <w:r w:rsidRPr="00D547BD">
              <w:rPr>
                <w:rFonts w:ascii="Times New Roman" w:hAnsi="Times New Roman"/>
                <w:sz w:val="24"/>
                <w:szCs w:val="24"/>
                <w:lang w:val="ro-MD"/>
              </w:rPr>
              <w:t>110</w:t>
            </w:r>
          </w:p>
        </w:tc>
        <w:tc>
          <w:tcPr>
            <w:tcW w:w="2393" w:type="dxa"/>
            <w:vMerge/>
          </w:tcPr>
          <w:p w:rsidR="00F642E9" w:rsidRPr="00D547BD" w:rsidRDefault="00F642E9" w:rsidP="00F642E9">
            <w:pPr>
              <w:pStyle w:val="aa"/>
              <w:rPr>
                <w:rFonts w:ascii="Times New Roman" w:hAnsi="Times New Roman"/>
                <w:sz w:val="24"/>
                <w:szCs w:val="24"/>
                <w:lang w:val="ro-MD"/>
              </w:rPr>
            </w:pPr>
          </w:p>
        </w:tc>
      </w:tr>
      <w:tr w:rsidR="00F642E9" w:rsidRPr="00D547BD" w:rsidTr="00F642E9">
        <w:tc>
          <w:tcPr>
            <w:tcW w:w="9571" w:type="dxa"/>
            <w:gridSpan w:val="4"/>
          </w:tcPr>
          <w:p w:rsidR="00F642E9" w:rsidRPr="00D547BD" w:rsidRDefault="00F642E9" w:rsidP="00F642E9">
            <w:pPr>
              <w:pStyle w:val="aa"/>
              <w:rPr>
                <w:rFonts w:ascii="Times New Roman" w:hAnsi="Times New Roman"/>
                <w:sz w:val="24"/>
                <w:szCs w:val="24"/>
                <w:lang w:val="ro-MD"/>
              </w:rPr>
            </w:pPr>
            <w:proofErr w:type="spellStart"/>
            <w:r w:rsidRPr="00D547BD">
              <w:rPr>
                <w:rFonts w:ascii="Times New Roman" w:hAnsi="Times New Roman"/>
                <w:b/>
                <w:sz w:val="24"/>
                <w:szCs w:val="24"/>
                <w:lang w:val="ro-MD"/>
              </w:rPr>
              <w:t>Precondiţii</w:t>
            </w:r>
            <w:proofErr w:type="spellEnd"/>
            <w:r w:rsidRPr="00D547BD">
              <w:rPr>
                <w:rFonts w:ascii="Times New Roman" w:hAnsi="Times New Roman"/>
                <w:b/>
                <w:sz w:val="24"/>
                <w:szCs w:val="24"/>
                <w:lang w:val="ro-MD"/>
              </w:rPr>
              <w:t>:</w:t>
            </w:r>
            <w:r w:rsidRPr="00D547BD">
              <w:rPr>
                <w:rFonts w:ascii="Times New Roman" w:hAnsi="Times New Roman"/>
                <w:sz w:val="24"/>
                <w:szCs w:val="24"/>
                <w:lang w:val="ro-MD"/>
              </w:rPr>
              <w:t xml:space="preserve"> -</w:t>
            </w:r>
          </w:p>
        </w:tc>
      </w:tr>
      <w:tr w:rsidR="00F642E9" w:rsidRPr="005F32D9" w:rsidTr="00F642E9">
        <w:tc>
          <w:tcPr>
            <w:tcW w:w="9571" w:type="dxa"/>
            <w:gridSpan w:val="4"/>
          </w:tcPr>
          <w:p w:rsidR="00F642E9" w:rsidRPr="00D547BD" w:rsidRDefault="00F642E9" w:rsidP="00F642E9">
            <w:pPr>
              <w:pStyle w:val="ab"/>
              <w:tabs>
                <w:tab w:val="left" w:pos="0"/>
              </w:tabs>
              <w:spacing w:after="0" w:line="240" w:lineRule="auto"/>
              <w:ind w:left="0"/>
              <w:jc w:val="both"/>
              <w:rPr>
                <w:rFonts w:ascii="Times New Roman" w:hAnsi="Times New Roman"/>
                <w:sz w:val="24"/>
                <w:szCs w:val="24"/>
                <w:lang w:val="ro-MD"/>
              </w:rPr>
            </w:pPr>
            <w:proofErr w:type="spellStart"/>
            <w:r w:rsidRPr="00D547BD">
              <w:rPr>
                <w:rFonts w:ascii="Times New Roman" w:hAnsi="Times New Roman"/>
                <w:b/>
                <w:sz w:val="24"/>
                <w:szCs w:val="24"/>
                <w:lang w:val="ro-MD"/>
              </w:rPr>
              <w:t>Finalităţile</w:t>
            </w:r>
            <w:proofErr w:type="spellEnd"/>
            <w:r w:rsidRPr="00D547BD">
              <w:rPr>
                <w:rFonts w:ascii="Times New Roman" w:hAnsi="Times New Roman"/>
                <w:b/>
                <w:sz w:val="24"/>
                <w:szCs w:val="24"/>
                <w:lang w:val="ro-MD"/>
              </w:rPr>
              <w:t xml:space="preserve"> cursului:</w:t>
            </w:r>
            <w:r w:rsidRPr="00D547BD">
              <w:rPr>
                <w:rFonts w:ascii="Times New Roman" w:hAnsi="Times New Roman"/>
                <w:sz w:val="24"/>
                <w:szCs w:val="24"/>
                <w:lang w:val="ro-MD"/>
              </w:rPr>
              <w:t xml:space="preserve"> Cursul vizează cunoașterea principalelor probleme, a competențelor teoretice și soluțiilor practice din domeniul managementului lanțului logistic de aprovizionare. Formarea deprinderilor necesare pentru înțelegerea modului de lucru într-o companie de profil. Disciplina urmărește constituirea fundamentelor necesare pentru înțelegerea particularităților lanțului de aprovizionare, distribuției fizice și a celor specifice managementului stocurilor.</w:t>
            </w:r>
          </w:p>
        </w:tc>
      </w:tr>
      <w:tr w:rsidR="00F642E9" w:rsidRPr="00D547BD" w:rsidTr="00F642E9">
        <w:tc>
          <w:tcPr>
            <w:tcW w:w="9571" w:type="dxa"/>
            <w:gridSpan w:val="4"/>
          </w:tcPr>
          <w:p w:rsidR="00F642E9" w:rsidRPr="00D547BD" w:rsidRDefault="00F642E9" w:rsidP="004C3FC1">
            <w:pPr>
              <w:pStyle w:val="aa"/>
              <w:jc w:val="both"/>
              <w:rPr>
                <w:rFonts w:ascii="Times New Roman" w:hAnsi="Times New Roman"/>
                <w:sz w:val="24"/>
                <w:szCs w:val="24"/>
                <w:lang w:val="ro-MD"/>
              </w:rPr>
            </w:pPr>
            <w:proofErr w:type="spellStart"/>
            <w:r w:rsidRPr="00D547BD">
              <w:rPr>
                <w:rFonts w:ascii="Times New Roman" w:hAnsi="Times New Roman"/>
                <w:b/>
                <w:sz w:val="24"/>
                <w:szCs w:val="24"/>
                <w:lang w:val="ro-MD"/>
              </w:rPr>
              <w:t>Conţinut</w:t>
            </w:r>
            <w:proofErr w:type="spellEnd"/>
            <w:r w:rsidRPr="00D547BD">
              <w:rPr>
                <w:rFonts w:ascii="Times New Roman" w:hAnsi="Times New Roman"/>
                <w:sz w:val="24"/>
                <w:szCs w:val="24"/>
                <w:lang w:val="ro-MD"/>
              </w:rPr>
              <w:t xml:space="preserve">: </w:t>
            </w:r>
            <w:proofErr w:type="spellStart"/>
            <w:r w:rsidR="004C3FC1" w:rsidRPr="00D547BD">
              <w:rPr>
                <w:rFonts w:ascii="Times New Roman" w:hAnsi="Times New Roman"/>
                <w:sz w:val="24"/>
                <w:szCs w:val="24"/>
                <w:lang w:val="ro-MD"/>
              </w:rPr>
              <w:t>Importanţa</w:t>
            </w:r>
            <w:proofErr w:type="spellEnd"/>
            <w:r w:rsidR="004C3FC1" w:rsidRPr="00D547BD">
              <w:rPr>
                <w:rFonts w:ascii="Times New Roman" w:hAnsi="Times New Roman"/>
                <w:sz w:val="24"/>
                <w:szCs w:val="24"/>
                <w:lang w:val="ro-MD"/>
              </w:rPr>
              <w:t xml:space="preserve"> strategică a </w:t>
            </w:r>
            <w:proofErr w:type="spellStart"/>
            <w:r w:rsidR="004C3FC1" w:rsidRPr="00D547BD">
              <w:rPr>
                <w:rFonts w:ascii="Times New Roman" w:hAnsi="Times New Roman"/>
                <w:sz w:val="24"/>
                <w:szCs w:val="24"/>
                <w:lang w:val="ro-MD"/>
              </w:rPr>
              <w:t>lanţului</w:t>
            </w:r>
            <w:proofErr w:type="spellEnd"/>
            <w:r w:rsidR="004C3FC1" w:rsidRPr="00D547BD">
              <w:rPr>
                <w:rFonts w:ascii="Times New Roman" w:hAnsi="Times New Roman"/>
                <w:sz w:val="24"/>
                <w:szCs w:val="24"/>
                <w:lang w:val="ro-MD"/>
              </w:rPr>
              <w:t xml:space="preserve"> de aprovizionare. Valoarea produsă de logistică. Determinarea obiectivelor </w:t>
            </w:r>
            <w:proofErr w:type="spellStart"/>
            <w:r w:rsidR="004C3FC1" w:rsidRPr="00D547BD">
              <w:rPr>
                <w:rFonts w:ascii="Times New Roman" w:hAnsi="Times New Roman"/>
                <w:sz w:val="24"/>
                <w:szCs w:val="24"/>
                <w:lang w:val="ro-MD"/>
              </w:rPr>
              <w:t>şi</w:t>
            </w:r>
            <w:proofErr w:type="spellEnd"/>
            <w:r w:rsidR="004C3FC1" w:rsidRPr="00D547BD">
              <w:rPr>
                <w:rFonts w:ascii="Times New Roman" w:hAnsi="Times New Roman"/>
                <w:sz w:val="24"/>
                <w:szCs w:val="24"/>
                <w:lang w:val="ro-MD"/>
              </w:rPr>
              <w:t xml:space="preserve"> </w:t>
            </w:r>
            <w:proofErr w:type="spellStart"/>
            <w:r w:rsidR="004C3FC1" w:rsidRPr="00D547BD">
              <w:rPr>
                <w:rFonts w:ascii="Times New Roman" w:hAnsi="Times New Roman"/>
                <w:sz w:val="24"/>
                <w:szCs w:val="24"/>
                <w:lang w:val="ro-MD"/>
              </w:rPr>
              <w:t>priorităţilor</w:t>
            </w:r>
            <w:proofErr w:type="spellEnd"/>
            <w:r w:rsidR="004C3FC1" w:rsidRPr="00D547BD">
              <w:rPr>
                <w:rFonts w:ascii="Times New Roman" w:hAnsi="Times New Roman"/>
                <w:sz w:val="24"/>
                <w:szCs w:val="24"/>
                <w:lang w:val="ro-MD"/>
              </w:rPr>
              <w:t xml:space="preserve"> pentru efectuarea celei mai bune </w:t>
            </w:r>
            <w:proofErr w:type="spellStart"/>
            <w:r w:rsidR="004C3FC1" w:rsidRPr="00D547BD">
              <w:rPr>
                <w:rFonts w:ascii="Times New Roman" w:hAnsi="Times New Roman"/>
                <w:sz w:val="24"/>
                <w:szCs w:val="24"/>
                <w:lang w:val="ro-MD"/>
              </w:rPr>
              <w:t>activităţi</w:t>
            </w:r>
            <w:proofErr w:type="spellEnd"/>
            <w:r w:rsidR="004C3FC1" w:rsidRPr="00D547BD">
              <w:rPr>
                <w:rFonts w:ascii="Times New Roman" w:hAnsi="Times New Roman"/>
                <w:sz w:val="24"/>
                <w:szCs w:val="24"/>
                <w:lang w:val="ro-MD"/>
              </w:rPr>
              <w:t xml:space="preserve"> de service </w:t>
            </w:r>
            <w:proofErr w:type="spellStart"/>
            <w:r w:rsidR="004C3FC1" w:rsidRPr="00D547BD">
              <w:rPr>
                <w:rFonts w:ascii="Times New Roman" w:hAnsi="Times New Roman"/>
                <w:sz w:val="24"/>
                <w:szCs w:val="24"/>
                <w:lang w:val="ro-MD"/>
              </w:rPr>
              <w:t>clienţi</w:t>
            </w:r>
            <w:proofErr w:type="spellEnd"/>
            <w:r w:rsidR="004C3FC1" w:rsidRPr="00D547BD">
              <w:rPr>
                <w:rFonts w:ascii="Times New Roman" w:hAnsi="Times New Roman"/>
                <w:sz w:val="24"/>
                <w:szCs w:val="24"/>
                <w:lang w:val="ro-MD"/>
              </w:rPr>
              <w:t xml:space="preserve">.  Măsurarea costurilor </w:t>
            </w:r>
            <w:proofErr w:type="spellStart"/>
            <w:r w:rsidR="004C3FC1" w:rsidRPr="00D547BD">
              <w:rPr>
                <w:rFonts w:ascii="Times New Roman" w:hAnsi="Times New Roman"/>
                <w:sz w:val="24"/>
                <w:szCs w:val="24"/>
                <w:lang w:val="ro-MD"/>
              </w:rPr>
              <w:t>şi</w:t>
            </w:r>
            <w:proofErr w:type="spellEnd"/>
            <w:r w:rsidR="004C3FC1" w:rsidRPr="00D547BD">
              <w:rPr>
                <w:rFonts w:ascii="Times New Roman" w:hAnsi="Times New Roman"/>
                <w:sz w:val="24"/>
                <w:szCs w:val="24"/>
                <w:lang w:val="ro-MD"/>
              </w:rPr>
              <w:t xml:space="preserve"> </w:t>
            </w:r>
            <w:proofErr w:type="spellStart"/>
            <w:r w:rsidR="004C3FC1" w:rsidRPr="00D547BD">
              <w:rPr>
                <w:rFonts w:ascii="Times New Roman" w:hAnsi="Times New Roman"/>
                <w:sz w:val="24"/>
                <w:szCs w:val="24"/>
                <w:lang w:val="ro-MD"/>
              </w:rPr>
              <w:t>performanţei</w:t>
            </w:r>
            <w:proofErr w:type="spellEnd"/>
            <w:r w:rsidR="004C3FC1" w:rsidRPr="00D547BD">
              <w:rPr>
                <w:rFonts w:ascii="Times New Roman" w:hAnsi="Times New Roman"/>
                <w:sz w:val="24"/>
                <w:szCs w:val="24"/>
                <w:lang w:val="ro-MD"/>
              </w:rPr>
              <w:t xml:space="preserve"> logistice.  Egalarea cererii cu oferta la nivelul </w:t>
            </w:r>
            <w:proofErr w:type="spellStart"/>
            <w:r w:rsidR="004C3FC1" w:rsidRPr="00D547BD">
              <w:rPr>
                <w:rFonts w:ascii="Times New Roman" w:hAnsi="Times New Roman"/>
                <w:sz w:val="24"/>
                <w:szCs w:val="24"/>
                <w:lang w:val="ro-MD"/>
              </w:rPr>
              <w:t>lanţului</w:t>
            </w:r>
            <w:proofErr w:type="spellEnd"/>
            <w:r w:rsidR="004C3FC1" w:rsidRPr="00D547BD">
              <w:rPr>
                <w:rFonts w:ascii="Times New Roman" w:hAnsi="Times New Roman"/>
                <w:sz w:val="24"/>
                <w:szCs w:val="24"/>
                <w:lang w:val="ro-MD"/>
              </w:rPr>
              <w:t xml:space="preserve"> logistic de aprovizionare.  </w:t>
            </w:r>
            <w:proofErr w:type="spellStart"/>
            <w:r w:rsidR="004C3FC1" w:rsidRPr="00D547BD">
              <w:rPr>
                <w:rFonts w:ascii="Times New Roman" w:hAnsi="Times New Roman"/>
                <w:sz w:val="24"/>
                <w:szCs w:val="24"/>
                <w:lang w:val="ro-MD"/>
              </w:rPr>
              <w:t>Operaţiunile</w:t>
            </w:r>
            <w:proofErr w:type="spellEnd"/>
            <w:r w:rsidR="004C3FC1" w:rsidRPr="00D547BD">
              <w:rPr>
                <w:rFonts w:ascii="Times New Roman" w:hAnsi="Times New Roman"/>
                <w:sz w:val="24"/>
                <w:szCs w:val="24"/>
                <w:lang w:val="ro-MD"/>
              </w:rPr>
              <w:t xml:space="preserve"> "</w:t>
            </w:r>
            <w:proofErr w:type="spellStart"/>
            <w:r w:rsidR="004C3FC1" w:rsidRPr="00D547BD">
              <w:rPr>
                <w:rFonts w:ascii="Times New Roman" w:hAnsi="Times New Roman"/>
                <w:sz w:val="24"/>
                <w:szCs w:val="24"/>
                <w:lang w:val="ro-MD"/>
              </w:rPr>
              <w:t>lean</w:t>
            </w:r>
            <w:proofErr w:type="spellEnd"/>
            <w:r w:rsidR="004C3FC1" w:rsidRPr="00D547BD">
              <w:rPr>
                <w:rFonts w:ascii="Times New Roman" w:hAnsi="Times New Roman"/>
                <w:sz w:val="24"/>
                <w:szCs w:val="24"/>
                <w:lang w:val="ro-MD"/>
              </w:rPr>
              <w:t>".</w:t>
            </w:r>
          </w:p>
        </w:tc>
      </w:tr>
      <w:tr w:rsidR="00F642E9" w:rsidRPr="005F32D9" w:rsidTr="00F642E9">
        <w:tc>
          <w:tcPr>
            <w:tcW w:w="9571" w:type="dxa"/>
            <w:gridSpan w:val="4"/>
          </w:tcPr>
          <w:p w:rsidR="00F642E9" w:rsidRPr="00D547BD" w:rsidRDefault="00F642E9" w:rsidP="00F642E9">
            <w:pPr>
              <w:pStyle w:val="aa"/>
              <w:rPr>
                <w:rFonts w:ascii="Times New Roman" w:hAnsi="Times New Roman"/>
                <w:sz w:val="24"/>
                <w:szCs w:val="24"/>
                <w:lang w:val="ro-MD"/>
              </w:rPr>
            </w:pPr>
            <w:r w:rsidRPr="00D547BD">
              <w:rPr>
                <w:rFonts w:ascii="Times New Roman" w:hAnsi="Times New Roman"/>
                <w:b/>
                <w:sz w:val="24"/>
                <w:szCs w:val="24"/>
                <w:lang w:val="ro-MD"/>
              </w:rPr>
              <w:t xml:space="preserve">Metode de predare </w:t>
            </w:r>
            <w:proofErr w:type="spellStart"/>
            <w:r w:rsidRPr="00D547BD">
              <w:rPr>
                <w:rFonts w:ascii="Times New Roman" w:hAnsi="Times New Roman"/>
                <w:b/>
                <w:sz w:val="24"/>
                <w:szCs w:val="24"/>
                <w:lang w:val="ro-MD"/>
              </w:rPr>
              <w:t>şi</w:t>
            </w:r>
            <w:proofErr w:type="spellEnd"/>
            <w:r w:rsidRPr="00D547BD">
              <w:rPr>
                <w:rFonts w:ascii="Times New Roman" w:hAnsi="Times New Roman"/>
                <w:b/>
                <w:sz w:val="24"/>
                <w:szCs w:val="24"/>
                <w:lang w:val="ro-MD"/>
              </w:rPr>
              <w:t xml:space="preserve"> </w:t>
            </w:r>
            <w:proofErr w:type="spellStart"/>
            <w:r w:rsidRPr="00D547BD">
              <w:rPr>
                <w:rFonts w:ascii="Times New Roman" w:hAnsi="Times New Roman"/>
                <w:b/>
                <w:sz w:val="24"/>
                <w:szCs w:val="24"/>
                <w:lang w:val="ro-MD"/>
              </w:rPr>
              <w:t>învăţare</w:t>
            </w:r>
            <w:proofErr w:type="spellEnd"/>
            <w:r w:rsidRPr="00D547BD">
              <w:rPr>
                <w:rFonts w:ascii="Times New Roman" w:hAnsi="Times New Roman"/>
                <w:b/>
                <w:sz w:val="24"/>
                <w:szCs w:val="24"/>
                <w:lang w:val="ro-MD"/>
              </w:rPr>
              <w:t>:</w:t>
            </w:r>
            <w:r w:rsidRPr="00D547BD">
              <w:rPr>
                <w:rFonts w:ascii="Times New Roman" w:hAnsi="Times New Roman"/>
                <w:sz w:val="24"/>
                <w:szCs w:val="24"/>
                <w:lang w:val="ro-MD"/>
              </w:rPr>
              <w:t xml:space="preserve"> Conversația; dezbaterea, </w:t>
            </w:r>
            <w:r w:rsidRPr="00D547BD">
              <w:rPr>
                <w:rFonts w:ascii="Times New Roman" w:eastAsia="TimesNewRomanPSMT" w:hAnsi="Times New Roman"/>
                <w:sz w:val="24"/>
                <w:szCs w:val="24"/>
                <w:lang w:val="ro-MD"/>
              </w:rPr>
              <w:t>Brainstorming-</w:t>
            </w:r>
            <w:proofErr w:type="spellStart"/>
            <w:r w:rsidRPr="00D547BD">
              <w:rPr>
                <w:rFonts w:ascii="Times New Roman" w:eastAsia="TimesNewRomanPSMT" w:hAnsi="Times New Roman"/>
                <w:sz w:val="24"/>
                <w:szCs w:val="24"/>
                <w:lang w:val="ro-MD"/>
              </w:rPr>
              <w:t>ul</w:t>
            </w:r>
            <w:proofErr w:type="spellEnd"/>
            <w:r w:rsidRPr="00D547BD">
              <w:rPr>
                <w:rFonts w:ascii="Times New Roman" w:eastAsia="TimesNewRomanPSMT" w:hAnsi="Times New Roman"/>
                <w:sz w:val="24"/>
                <w:szCs w:val="24"/>
                <w:lang w:val="ro-MD"/>
              </w:rPr>
              <w:t xml:space="preserve">, </w:t>
            </w:r>
            <w:r w:rsidRPr="00D547BD">
              <w:rPr>
                <w:rFonts w:ascii="Times New Roman" w:hAnsi="Times New Roman"/>
                <w:sz w:val="24"/>
                <w:szCs w:val="24"/>
                <w:lang w:val="ro-MD"/>
              </w:rPr>
              <w:t>Conversația;</w:t>
            </w:r>
            <w:r w:rsidRPr="00D547BD">
              <w:rPr>
                <w:rFonts w:ascii="Times New Roman" w:eastAsia="TimesNewRomanPSMT" w:hAnsi="Times New Roman"/>
                <w:sz w:val="24"/>
                <w:szCs w:val="24"/>
                <w:lang w:val="ro-MD"/>
              </w:rPr>
              <w:t xml:space="preserve"> Metoda „ciorchinelui”; „Metoda piramidei; studiul de caz, </w:t>
            </w:r>
            <w:r w:rsidRPr="00D547BD">
              <w:rPr>
                <w:rFonts w:ascii="Times New Roman" w:hAnsi="Times New Roman"/>
                <w:sz w:val="24"/>
                <w:szCs w:val="24"/>
                <w:lang w:val="ro-MD"/>
              </w:rPr>
              <w:t>testul, portofoliul, referatul, documentarea științifică.</w:t>
            </w:r>
          </w:p>
        </w:tc>
      </w:tr>
      <w:tr w:rsidR="00F642E9" w:rsidRPr="005F32D9" w:rsidTr="00F642E9">
        <w:tc>
          <w:tcPr>
            <w:tcW w:w="9571" w:type="dxa"/>
            <w:gridSpan w:val="4"/>
          </w:tcPr>
          <w:p w:rsidR="00F642E9" w:rsidRPr="00D547BD" w:rsidRDefault="00871458" w:rsidP="00F642E9">
            <w:pPr>
              <w:pStyle w:val="aa"/>
              <w:rPr>
                <w:rFonts w:ascii="Times New Roman" w:hAnsi="Times New Roman"/>
                <w:b/>
                <w:sz w:val="24"/>
                <w:szCs w:val="24"/>
                <w:lang w:val="ro-MD"/>
              </w:rPr>
            </w:pPr>
            <w:r w:rsidRPr="00D547BD">
              <w:rPr>
                <w:rFonts w:ascii="Times New Roman" w:hAnsi="Times New Roman"/>
                <w:b/>
                <w:sz w:val="24"/>
                <w:szCs w:val="24"/>
                <w:lang w:val="ro-MD"/>
              </w:rPr>
              <w:t>Modalități</w:t>
            </w:r>
            <w:r w:rsidR="00F642E9" w:rsidRPr="00D547BD">
              <w:rPr>
                <w:rFonts w:ascii="Times New Roman" w:hAnsi="Times New Roman"/>
                <w:b/>
                <w:sz w:val="24"/>
                <w:szCs w:val="24"/>
                <w:lang w:val="ro-MD"/>
              </w:rPr>
              <w:t xml:space="preserve"> de evaluare:</w:t>
            </w:r>
            <w:r w:rsidR="00F642E9" w:rsidRPr="00D547BD">
              <w:rPr>
                <w:rFonts w:ascii="Times New Roman" w:hAnsi="Times New Roman"/>
                <w:b/>
                <w:sz w:val="24"/>
                <w:szCs w:val="24"/>
                <w:lang w:val="ro-MD"/>
              </w:rPr>
              <w:tab/>
            </w:r>
          </w:p>
          <w:p w:rsidR="00F642E9" w:rsidRPr="00D547BD" w:rsidRDefault="00F642E9" w:rsidP="00F642E9">
            <w:pPr>
              <w:pStyle w:val="aa"/>
              <w:rPr>
                <w:rFonts w:ascii="Times New Roman" w:hAnsi="Times New Roman"/>
                <w:sz w:val="24"/>
                <w:szCs w:val="24"/>
                <w:lang w:val="ro-MD"/>
              </w:rPr>
            </w:pPr>
            <w:r w:rsidRPr="00D547BD">
              <w:rPr>
                <w:rFonts w:ascii="Times New Roman" w:hAnsi="Times New Roman"/>
                <w:i/>
                <w:sz w:val="24"/>
                <w:szCs w:val="24"/>
                <w:lang w:val="ro-MD"/>
              </w:rPr>
              <w:t>Evaluare orală:</w:t>
            </w:r>
            <w:r w:rsidRPr="00D547BD">
              <w:rPr>
                <w:rFonts w:ascii="Times New Roman" w:hAnsi="Times New Roman"/>
                <w:sz w:val="24"/>
                <w:szCs w:val="24"/>
                <w:lang w:val="ro-MD"/>
              </w:rPr>
              <w:t xml:space="preserve"> conversație, expunere, dialog, autoevaluare;</w:t>
            </w:r>
          </w:p>
          <w:p w:rsidR="00F642E9" w:rsidRPr="00D547BD" w:rsidRDefault="00F642E9" w:rsidP="00F642E9">
            <w:pPr>
              <w:pStyle w:val="aa"/>
              <w:rPr>
                <w:rFonts w:ascii="Times New Roman" w:hAnsi="Times New Roman"/>
                <w:sz w:val="24"/>
                <w:szCs w:val="24"/>
                <w:lang w:val="ro-MD"/>
              </w:rPr>
            </w:pPr>
            <w:r w:rsidRPr="00D547BD">
              <w:rPr>
                <w:rFonts w:ascii="Times New Roman" w:hAnsi="Times New Roman"/>
                <w:i/>
                <w:sz w:val="24"/>
                <w:szCs w:val="24"/>
                <w:lang w:val="ro-MD"/>
              </w:rPr>
              <w:t>Evaluare formativă/scrisă</w:t>
            </w:r>
            <w:r w:rsidRPr="00D547BD">
              <w:rPr>
                <w:rFonts w:ascii="Times New Roman" w:hAnsi="Times New Roman"/>
                <w:sz w:val="24"/>
                <w:szCs w:val="24"/>
                <w:lang w:val="ro-MD"/>
              </w:rPr>
              <w:t xml:space="preserve">: teste, proiecte, eseuri, portofoliul electronic. </w:t>
            </w:r>
          </w:p>
          <w:p w:rsidR="00F642E9" w:rsidRPr="00D547BD" w:rsidRDefault="00F642E9" w:rsidP="00F642E9">
            <w:pPr>
              <w:pStyle w:val="aa"/>
              <w:rPr>
                <w:rFonts w:ascii="Times New Roman" w:hAnsi="Times New Roman"/>
                <w:sz w:val="24"/>
                <w:szCs w:val="24"/>
                <w:lang w:val="ro-MD"/>
              </w:rPr>
            </w:pPr>
            <w:r w:rsidRPr="00D547BD">
              <w:rPr>
                <w:rFonts w:ascii="Times New Roman" w:hAnsi="Times New Roman"/>
                <w:i/>
                <w:sz w:val="24"/>
                <w:szCs w:val="24"/>
                <w:lang w:val="ro-MD"/>
              </w:rPr>
              <w:t>Evaluarea finală</w:t>
            </w:r>
            <w:r w:rsidRPr="00D547BD">
              <w:rPr>
                <w:rFonts w:ascii="Times New Roman" w:hAnsi="Times New Roman"/>
                <w:sz w:val="24"/>
                <w:szCs w:val="24"/>
                <w:lang w:val="ro-MD"/>
              </w:rPr>
              <w:t>: examenul în formă scrisă/on-line. Instrumentariul de evaluare: testele/ testele on-line</w:t>
            </w:r>
          </w:p>
        </w:tc>
      </w:tr>
      <w:tr w:rsidR="00F642E9" w:rsidRPr="00D547BD" w:rsidTr="00F642E9">
        <w:tc>
          <w:tcPr>
            <w:tcW w:w="9571" w:type="dxa"/>
            <w:gridSpan w:val="4"/>
          </w:tcPr>
          <w:p w:rsidR="00F642E9" w:rsidRPr="00D547BD" w:rsidRDefault="00F642E9" w:rsidP="00F642E9">
            <w:pPr>
              <w:pStyle w:val="aa"/>
              <w:jc w:val="both"/>
              <w:rPr>
                <w:rFonts w:ascii="Times New Roman" w:hAnsi="Times New Roman"/>
                <w:sz w:val="24"/>
                <w:szCs w:val="24"/>
                <w:lang w:val="ro-MD"/>
              </w:rPr>
            </w:pPr>
            <w:proofErr w:type="spellStart"/>
            <w:r w:rsidRPr="00D547BD">
              <w:rPr>
                <w:rFonts w:ascii="Times New Roman" w:hAnsi="Times New Roman"/>
                <w:b/>
                <w:sz w:val="24"/>
                <w:szCs w:val="24"/>
                <w:lang w:val="ro-MD"/>
              </w:rPr>
              <w:t>Condiţii</w:t>
            </w:r>
            <w:proofErr w:type="spellEnd"/>
            <w:r w:rsidRPr="00D547BD">
              <w:rPr>
                <w:rFonts w:ascii="Times New Roman" w:hAnsi="Times New Roman"/>
                <w:b/>
                <w:sz w:val="24"/>
                <w:szCs w:val="24"/>
                <w:lang w:val="ro-MD"/>
              </w:rPr>
              <w:t xml:space="preserve"> de </w:t>
            </w:r>
            <w:proofErr w:type="spellStart"/>
            <w:r w:rsidRPr="00D547BD">
              <w:rPr>
                <w:rFonts w:ascii="Times New Roman" w:hAnsi="Times New Roman"/>
                <w:b/>
                <w:sz w:val="24"/>
                <w:szCs w:val="24"/>
                <w:lang w:val="ro-MD"/>
              </w:rPr>
              <w:t>obţinere</w:t>
            </w:r>
            <w:proofErr w:type="spellEnd"/>
            <w:r w:rsidRPr="00D547BD">
              <w:rPr>
                <w:rFonts w:ascii="Times New Roman" w:hAnsi="Times New Roman"/>
                <w:b/>
                <w:sz w:val="24"/>
                <w:szCs w:val="24"/>
                <w:lang w:val="ro-MD"/>
              </w:rPr>
              <w:t xml:space="preserve"> a creditelor:</w:t>
            </w:r>
            <w:r w:rsidRPr="00D547BD">
              <w:rPr>
                <w:sz w:val="24"/>
                <w:szCs w:val="24"/>
                <w:lang w:val="ro-MD"/>
              </w:rPr>
              <w:t xml:space="preserve"> </w:t>
            </w:r>
            <w:r w:rsidRPr="00D547BD">
              <w:rPr>
                <w:rFonts w:ascii="Times New Roman" w:hAnsi="Times New Roman"/>
                <w:sz w:val="24"/>
                <w:szCs w:val="24"/>
                <w:lang w:val="ro-MD"/>
              </w:rPr>
              <w:t>Participarea activă la ore, acumularea notelor la seminare, realizarea evaluărilor formative și a lucrului individual. Promovarea examenului (scris).</w:t>
            </w:r>
            <w:r w:rsidRPr="00D547BD">
              <w:rPr>
                <w:sz w:val="24"/>
                <w:szCs w:val="24"/>
                <w:lang w:val="ro-MD"/>
              </w:rPr>
              <w:t xml:space="preserve">  </w:t>
            </w:r>
          </w:p>
        </w:tc>
      </w:tr>
      <w:tr w:rsidR="00F642E9" w:rsidRPr="005F32D9" w:rsidTr="00F642E9">
        <w:tc>
          <w:tcPr>
            <w:tcW w:w="9571" w:type="dxa"/>
            <w:gridSpan w:val="4"/>
          </w:tcPr>
          <w:p w:rsidR="00F642E9" w:rsidRPr="00D547BD" w:rsidRDefault="00F642E9" w:rsidP="00F642E9">
            <w:pPr>
              <w:pStyle w:val="aa"/>
              <w:rPr>
                <w:rFonts w:ascii="Times New Roman" w:hAnsi="Times New Roman"/>
                <w:sz w:val="24"/>
                <w:szCs w:val="24"/>
                <w:lang w:val="ro-MD"/>
              </w:rPr>
            </w:pPr>
            <w:r w:rsidRPr="00D547BD">
              <w:rPr>
                <w:rFonts w:ascii="Times New Roman" w:hAnsi="Times New Roman"/>
                <w:b/>
                <w:sz w:val="24"/>
                <w:szCs w:val="24"/>
                <w:lang w:val="ro-MD"/>
              </w:rPr>
              <w:t>Titularul cursului:</w:t>
            </w:r>
            <w:r w:rsidRPr="00D547BD">
              <w:rPr>
                <w:rFonts w:ascii="Times New Roman" w:hAnsi="Times New Roman"/>
                <w:sz w:val="24"/>
                <w:szCs w:val="24"/>
                <w:lang w:val="ro-MD"/>
              </w:rPr>
              <w:t xml:space="preserve"> </w:t>
            </w:r>
            <w:r w:rsidR="00871458" w:rsidRPr="00871458">
              <w:rPr>
                <w:rFonts w:ascii="Times New Roman" w:hAnsi="Times New Roman"/>
                <w:b/>
                <w:sz w:val="24"/>
                <w:szCs w:val="24"/>
                <w:lang w:val="ro-MD"/>
              </w:rPr>
              <w:t>TODOS IRINA</w:t>
            </w:r>
            <w:r w:rsidRPr="00D547BD">
              <w:rPr>
                <w:rFonts w:ascii="Times New Roman" w:hAnsi="Times New Roman"/>
                <w:sz w:val="24"/>
                <w:szCs w:val="24"/>
                <w:lang w:val="ro-MD"/>
              </w:rPr>
              <w:t>, dr., conf.</w:t>
            </w:r>
            <w:r w:rsidR="00871458">
              <w:rPr>
                <w:rFonts w:ascii="Times New Roman" w:hAnsi="Times New Roman"/>
                <w:sz w:val="24"/>
                <w:szCs w:val="24"/>
                <w:lang w:val="ro-MD"/>
              </w:rPr>
              <w:t xml:space="preserve"> </w:t>
            </w:r>
            <w:r w:rsidRPr="00D547BD">
              <w:rPr>
                <w:rFonts w:ascii="Times New Roman" w:hAnsi="Times New Roman"/>
                <w:sz w:val="24"/>
                <w:szCs w:val="24"/>
                <w:lang w:val="ro-MD"/>
              </w:rPr>
              <w:t>univ</w:t>
            </w:r>
          </w:p>
        </w:tc>
      </w:tr>
      <w:tr w:rsidR="00F642E9" w:rsidRPr="00D547BD" w:rsidTr="00F642E9">
        <w:tc>
          <w:tcPr>
            <w:tcW w:w="9571" w:type="dxa"/>
            <w:gridSpan w:val="4"/>
          </w:tcPr>
          <w:p w:rsidR="00F642E9" w:rsidRPr="00D547BD" w:rsidRDefault="00F642E9" w:rsidP="00F642E9">
            <w:pPr>
              <w:pStyle w:val="aa"/>
              <w:rPr>
                <w:rFonts w:ascii="Times New Roman" w:hAnsi="Times New Roman"/>
                <w:sz w:val="24"/>
                <w:szCs w:val="24"/>
                <w:lang w:val="ro-MD"/>
              </w:rPr>
            </w:pPr>
            <w:r w:rsidRPr="00D547BD">
              <w:rPr>
                <w:rFonts w:ascii="Times New Roman" w:hAnsi="Times New Roman"/>
                <w:b/>
                <w:sz w:val="24"/>
                <w:szCs w:val="24"/>
                <w:lang w:val="ro-MD"/>
              </w:rPr>
              <w:t>Limba de predare:</w:t>
            </w:r>
            <w:r w:rsidRPr="00D547BD">
              <w:rPr>
                <w:rFonts w:ascii="Times New Roman" w:hAnsi="Times New Roman"/>
                <w:sz w:val="24"/>
                <w:szCs w:val="24"/>
                <w:lang w:val="ro-MD"/>
              </w:rPr>
              <w:t xml:space="preserve"> româna</w:t>
            </w:r>
          </w:p>
        </w:tc>
      </w:tr>
      <w:tr w:rsidR="00F642E9" w:rsidRPr="00D547BD" w:rsidTr="00F642E9">
        <w:tc>
          <w:tcPr>
            <w:tcW w:w="9571" w:type="dxa"/>
            <w:gridSpan w:val="4"/>
          </w:tcPr>
          <w:p w:rsidR="00F642E9" w:rsidRPr="00D547BD" w:rsidRDefault="00F642E9" w:rsidP="00F642E9">
            <w:pPr>
              <w:pStyle w:val="aa"/>
              <w:rPr>
                <w:rFonts w:ascii="Times New Roman" w:hAnsi="Times New Roman"/>
                <w:sz w:val="24"/>
                <w:szCs w:val="24"/>
                <w:lang w:val="ro-MD"/>
              </w:rPr>
            </w:pPr>
            <w:r w:rsidRPr="00D547BD">
              <w:rPr>
                <w:rFonts w:ascii="Times New Roman" w:hAnsi="Times New Roman"/>
                <w:b/>
                <w:sz w:val="24"/>
                <w:szCs w:val="24"/>
                <w:lang w:val="ro-MD"/>
              </w:rPr>
              <w:t xml:space="preserve">Alte </w:t>
            </w:r>
            <w:proofErr w:type="spellStart"/>
            <w:r w:rsidRPr="00D547BD">
              <w:rPr>
                <w:rFonts w:ascii="Times New Roman" w:hAnsi="Times New Roman"/>
                <w:b/>
                <w:sz w:val="24"/>
                <w:szCs w:val="24"/>
                <w:lang w:val="ro-MD"/>
              </w:rPr>
              <w:t>informaţii</w:t>
            </w:r>
            <w:proofErr w:type="spellEnd"/>
            <w:r w:rsidRPr="00D547BD">
              <w:rPr>
                <w:rFonts w:ascii="Times New Roman" w:hAnsi="Times New Roman"/>
                <w:b/>
                <w:sz w:val="24"/>
                <w:szCs w:val="24"/>
                <w:lang w:val="ro-MD"/>
              </w:rPr>
              <w:t>:</w:t>
            </w:r>
          </w:p>
        </w:tc>
      </w:tr>
    </w:tbl>
    <w:p w:rsidR="00F642E9" w:rsidRPr="00D547BD" w:rsidRDefault="00F642E9" w:rsidP="00B231D1">
      <w:pPr>
        <w:jc w:val="both"/>
        <w:rPr>
          <w:rFonts w:ascii="Times New Roman" w:hAnsi="Times New Roman" w:cs="Times New Roman"/>
          <w:sz w:val="24"/>
          <w:szCs w:val="24"/>
          <w:lang w:val="ro-MD"/>
        </w:rPr>
      </w:pPr>
    </w:p>
    <w:p w:rsidR="00F642E9" w:rsidRPr="00D547BD" w:rsidRDefault="00F642E9" w:rsidP="00B231D1">
      <w:pPr>
        <w:jc w:val="both"/>
        <w:rPr>
          <w:rFonts w:ascii="Times New Roman" w:hAnsi="Times New Roman" w:cs="Times New Roman"/>
          <w:sz w:val="24"/>
          <w:szCs w:val="24"/>
          <w:lang w:val="ro-MD"/>
        </w:rPr>
      </w:pPr>
    </w:p>
    <w:p w:rsidR="00F642E9" w:rsidRPr="00D547BD" w:rsidRDefault="00F642E9" w:rsidP="00B231D1">
      <w:pPr>
        <w:jc w:val="both"/>
        <w:rPr>
          <w:rFonts w:ascii="Times New Roman" w:hAnsi="Times New Roman" w:cs="Times New Roman"/>
          <w:sz w:val="24"/>
          <w:szCs w:val="24"/>
          <w:lang w:val="ro-MD"/>
        </w:rPr>
      </w:pPr>
    </w:p>
    <w:p w:rsidR="00F642E9" w:rsidRPr="00D547BD" w:rsidRDefault="00F642E9" w:rsidP="00B231D1">
      <w:pPr>
        <w:jc w:val="both"/>
        <w:rPr>
          <w:rFonts w:ascii="Times New Roman" w:hAnsi="Times New Roman" w:cs="Times New Roman"/>
          <w:sz w:val="24"/>
          <w:szCs w:val="24"/>
          <w:lang w:val="ro-MD"/>
        </w:rPr>
      </w:pPr>
    </w:p>
    <w:p w:rsidR="00F642E9" w:rsidRPr="00D547BD" w:rsidRDefault="00F642E9" w:rsidP="00B231D1">
      <w:pPr>
        <w:jc w:val="both"/>
        <w:rPr>
          <w:rFonts w:ascii="Times New Roman" w:hAnsi="Times New Roman" w:cs="Times New Roman"/>
          <w:sz w:val="24"/>
          <w:szCs w:val="24"/>
          <w:lang w:val="ro-MD"/>
        </w:rPr>
      </w:pPr>
    </w:p>
    <w:p w:rsidR="00F642E9" w:rsidRPr="00D547BD" w:rsidRDefault="00F642E9" w:rsidP="00B231D1">
      <w:pPr>
        <w:jc w:val="both"/>
        <w:rPr>
          <w:rFonts w:ascii="Times New Roman" w:hAnsi="Times New Roman" w:cs="Times New Roman"/>
          <w:sz w:val="24"/>
          <w:szCs w:val="24"/>
          <w:lang w:val="ro-MD"/>
        </w:rPr>
      </w:pPr>
    </w:p>
    <w:p w:rsidR="00F642E9" w:rsidRPr="00D547BD" w:rsidRDefault="00F642E9" w:rsidP="00B231D1">
      <w:pPr>
        <w:jc w:val="both"/>
        <w:rPr>
          <w:rFonts w:ascii="Times New Roman" w:hAnsi="Times New Roman" w:cs="Times New Roman"/>
          <w:sz w:val="24"/>
          <w:szCs w:val="24"/>
          <w:lang w:val="ro-MD"/>
        </w:rPr>
      </w:pPr>
    </w:p>
    <w:p w:rsidR="00F642E9" w:rsidRPr="00D547BD" w:rsidRDefault="00F642E9" w:rsidP="00B231D1">
      <w:pPr>
        <w:jc w:val="both"/>
        <w:rPr>
          <w:rFonts w:ascii="Times New Roman" w:hAnsi="Times New Roman" w:cs="Times New Roman"/>
          <w:sz w:val="24"/>
          <w:szCs w:val="24"/>
          <w:lang w:val="ro-MD"/>
        </w:rPr>
      </w:pPr>
    </w:p>
    <w:sectPr w:rsidR="00F642E9" w:rsidRPr="00D547BD" w:rsidSect="00B231D1">
      <w:headerReference w:type="default" r:id="rId8"/>
      <w:footerReference w:type="default" r:id="rId9"/>
      <w:pgSz w:w="11906" w:h="16838"/>
      <w:pgMar w:top="74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7BD" w:rsidRDefault="00D547BD" w:rsidP="00A57BD0">
      <w:pPr>
        <w:spacing w:after="0" w:line="240" w:lineRule="auto"/>
      </w:pPr>
      <w:r>
        <w:separator/>
      </w:r>
    </w:p>
  </w:endnote>
  <w:endnote w:type="continuationSeparator" w:id="0">
    <w:p w:rsidR="00D547BD" w:rsidRDefault="00D547BD" w:rsidP="00A57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1" w:csb1="00000000"/>
  </w:font>
  <w:font w:name="+mn-ea">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422920"/>
      <w:docPartObj>
        <w:docPartGallery w:val="Page Numbers (Bottom of Page)"/>
        <w:docPartUnique/>
      </w:docPartObj>
    </w:sdtPr>
    <w:sdtEndPr/>
    <w:sdtContent>
      <w:p w:rsidR="00D547BD" w:rsidRDefault="00D547BD">
        <w:pPr>
          <w:pStyle w:val="a5"/>
          <w:jc w:val="right"/>
        </w:pPr>
        <w:r>
          <w:fldChar w:fldCharType="begin"/>
        </w:r>
        <w:r>
          <w:instrText>PAGE   \* MERGEFORMAT</w:instrText>
        </w:r>
        <w:r>
          <w:fldChar w:fldCharType="separate"/>
        </w:r>
        <w:r>
          <w:rPr>
            <w:noProof/>
          </w:rPr>
          <w:t>21</w:t>
        </w:r>
        <w:r>
          <w:fldChar w:fldCharType="end"/>
        </w:r>
      </w:p>
    </w:sdtContent>
  </w:sdt>
  <w:p w:rsidR="00D547BD" w:rsidRDefault="00D547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7BD" w:rsidRDefault="00D547BD" w:rsidP="00A57BD0">
      <w:pPr>
        <w:spacing w:after="0" w:line="240" w:lineRule="auto"/>
      </w:pPr>
      <w:r>
        <w:separator/>
      </w:r>
    </w:p>
  </w:footnote>
  <w:footnote w:type="continuationSeparator" w:id="0">
    <w:p w:rsidR="00D547BD" w:rsidRDefault="00D547BD" w:rsidP="00A57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7BD" w:rsidRPr="00D547BD" w:rsidRDefault="00D547BD" w:rsidP="00A57BD0">
    <w:pPr>
      <w:pStyle w:val="a3"/>
      <w:jc w:val="both"/>
      <w:rPr>
        <w:rFonts w:ascii="Times New Roman" w:hAnsi="Times New Roman" w:cs="Times New Roman"/>
        <w:b/>
        <w:sz w:val="20"/>
        <w:szCs w:val="20"/>
        <w:lang w:val="ro-MD"/>
      </w:rPr>
    </w:pPr>
    <w:r>
      <w:rPr>
        <w:rFonts w:ascii="Times New Roman" w:hAnsi="Times New Roman" w:cs="Times New Roman"/>
        <w:b/>
        <w:sz w:val="24"/>
        <w:szCs w:val="24"/>
      </w:rPr>
      <w:ptab w:relativeTo="margin" w:alignment="left" w:leader="none"/>
    </w:r>
    <w:r>
      <w:rPr>
        <w:rFonts w:ascii="Times New Roman" w:hAnsi="Times New Roman" w:cs="Times New Roman"/>
        <w:b/>
        <w:sz w:val="24"/>
        <w:szCs w:val="24"/>
      </w:rPr>
      <w:ptab w:relativeTo="margin" w:alignment="left" w:leader="none"/>
    </w:r>
    <w:r w:rsidRPr="00D547BD">
      <w:rPr>
        <w:rFonts w:ascii="Times New Roman" w:hAnsi="Times New Roman" w:cs="Times New Roman"/>
        <w:b/>
        <w:noProof/>
        <w:sz w:val="24"/>
        <w:szCs w:val="24"/>
        <w:lang w:val="ro-MD" w:eastAsia="ru-RU"/>
      </w:rPr>
      <w:drawing>
        <wp:inline distT="0" distB="0" distL="0" distR="0" wp14:anchorId="7A4CBA68" wp14:editId="6C98256F">
          <wp:extent cx="570745" cy="456565"/>
          <wp:effectExtent l="0" t="0" r="1270" b="635"/>
          <wp:docPr id="7" name="Рисунок 7" descr="https://www.usch.md/wp-content/uploads/2020/03/logo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sch.md/wp-content/uploads/2020/03/logoty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267" cy="488980"/>
                  </a:xfrm>
                  <a:prstGeom prst="rect">
                    <a:avLst/>
                  </a:prstGeom>
                  <a:noFill/>
                  <a:ln>
                    <a:noFill/>
                  </a:ln>
                </pic:spPr>
              </pic:pic>
            </a:graphicData>
          </a:graphic>
        </wp:inline>
      </w:drawing>
    </w:r>
    <w:r w:rsidRPr="00D547BD">
      <w:rPr>
        <w:rFonts w:ascii="Times New Roman" w:hAnsi="Times New Roman" w:cs="Times New Roman"/>
        <w:b/>
        <w:sz w:val="16"/>
        <w:szCs w:val="16"/>
        <w:lang w:val="ro-MD"/>
      </w:rPr>
      <w:t xml:space="preserve">                                             Universitatea de Stat ,,B. P. Hasdeu” din Cahul</w:t>
    </w:r>
    <w:r w:rsidRPr="00D547BD">
      <w:rPr>
        <w:rFonts w:ascii="Times New Roman" w:hAnsi="Times New Roman" w:cs="Times New Roman"/>
        <w:b/>
        <w:sz w:val="24"/>
        <w:szCs w:val="24"/>
        <w:lang w:val="ro-MD"/>
      </w:rPr>
      <w:t xml:space="preserve">          </w:t>
    </w:r>
    <w:r w:rsidRPr="00D547BD">
      <w:rPr>
        <w:rFonts w:ascii="Times New Roman" w:hAnsi="Times New Roman" w:cs="Times New Roman"/>
        <w:b/>
        <w:sz w:val="20"/>
        <w:szCs w:val="20"/>
        <w:lang w:val="ro-MD"/>
      </w:rPr>
      <w:t xml:space="preserve">            </w:t>
    </w:r>
    <w:r w:rsidRPr="00D547BD">
      <w:rPr>
        <w:rFonts w:ascii="Times New Roman" w:hAnsi="Times New Roman" w:cs="Times New Roman"/>
        <w:b/>
        <w:sz w:val="24"/>
        <w:szCs w:val="24"/>
        <w:lang w:val="ro-MD"/>
      </w:rPr>
      <w:ptab w:relativeTo="margin" w:alignment="right" w:leader="none"/>
    </w:r>
    <w:r w:rsidRPr="00D547BD">
      <w:rPr>
        <w:rFonts w:ascii="Times New Roman" w:hAnsi="Times New Roman" w:cs="Times New Roman"/>
        <w:b/>
        <w:noProof/>
        <w:sz w:val="24"/>
        <w:szCs w:val="24"/>
        <w:lang w:val="ro-MD" w:eastAsia="ru-RU"/>
      </w:rPr>
      <w:drawing>
        <wp:inline distT="0" distB="0" distL="0" distR="0" wp14:anchorId="23E104B1" wp14:editId="0A7DCD66">
          <wp:extent cx="762000" cy="437515"/>
          <wp:effectExtent l="0" t="0" r="0" b="635"/>
          <wp:docPr id="8" name="Рисунок 8" descr="https://feisa.usch.md/wp-content/uploads/2021/05/cropped-8logofeisa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eisa.usch.md/wp-content/uploads/2021/05/cropped-8logofeisa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059" cy="445587"/>
                  </a:xfrm>
                  <a:prstGeom prst="rect">
                    <a:avLst/>
                  </a:prstGeom>
                  <a:noFill/>
                  <a:ln>
                    <a:noFill/>
                  </a:ln>
                </pic:spPr>
              </pic:pic>
            </a:graphicData>
          </a:graphic>
        </wp:inline>
      </w:drawing>
    </w:r>
  </w:p>
  <w:p w:rsidR="00D547BD" w:rsidRPr="00D547BD" w:rsidRDefault="00D547BD" w:rsidP="00A57BD0">
    <w:pPr>
      <w:pStyle w:val="a3"/>
      <w:jc w:val="both"/>
      <w:rPr>
        <w:rFonts w:ascii="Times New Roman" w:hAnsi="Times New Roman" w:cs="Times New Roman"/>
        <w:b/>
        <w:sz w:val="16"/>
        <w:szCs w:val="16"/>
        <w:lang w:val="ro-MD"/>
      </w:rPr>
    </w:pPr>
    <w:r w:rsidRPr="00D547BD">
      <w:rPr>
        <w:rFonts w:ascii="Times New Roman" w:hAnsi="Times New Roman" w:cs="Times New Roman"/>
        <w:b/>
        <w:sz w:val="20"/>
        <w:szCs w:val="20"/>
        <w:lang w:val="ro-MD"/>
      </w:rPr>
      <w:t xml:space="preserve">                                                                  </w:t>
    </w:r>
    <w:r w:rsidRPr="00D547BD">
      <w:rPr>
        <w:rFonts w:ascii="Times New Roman" w:hAnsi="Times New Roman" w:cs="Times New Roman"/>
        <w:b/>
        <w:sz w:val="16"/>
        <w:szCs w:val="16"/>
        <w:lang w:val="ro-MD"/>
      </w:rPr>
      <w:t>Catedra de Științe Economice</w:t>
    </w:r>
  </w:p>
  <w:p w:rsidR="00D547BD" w:rsidRDefault="00D547B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09A5"/>
    <w:multiLevelType w:val="hybridMultilevel"/>
    <w:tmpl w:val="4566AE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18F519F"/>
    <w:multiLevelType w:val="hybridMultilevel"/>
    <w:tmpl w:val="FDF67A7C"/>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004E06"/>
    <w:multiLevelType w:val="hybridMultilevel"/>
    <w:tmpl w:val="1F322950"/>
    <w:lvl w:ilvl="0" w:tplc="04180001">
      <w:start w:val="1"/>
      <w:numFmt w:val="bullet"/>
      <w:lvlText w:val=""/>
      <w:lvlJc w:val="left"/>
      <w:pPr>
        <w:ind w:left="819" w:hanging="360"/>
      </w:pPr>
      <w:rPr>
        <w:rFonts w:ascii="Symbol" w:hAnsi="Symbol" w:hint="default"/>
      </w:rPr>
    </w:lvl>
    <w:lvl w:ilvl="1" w:tplc="04180003" w:tentative="1">
      <w:start w:val="1"/>
      <w:numFmt w:val="bullet"/>
      <w:lvlText w:val="o"/>
      <w:lvlJc w:val="left"/>
      <w:pPr>
        <w:ind w:left="1539" w:hanging="360"/>
      </w:pPr>
      <w:rPr>
        <w:rFonts w:ascii="Courier New" w:hAnsi="Courier New" w:cs="Courier New" w:hint="default"/>
      </w:rPr>
    </w:lvl>
    <w:lvl w:ilvl="2" w:tplc="04180005" w:tentative="1">
      <w:start w:val="1"/>
      <w:numFmt w:val="bullet"/>
      <w:lvlText w:val=""/>
      <w:lvlJc w:val="left"/>
      <w:pPr>
        <w:ind w:left="2259" w:hanging="360"/>
      </w:pPr>
      <w:rPr>
        <w:rFonts w:ascii="Wingdings" w:hAnsi="Wingdings" w:hint="default"/>
      </w:rPr>
    </w:lvl>
    <w:lvl w:ilvl="3" w:tplc="04180001" w:tentative="1">
      <w:start w:val="1"/>
      <w:numFmt w:val="bullet"/>
      <w:lvlText w:val=""/>
      <w:lvlJc w:val="left"/>
      <w:pPr>
        <w:ind w:left="2979" w:hanging="360"/>
      </w:pPr>
      <w:rPr>
        <w:rFonts w:ascii="Symbol" w:hAnsi="Symbol" w:hint="default"/>
      </w:rPr>
    </w:lvl>
    <w:lvl w:ilvl="4" w:tplc="04180003" w:tentative="1">
      <w:start w:val="1"/>
      <w:numFmt w:val="bullet"/>
      <w:lvlText w:val="o"/>
      <w:lvlJc w:val="left"/>
      <w:pPr>
        <w:ind w:left="3699" w:hanging="360"/>
      </w:pPr>
      <w:rPr>
        <w:rFonts w:ascii="Courier New" w:hAnsi="Courier New" w:cs="Courier New" w:hint="default"/>
      </w:rPr>
    </w:lvl>
    <w:lvl w:ilvl="5" w:tplc="04180005" w:tentative="1">
      <w:start w:val="1"/>
      <w:numFmt w:val="bullet"/>
      <w:lvlText w:val=""/>
      <w:lvlJc w:val="left"/>
      <w:pPr>
        <w:ind w:left="4419" w:hanging="360"/>
      </w:pPr>
      <w:rPr>
        <w:rFonts w:ascii="Wingdings" w:hAnsi="Wingdings" w:hint="default"/>
      </w:rPr>
    </w:lvl>
    <w:lvl w:ilvl="6" w:tplc="04180001" w:tentative="1">
      <w:start w:val="1"/>
      <w:numFmt w:val="bullet"/>
      <w:lvlText w:val=""/>
      <w:lvlJc w:val="left"/>
      <w:pPr>
        <w:ind w:left="5139" w:hanging="360"/>
      </w:pPr>
      <w:rPr>
        <w:rFonts w:ascii="Symbol" w:hAnsi="Symbol" w:hint="default"/>
      </w:rPr>
    </w:lvl>
    <w:lvl w:ilvl="7" w:tplc="04180003" w:tentative="1">
      <w:start w:val="1"/>
      <w:numFmt w:val="bullet"/>
      <w:lvlText w:val="o"/>
      <w:lvlJc w:val="left"/>
      <w:pPr>
        <w:ind w:left="5859" w:hanging="360"/>
      </w:pPr>
      <w:rPr>
        <w:rFonts w:ascii="Courier New" w:hAnsi="Courier New" w:cs="Courier New" w:hint="default"/>
      </w:rPr>
    </w:lvl>
    <w:lvl w:ilvl="8" w:tplc="04180005" w:tentative="1">
      <w:start w:val="1"/>
      <w:numFmt w:val="bullet"/>
      <w:lvlText w:val=""/>
      <w:lvlJc w:val="left"/>
      <w:pPr>
        <w:ind w:left="6579" w:hanging="360"/>
      </w:pPr>
      <w:rPr>
        <w:rFonts w:ascii="Wingdings" w:hAnsi="Wingdings" w:hint="default"/>
      </w:rPr>
    </w:lvl>
  </w:abstractNum>
  <w:abstractNum w:abstractNumId="3" w15:restartNumberingAfterBreak="0">
    <w:nsid w:val="34B25DD0"/>
    <w:multiLevelType w:val="hybridMultilevel"/>
    <w:tmpl w:val="F5544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7A5C38"/>
    <w:multiLevelType w:val="hybridMultilevel"/>
    <w:tmpl w:val="0FE4EA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1632BD1"/>
    <w:multiLevelType w:val="hybridMultilevel"/>
    <w:tmpl w:val="5C9C5540"/>
    <w:lvl w:ilvl="0" w:tplc="D20E047A">
      <w:start w:val="1"/>
      <w:numFmt w:val="bullet"/>
      <w:lvlText w:val="-"/>
      <w:lvlJc w:val="left"/>
      <w:pPr>
        <w:ind w:left="1080" w:hanging="360"/>
      </w:p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47096AB5"/>
    <w:multiLevelType w:val="hybridMultilevel"/>
    <w:tmpl w:val="F5544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EA1B34"/>
    <w:multiLevelType w:val="hybridMultilevel"/>
    <w:tmpl w:val="B7A002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2B40B16"/>
    <w:multiLevelType w:val="hybridMultilevel"/>
    <w:tmpl w:val="F5544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7838AC"/>
    <w:multiLevelType w:val="multilevel"/>
    <w:tmpl w:val="CB98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1012F1"/>
    <w:multiLevelType w:val="hybridMultilevel"/>
    <w:tmpl w:val="F5544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7"/>
  </w:num>
  <w:num w:numId="6">
    <w:abstractNumId w:val="10"/>
  </w:num>
  <w:num w:numId="7">
    <w:abstractNumId w:val="3"/>
  </w:num>
  <w:num w:numId="8">
    <w:abstractNumId w:val="8"/>
  </w:num>
  <w:num w:numId="9">
    <w:abstractNumId w:val="1"/>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CB7"/>
    <w:rsid w:val="00012B67"/>
    <w:rsid w:val="00043774"/>
    <w:rsid w:val="001115EA"/>
    <w:rsid w:val="00116987"/>
    <w:rsid w:val="00122EC1"/>
    <w:rsid w:val="0012543B"/>
    <w:rsid w:val="00274238"/>
    <w:rsid w:val="002E4A9E"/>
    <w:rsid w:val="003D4CB7"/>
    <w:rsid w:val="004B1954"/>
    <w:rsid w:val="004C3FC1"/>
    <w:rsid w:val="005F32D9"/>
    <w:rsid w:val="00782124"/>
    <w:rsid w:val="008060E5"/>
    <w:rsid w:val="00850210"/>
    <w:rsid w:val="00871458"/>
    <w:rsid w:val="00893C49"/>
    <w:rsid w:val="009114CF"/>
    <w:rsid w:val="00962873"/>
    <w:rsid w:val="00975248"/>
    <w:rsid w:val="009D51E4"/>
    <w:rsid w:val="00A5784A"/>
    <w:rsid w:val="00A57BD0"/>
    <w:rsid w:val="00A61C5B"/>
    <w:rsid w:val="00A87E86"/>
    <w:rsid w:val="00B231D1"/>
    <w:rsid w:val="00B50C7C"/>
    <w:rsid w:val="00B53FBF"/>
    <w:rsid w:val="00BC7162"/>
    <w:rsid w:val="00C60D55"/>
    <w:rsid w:val="00C72A97"/>
    <w:rsid w:val="00D547BD"/>
    <w:rsid w:val="00E17D23"/>
    <w:rsid w:val="00E4119A"/>
    <w:rsid w:val="00E6583C"/>
    <w:rsid w:val="00E9308D"/>
    <w:rsid w:val="00EC6B7E"/>
    <w:rsid w:val="00F31232"/>
    <w:rsid w:val="00F33A55"/>
    <w:rsid w:val="00F42129"/>
    <w:rsid w:val="00F642E9"/>
    <w:rsid w:val="00F76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E9B64B"/>
  <w15:chartTrackingRefBased/>
  <w15:docId w15:val="{6E98F80D-C4A1-4D3B-A14B-EA6FB14C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7BD0"/>
  </w:style>
  <w:style w:type="paragraph" w:styleId="2">
    <w:name w:val="heading 2"/>
    <w:basedOn w:val="a"/>
    <w:next w:val="a"/>
    <w:link w:val="20"/>
    <w:uiPriority w:val="9"/>
    <w:unhideWhenUsed/>
    <w:qFormat/>
    <w:rsid w:val="009628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
    <w:name w:val="Body text (3)_"/>
    <w:basedOn w:val="a0"/>
    <w:link w:val="Bodytext30"/>
    <w:rsid w:val="00A57BD0"/>
    <w:rPr>
      <w:rFonts w:ascii="Times New Roman" w:eastAsia="Times New Roman" w:hAnsi="Times New Roman" w:cs="Times New Roman"/>
      <w:b/>
      <w:bCs/>
      <w:sz w:val="28"/>
      <w:szCs w:val="28"/>
      <w:shd w:val="clear" w:color="auto" w:fill="FFFFFF"/>
    </w:rPr>
  </w:style>
  <w:style w:type="character" w:customStyle="1" w:styleId="Heading1">
    <w:name w:val="Heading #1_"/>
    <w:basedOn w:val="a0"/>
    <w:link w:val="Heading10"/>
    <w:rsid w:val="00A57BD0"/>
    <w:rPr>
      <w:rFonts w:ascii="Times New Roman" w:eastAsia="Times New Roman" w:hAnsi="Times New Roman" w:cs="Times New Roman"/>
      <w:b/>
      <w:bCs/>
      <w:sz w:val="40"/>
      <w:szCs w:val="40"/>
      <w:shd w:val="clear" w:color="auto" w:fill="FFFFFF"/>
    </w:rPr>
  </w:style>
  <w:style w:type="character" w:customStyle="1" w:styleId="Bodytext316pt">
    <w:name w:val="Body text (3) + 16 pt"/>
    <w:basedOn w:val="Bodytext3"/>
    <w:rsid w:val="00A57BD0"/>
    <w:rPr>
      <w:rFonts w:ascii="Times New Roman" w:eastAsia="Times New Roman" w:hAnsi="Times New Roman" w:cs="Times New Roman"/>
      <w:b/>
      <w:bCs/>
      <w:color w:val="000000"/>
      <w:spacing w:val="0"/>
      <w:w w:val="100"/>
      <w:position w:val="0"/>
      <w:sz w:val="32"/>
      <w:szCs w:val="32"/>
      <w:shd w:val="clear" w:color="auto" w:fill="FFFFFF"/>
      <w:lang w:val="ro-RO" w:eastAsia="ro-RO" w:bidi="ro-RO"/>
    </w:rPr>
  </w:style>
  <w:style w:type="paragraph" w:customStyle="1" w:styleId="Bodytext30">
    <w:name w:val="Body text (3)"/>
    <w:basedOn w:val="a"/>
    <w:link w:val="Bodytext3"/>
    <w:rsid w:val="00A57BD0"/>
    <w:pPr>
      <w:widowControl w:val="0"/>
      <w:shd w:val="clear" w:color="auto" w:fill="FFFFFF"/>
      <w:spacing w:after="2760" w:line="482" w:lineRule="exact"/>
      <w:jc w:val="center"/>
    </w:pPr>
    <w:rPr>
      <w:rFonts w:ascii="Times New Roman" w:eastAsia="Times New Roman" w:hAnsi="Times New Roman" w:cs="Times New Roman"/>
      <w:b/>
      <w:bCs/>
      <w:sz w:val="28"/>
      <w:szCs w:val="28"/>
    </w:rPr>
  </w:style>
  <w:style w:type="paragraph" w:customStyle="1" w:styleId="Heading10">
    <w:name w:val="Heading #1"/>
    <w:basedOn w:val="a"/>
    <w:link w:val="Heading1"/>
    <w:rsid w:val="00A57BD0"/>
    <w:pPr>
      <w:widowControl w:val="0"/>
      <w:shd w:val="clear" w:color="auto" w:fill="FFFFFF"/>
      <w:spacing w:before="2760" w:after="300" w:line="0" w:lineRule="atLeast"/>
      <w:jc w:val="center"/>
      <w:outlineLvl w:val="0"/>
    </w:pPr>
    <w:rPr>
      <w:rFonts w:ascii="Times New Roman" w:eastAsia="Times New Roman" w:hAnsi="Times New Roman" w:cs="Times New Roman"/>
      <w:b/>
      <w:bCs/>
      <w:sz w:val="40"/>
      <w:szCs w:val="40"/>
    </w:rPr>
  </w:style>
  <w:style w:type="paragraph" w:styleId="a3">
    <w:name w:val="header"/>
    <w:basedOn w:val="a"/>
    <w:link w:val="a4"/>
    <w:uiPriority w:val="99"/>
    <w:unhideWhenUsed/>
    <w:rsid w:val="00A57B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7BD0"/>
  </w:style>
  <w:style w:type="paragraph" w:styleId="a5">
    <w:name w:val="footer"/>
    <w:basedOn w:val="a"/>
    <w:link w:val="a6"/>
    <w:uiPriority w:val="99"/>
    <w:unhideWhenUsed/>
    <w:rsid w:val="00A57B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7BD0"/>
  </w:style>
  <w:style w:type="table" w:styleId="a7">
    <w:name w:val="Table Grid"/>
    <w:basedOn w:val="a1"/>
    <w:uiPriority w:val="39"/>
    <w:rsid w:val="00A5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231D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31D1"/>
    <w:rPr>
      <w:rFonts w:ascii="Segoe UI" w:hAnsi="Segoe UI" w:cs="Segoe UI"/>
      <w:sz w:val="18"/>
      <w:szCs w:val="18"/>
    </w:rPr>
  </w:style>
  <w:style w:type="paragraph" w:styleId="aa">
    <w:name w:val="No Spacing"/>
    <w:uiPriority w:val="1"/>
    <w:qFormat/>
    <w:rsid w:val="00B231D1"/>
    <w:pPr>
      <w:spacing w:after="0" w:line="240" w:lineRule="auto"/>
    </w:pPr>
    <w:rPr>
      <w:rFonts w:ascii="Calibri" w:eastAsia="Times New Roman" w:hAnsi="Calibri" w:cs="Times New Roman"/>
      <w:lang w:val="ro-RO" w:eastAsia="ro-RO"/>
    </w:rPr>
  </w:style>
  <w:style w:type="paragraph" w:styleId="3">
    <w:name w:val="Body Text 3"/>
    <w:basedOn w:val="a"/>
    <w:link w:val="30"/>
    <w:rsid w:val="00B231D1"/>
    <w:pPr>
      <w:spacing w:after="120" w:line="240" w:lineRule="auto"/>
    </w:pPr>
    <w:rPr>
      <w:rFonts w:ascii="Times New Roman" w:eastAsia="Times New Roman" w:hAnsi="Times New Roman" w:cs="Times New Roman"/>
      <w:sz w:val="16"/>
      <w:szCs w:val="16"/>
      <w:lang w:val="en-GB"/>
    </w:rPr>
  </w:style>
  <w:style w:type="character" w:customStyle="1" w:styleId="30">
    <w:name w:val="Основной текст 3 Знак"/>
    <w:basedOn w:val="a0"/>
    <w:link w:val="3"/>
    <w:rsid w:val="00B231D1"/>
    <w:rPr>
      <w:rFonts w:ascii="Times New Roman" w:eastAsia="Times New Roman" w:hAnsi="Times New Roman" w:cs="Times New Roman"/>
      <w:sz w:val="16"/>
      <w:szCs w:val="16"/>
      <w:lang w:val="en-GB"/>
    </w:rPr>
  </w:style>
  <w:style w:type="paragraph" w:styleId="ab">
    <w:name w:val="List Paragraph"/>
    <w:basedOn w:val="a"/>
    <w:link w:val="ac"/>
    <w:uiPriority w:val="34"/>
    <w:qFormat/>
    <w:rsid w:val="00F642E9"/>
    <w:pPr>
      <w:spacing w:after="200" w:line="276" w:lineRule="auto"/>
      <w:ind w:left="720"/>
      <w:contextualSpacing/>
    </w:pPr>
    <w:rPr>
      <w:rFonts w:ascii="Calibri" w:eastAsia="Times New Roman" w:hAnsi="Calibri" w:cs="Times New Roman"/>
      <w:lang w:eastAsia="ru-RU"/>
    </w:rPr>
  </w:style>
  <w:style w:type="character" w:customStyle="1" w:styleId="ac">
    <w:name w:val="Абзац списка Знак"/>
    <w:link w:val="ab"/>
    <w:uiPriority w:val="34"/>
    <w:rsid w:val="00F642E9"/>
    <w:rPr>
      <w:rFonts w:ascii="Calibri" w:eastAsia="Times New Roman" w:hAnsi="Calibri" w:cs="Times New Roman"/>
      <w:lang w:eastAsia="ru-RU"/>
    </w:rPr>
  </w:style>
  <w:style w:type="character" w:customStyle="1" w:styleId="20">
    <w:name w:val="Заголовок 2 Знак"/>
    <w:basedOn w:val="a0"/>
    <w:link w:val="2"/>
    <w:uiPriority w:val="9"/>
    <w:rsid w:val="00962873"/>
    <w:rPr>
      <w:rFonts w:asciiTheme="majorHAnsi" w:eastAsiaTheme="majorEastAsia" w:hAnsiTheme="majorHAnsi" w:cstheme="majorBidi"/>
      <w:color w:val="2E74B5" w:themeColor="accent1" w:themeShade="BF"/>
      <w:sz w:val="26"/>
      <w:szCs w:val="26"/>
    </w:rPr>
  </w:style>
  <w:style w:type="paragraph" w:styleId="ad">
    <w:name w:val="Normal (Web)"/>
    <w:basedOn w:val="a"/>
    <w:uiPriority w:val="99"/>
    <w:unhideWhenUsed/>
    <w:rsid w:val="0096287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79D30-E501-4AFE-8227-7553E6F3C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27</Pages>
  <Words>10490</Words>
  <Characters>59798</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Economie</dc:creator>
  <cp:keywords/>
  <dc:description/>
  <cp:lastModifiedBy>Iulia</cp:lastModifiedBy>
  <cp:revision>24</cp:revision>
  <cp:lastPrinted>2022-05-13T07:46:00Z</cp:lastPrinted>
  <dcterms:created xsi:type="dcterms:W3CDTF">2022-05-13T07:33:00Z</dcterms:created>
  <dcterms:modified xsi:type="dcterms:W3CDTF">2022-06-08T18:36:00Z</dcterms:modified>
</cp:coreProperties>
</file>